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96" w:rsidRPr="00936B96" w:rsidRDefault="00936B96" w:rsidP="00936B96">
      <w:pPr>
        <w:spacing w:before="100" w:beforeAutospacing="1" w:after="100" w:afterAutospacing="1" w:line="330" w:lineRule="atLeast"/>
        <w:jc w:val="center"/>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7"/>
          <w:szCs w:val="27"/>
          <w:lang w:eastAsia="tr-TR"/>
        </w:rPr>
        <w:t>201</w:t>
      </w:r>
      <w:r w:rsidR="00B33A18">
        <w:rPr>
          <w:rFonts w:ascii="Verdana" w:eastAsia="Times New Roman" w:hAnsi="Verdana" w:cs="Times New Roman"/>
          <w:b/>
          <w:bCs/>
          <w:color w:val="000000"/>
          <w:sz w:val="27"/>
          <w:szCs w:val="27"/>
          <w:lang w:eastAsia="tr-TR"/>
        </w:rPr>
        <w:t>8</w:t>
      </w:r>
      <w:r w:rsidRPr="00936B96">
        <w:rPr>
          <w:rFonts w:ascii="Verdana" w:eastAsia="Times New Roman" w:hAnsi="Verdana" w:cs="Times New Roman"/>
          <w:b/>
          <w:bCs/>
          <w:color w:val="000000"/>
          <w:sz w:val="27"/>
          <w:szCs w:val="27"/>
          <w:lang w:eastAsia="tr-TR"/>
        </w:rPr>
        <w:t>-201</w:t>
      </w:r>
      <w:r w:rsidR="00B33A18">
        <w:rPr>
          <w:rFonts w:ascii="Verdana" w:eastAsia="Times New Roman" w:hAnsi="Verdana" w:cs="Times New Roman"/>
          <w:b/>
          <w:bCs/>
          <w:color w:val="000000"/>
          <w:sz w:val="27"/>
          <w:szCs w:val="27"/>
          <w:lang w:eastAsia="tr-TR"/>
        </w:rPr>
        <w:t>9</w:t>
      </w:r>
      <w:r w:rsidRPr="00936B96">
        <w:rPr>
          <w:rFonts w:ascii="Verdana" w:eastAsia="Times New Roman" w:hAnsi="Verdana" w:cs="Times New Roman"/>
          <w:b/>
          <w:bCs/>
          <w:color w:val="000000"/>
          <w:sz w:val="27"/>
          <w:szCs w:val="27"/>
          <w:lang w:eastAsia="tr-TR"/>
        </w:rPr>
        <w:t xml:space="preserve"> YAZ OKULU DUYURUSU</w:t>
      </w:r>
    </w:p>
    <w:p w:rsidR="00936B96" w:rsidRPr="00936B96" w:rsidRDefault="00936B96" w:rsidP="00936B96">
      <w:p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AÇIKLAMALAR:</w:t>
      </w:r>
    </w:p>
    <w:p w:rsidR="00936B96" w:rsidRPr="00936B96" w:rsidRDefault="00936B96" w:rsidP="00E9649D">
      <w:pPr>
        <w:numPr>
          <w:ilvl w:val="0"/>
          <w:numId w:val="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 xml:space="preserve">Üniversitemizde yaz okulu </w:t>
      </w:r>
      <w:r w:rsidRPr="00936B96">
        <w:rPr>
          <w:rFonts w:ascii="Verdana" w:eastAsia="Times New Roman" w:hAnsi="Verdana" w:cs="Times New Roman"/>
          <w:color w:val="000000"/>
          <w:sz w:val="24"/>
          <w:szCs w:val="24"/>
          <w:u w:val="single"/>
          <w:lang w:eastAsia="tr-TR"/>
        </w:rPr>
        <w:t>yapılmamaktadır</w:t>
      </w:r>
      <w:r w:rsidRPr="00936B96">
        <w:rPr>
          <w:rFonts w:ascii="Verdana" w:eastAsia="Times New Roman" w:hAnsi="Verdana" w:cs="Times New Roman"/>
          <w:color w:val="000000"/>
          <w:sz w:val="24"/>
          <w:szCs w:val="24"/>
          <w:lang w:eastAsia="tr-TR"/>
        </w:rPr>
        <w:t xml:space="preserve">. Başka üniversitelerde yaz okulu </w:t>
      </w:r>
      <w:r w:rsidRPr="00936B96">
        <w:rPr>
          <w:rFonts w:ascii="Verdana" w:eastAsia="Times New Roman" w:hAnsi="Verdana" w:cs="Times New Roman"/>
          <w:color w:val="000000"/>
          <w:sz w:val="24"/>
          <w:szCs w:val="24"/>
          <w:u w:val="single"/>
          <w:lang w:eastAsia="tr-TR"/>
        </w:rPr>
        <w:t>yapılabilir</w:t>
      </w:r>
      <w:r w:rsidRPr="00936B96">
        <w:rPr>
          <w:rFonts w:ascii="Verdana" w:eastAsia="Times New Roman" w:hAnsi="Verdana" w:cs="Times New Roman"/>
          <w:color w:val="000000"/>
          <w:sz w:val="24"/>
          <w:szCs w:val="24"/>
          <w:lang w:eastAsia="tr-TR"/>
        </w:rPr>
        <w:t>.</w:t>
      </w:r>
    </w:p>
    <w:p w:rsidR="00835E7A" w:rsidRPr="00E9649D" w:rsidRDefault="00936B96" w:rsidP="00E9649D">
      <w:pPr>
        <w:numPr>
          <w:ilvl w:val="0"/>
          <w:numId w:val="3"/>
        </w:numPr>
        <w:spacing w:before="100" w:beforeAutospacing="1" w:after="240" w:line="330" w:lineRule="atLeast"/>
        <w:ind w:left="714" w:hanging="357"/>
        <w:jc w:val="both"/>
        <w:rPr>
          <w:rFonts w:ascii="Verdana" w:eastAsia="Times New Roman" w:hAnsi="Verdana" w:cs="Times New Roman"/>
          <w:color w:val="000000"/>
          <w:sz w:val="18"/>
          <w:szCs w:val="18"/>
          <w:lang w:eastAsia="tr-TR"/>
        </w:rPr>
      </w:pPr>
      <w:r w:rsidRPr="00835E7A">
        <w:rPr>
          <w:rFonts w:ascii="Verdana" w:eastAsia="Times New Roman" w:hAnsi="Verdana" w:cs="Times New Roman"/>
          <w:color w:val="000000"/>
          <w:sz w:val="24"/>
          <w:szCs w:val="24"/>
          <w:lang w:eastAsia="tr-TR"/>
        </w:rPr>
        <w:t xml:space="preserve">Hangi üniversitelerin yaz okulu yaptıklarını, hangi derslerin açıldığını, ücretlerin ne kadar olduğunu, tarihlerini ve son başvuru tarihlerini </w:t>
      </w:r>
      <w:r w:rsidR="00E9649D">
        <w:rPr>
          <w:rFonts w:ascii="Verdana" w:eastAsia="Times New Roman" w:hAnsi="Verdana" w:cs="Times New Roman"/>
          <w:color w:val="000000"/>
          <w:sz w:val="24"/>
          <w:szCs w:val="24"/>
          <w:lang w:eastAsia="tr-TR"/>
        </w:rPr>
        <w:t xml:space="preserve">öğrenmek </w:t>
      </w:r>
      <w:r w:rsidRPr="00835E7A">
        <w:rPr>
          <w:rFonts w:ascii="Verdana" w:eastAsia="Times New Roman" w:hAnsi="Verdana" w:cs="Times New Roman"/>
          <w:color w:val="000000"/>
          <w:sz w:val="24"/>
          <w:szCs w:val="24"/>
          <w:u w:val="single"/>
          <w:lang w:eastAsia="tr-TR"/>
        </w:rPr>
        <w:t>öğrenci</w:t>
      </w:r>
      <w:r w:rsidR="00A00275">
        <w:rPr>
          <w:rFonts w:ascii="Verdana" w:eastAsia="Times New Roman" w:hAnsi="Verdana" w:cs="Times New Roman"/>
          <w:color w:val="000000"/>
          <w:sz w:val="24"/>
          <w:szCs w:val="24"/>
          <w:u w:val="single"/>
          <w:lang w:eastAsia="tr-TR"/>
        </w:rPr>
        <w:t>nin sorumluluğundadır.</w:t>
      </w:r>
      <w:r w:rsidRPr="00835E7A">
        <w:rPr>
          <w:rFonts w:ascii="Verdana" w:eastAsia="Times New Roman" w:hAnsi="Verdana" w:cs="Times New Roman"/>
          <w:color w:val="000000"/>
          <w:sz w:val="24"/>
          <w:szCs w:val="24"/>
          <w:lang w:eastAsia="tr-TR"/>
        </w:rPr>
        <w:t xml:space="preserve"> </w:t>
      </w:r>
    </w:p>
    <w:p w:rsidR="00E9649D" w:rsidRPr="00E9649D" w:rsidRDefault="00E9649D" w:rsidP="00E9649D">
      <w:pPr>
        <w:numPr>
          <w:ilvl w:val="0"/>
          <w:numId w:val="3"/>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835E7A">
        <w:rPr>
          <w:rFonts w:ascii="Verdana" w:eastAsia="Times New Roman" w:hAnsi="Verdana" w:cs="Times New Roman"/>
          <w:color w:val="000000"/>
          <w:sz w:val="24"/>
          <w:szCs w:val="24"/>
          <w:lang w:eastAsia="tr-TR"/>
        </w:rPr>
        <w:t xml:space="preserve">Bölümümüz ve fakültemiz için bir </w:t>
      </w:r>
      <w:r w:rsidRPr="00835E7A">
        <w:rPr>
          <w:rFonts w:ascii="Verdana" w:eastAsia="Times New Roman" w:hAnsi="Verdana" w:cs="Times New Roman"/>
          <w:color w:val="000000"/>
          <w:sz w:val="24"/>
          <w:szCs w:val="24"/>
          <w:u w:val="single"/>
          <w:lang w:eastAsia="tr-TR"/>
        </w:rPr>
        <w:t>son başvuru tarihi bulunmamaktadır</w:t>
      </w:r>
      <w:r w:rsidRPr="00835E7A">
        <w:rPr>
          <w:rFonts w:ascii="Verdana" w:eastAsia="Times New Roman" w:hAnsi="Verdana" w:cs="Times New Roman"/>
          <w:color w:val="000000"/>
          <w:sz w:val="24"/>
          <w:szCs w:val="24"/>
          <w:lang w:eastAsia="tr-TR"/>
        </w:rPr>
        <w:t xml:space="preserve">. </w:t>
      </w:r>
      <w:r>
        <w:rPr>
          <w:rFonts w:ascii="Verdana" w:eastAsia="Times New Roman" w:hAnsi="Verdana" w:cs="Times New Roman"/>
          <w:color w:val="000000"/>
          <w:sz w:val="24"/>
          <w:szCs w:val="24"/>
          <w:lang w:eastAsia="tr-TR"/>
        </w:rPr>
        <w:t>Son başvuru tarihleri yaz okulu yapılacak üniversitelere aittir.</w:t>
      </w:r>
    </w:p>
    <w:p w:rsidR="00936B96" w:rsidRPr="00936B96" w:rsidRDefault="00936B96" w:rsidP="00E9649D">
      <w:pPr>
        <w:numPr>
          <w:ilvl w:val="0"/>
          <w:numId w:val="4"/>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 xml:space="preserve">Başka üniversitelerin yaz okullarında alınan ve başarı ile geçilen dersler üniversitemizde sayılabilmektedir. Fakat bunun için üniversitemizin bazı </w:t>
      </w:r>
      <w:r w:rsidRPr="00936B96">
        <w:rPr>
          <w:rFonts w:ascii="Verdana" w:eastAsia="Times New Roman" w:hAnsi="Verdana" w:cs="Times New Roman"/>
          <w:color w:val="000000"/>
          <w:sz w:val="24"/>
          <w:szCs w:val="24"/>
          <w:u w:val="single"/>
          <w:lang w:eastAsia="tr-TR"/>
        </w:rPr>
        <w:t>kıstasları bulunmaktadır</w:t>
      </w:r>
      <w:r w:rsidRPr="00936B96">
        <w:rPr>
          <w:rFonts w:ascii="Verdana" w:eastAsia="Times New Roman" w:hAnsi="Verdana" w:cs="Times New Roman"/>
          <w:color w:val="000000"/>
          <w:sz w:val="24"/>
          <w:szCs w:val="24"/>
          <w:lang w:eastAsia="tr-TR"/>
        </w:rPr>
        <w:t>.</w:t>
      </w:r>
    </w:p>
    <w:p w:rsidR="007E6485" w:rsidRPr="007E6485" w:rsidRDefault="00936B96" w:rsidP="007E6485">
      <w:pPr>
        <w:numPr>
          <w:ilvl w:val="0"/>
          <w:numId w:val="10"/>
        </w:numPr>
        <w:spacing w:before="100" w:beforeAutospacing="1" w:after="240" w:line="330" w:lineRule="atLeast"/>
        <w:ind w:left="714" w:hanging="357"/>
        <w:jc w:val="both"/>
        <w:rPr>
          <w:rFonts w:ascii="Verdana" w:eastAsia="Times New Roman" w:hAnsi="Verdana" w:cs="Times New Roman"/>
          <w:color w:val="000000"/>
          <w:sz w:val="18"/>
          <w:szCs w:val="18"/>
          <w:lang w:eastAsia="tr-TR"/>
        </w:rPr>
      </w:pPr>
      <w:r w:rsidRPr="007E6485">
        <w:rPr>
          <w:rFonts w:ascii="Verdana" w:eastAsia="Times New Roman" w:hAnsi="Verdana" w:cs="Times New Roman"/>
          <w:color w:val="000000"/>
          <w:sz w:val="24"/>
          <w:szCs w:val="24"/>
          <w:lang w:eastAsia="tr-TR"/>
        </w:rPr>
        <w:t xml:space="preserve">Üniversitemizin kıstaslarına uygunluk önce öğrencinin bölümünde daha sonra fakülte yönetim kurulunda değerlendirilmekte ve karara bağlanmaktadır. </w:t>
      </w:r>
    </w:p>
    <w:p w:rsidR="00E9649D" w:rsidRPr="007E6485" w:rsidRDefault="007E6485" w:rsidP="007E6485">
      <w:pPr>
        <w:numPr>
          <w:ilvl w:val="0"/>
          <w:numId w:val="10"/>
        </w:numPr>
        <w:spacing w:before="100" w:beforeAutospacing="1" w:after="240" w:line="330" w:lineRule="atLeast"/>
        <w:ind w:left="714" w:hanging="357"/>
        <w:jc w:val="both"/>
        <w:rPr>
          <w:rFonts w:ascii="Verdana" w:eastAsia="Times New Roman" w:hAnsi="Verdana" w:cs="Times New Roman"/>
          <w:color w:val="000000"/>
          <w:sz w:val="18"/>
          <w:szCs w:val="18"/>
          <w:lang w:eastAsia="tr-TR"/>
        </w:rPr>
      </w:pPr>
      <w:r>
        <w:rPr>
          <w:rFonts w:ascii="Verdana" w:eastAsia="Times New Roman" w:hAnsi="Verdana" w:cs="Times New Roman"/>
          <w:color w:val="000000"/>
          <w:sz w:val="24"/>
          <w:szCs w:val="24"/>
          <w:lang w:eastAsia="tr-TR"/>
        </w:rPr>
        <w:t xml:space="preserve">Bölüme başvuru için ekteki formu doldurulup intibak komisyonundan onay alındıktan sonra bölüm başkanına imzalatılmalıdır. </w:t>
      </w:r>
    </w:p>
    <w:p w:rsidR="00936B96" w:rsidRPr="00835E7A" w:rsidRDefault="00936B96" w:rsidP="00E9649D">
      <w:pPr>
        <w:numPr>
          <w:ilvl w:val="0"/>
          <w:numId w:val="10"/>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835E7A">
        <w:rPr>
          <w:rFonts w:ascii="Verdana" w:eastAsia="Times New Roman" w:hAnsi="Verdana" w:cs="Times New Roman"/>
          <w:color w:val="000000"/>
          <w:sz w:val="24"/>
          <w:szCs w:val="24"/>
          <w:lang w:eastAsia="tr-TR"/>
        </w:rPr>
        <w:t xml:space="preserve">Form ekleri </w:t>
      </w:r>
      <w:r w:rsidRPr="00835E7A">
        <w:rPr>
          <w:rFonts w:ascii="Verdana" w:eastAsia="Times New Roman" w:hAnsi="Verdana" w:cs="Times New Roman"/>
          <w:color w:val="000000"/>
          <w:sz w:val="24"/>
          <w:szCs w:val="24"/>
          <w:u w:val="single"/>
          <w:lang w:eastAsia="tr-TR"/>
        </w:rPr>
        <w:t>ıslak imzalı olmalıdır</w:t>
      </w:r>
      <w:r w:rsidRPr="00835E7A">
        <w:rPr>
          <w:rFonts w:ascii="Verdana" w:eastAsia="Times New Roman" w:hAnsi="Verdana" w:cs="Times New Roman"/>
          <w:color w:val="000000"/>
          <w:sz w:val="24"/>
          <w:szCs w:val="24"/>
          <w:lang w:eastAsia="tr-TR"/>
        </w:rPr>
        <w:t>. Islak imzalı olmayan başvurular komisyonda bekletilir. Bekletilen formların uygunluklarını sözlü olarak öğrenebilirsiniz.</w:t>
      </w:r>
    </w:p>
    <w:p w:rsidR="00936B96" w:rsidRPr="00936B96" w:rsidRDefault="00936B96" w:rsidP="00387CF8">
      <w:p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KISTASLAR:</w:t>
      </w:r>
    </w:p>
    <w:p w:rsidR="00936B96" w:rsidRPr="00936B96" w:rsidRDefault="00936B96" w:rsidP="00936B96">
      <w:p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Kıstaslarla ilgili verdiğiniz form ekleri ıslak imzalı olmalıdır.</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Taban Puan:</w:t>
      </w:r>
      <w:r w:rsidRPr="00936B96">
        <w:rPr>
          <w:rFonts w:ascii="Verdana" w:eastAsia="Times New Roman" w:hAnsi="Verdana" w:cs="Times New Roman"/>
          <w:color w:val="000000"/>
          <w:sz w:val="24"/>
          <w:szCs w:val="24"/>
          <w:lang w:eastAsia="tr-TR"/>
        </w:rPr>
        <w:t xml:space="preserve"> Yaz okulu yapacağınız programın taban puanı, girdiğiniz programın girdiğiniz yılki taban puanına </w:t>
      </w:r>
      <w:r w:rsidRPr="00936B96">
        <w:rPr>
          <w:rFonts w:ascii="Verdana" w:eastAsia="Times New Roman" w:hAnsi="Verdana" w:cs="Times New Roman"/>
          <w:color w:val="000000"/>
          <w:sz w:val="24"/>
          <w:szCs w:val="24"/>
          <w:u w:val="single"/>
          <w:lang w:eastAsia="tr-TR"/>
        </w:rPr>
        <w:t>eşit veya daha yüksek olmalıdır</w:t>
      </w:r>
      <w:r w:rsidRPr="00936B96">
        <w:rPr>
          <w:rFonts w:ascii="Verdana" w:eastAsia="Times New Roman" w:hAnsi="Verdana" w:cs="Times New Roman"/>
          <w:color w:val="000000"/>
          <w:sz w:val="24"/>
          <w:szCs w:val="24"/>
          <w:lang w:eastAsia="tr-TR"/>
        </w:rPr>
        <w:t xml:space="preserve">. </w:t>
      </w:r>
      <w:r w:rsidRPr="00936B96">
        <w:rPr>
          <w:rFonts w:ascii="Verdana" w:eastAsia="Times New Roman" w:hAnsi="Verdana" w:cs="Times New Roman"/>
          <w:b/>
          <w:bCs/>
          <w:color w:val="000000"/>
          <w:sz w:val="24"/>
          <w:szCs w:val="24"/>
          <w:lang w:eastAsia="tr-TR"/>
        </w:rPr>
        <w:t>Örnek:</w:t>
      </w:r>
      <w:r w:rsidRPr="00936B96">
        <w:rPr>
          <w:rFonts w:ascii="Verdana" w:eastAsia="Times New Roman" w:hAnsi="Verdana" w:cs="Times New Roman"/>
          <w:color w:val="000000"/>
          <w:sz w:val="24"/>
          <w:szCs w:val="24"/>
          <w:lang w:eastAsia="tr-TR"/>
        </w:rPr>
        <w:t xml:space="preserve"> S.Ü. Teknoloji Fakültesi </w:t>
      </w:r>
      <w:r w:rsidR="00B33A18">
        <w:rPr>
          <w:rFonts w:ascii="Verdana" w:eastAsia="Times New Roman" w:hAnsi="Verdana" w:cs="Times New Roman"/>
          <w:color w:val="000000"/>
          <w:sz w:val="24"/>
          <w:szCs w:val="24"/>
          <w:lang w:eastAsia="tr-TR"/>
        </w:rPr>
        <w:t>Elektrik Elektronik</w:t>
      </w:r>
      <w:r w:rsidRPr="00936B96">
        <w:rPr>
          <w:rFonts w:ascii="Verdana" w:eastAsia="Times New Roman" w:hAnsi="Verdana" w:cs="Times New Roman"/>
          <w:color w:val="000000"/>
          <w:sz w:val="24"/>
          <w:szCs w:val="24"/>
          <w:lang w:eastAsia="tr-TR"/>
        </w:rPr>
        <w:t xml:space="preserve"> Mühendisliği Bölümü 2012 yılı MTOK İkinci Öğretim programı taban puanı 250 olsun. Bu programa giren öğrenci 2012 yılında taban puanı 350 olan bilgisayar mühendisliği bölümüne veya 250 olan matematik bölümünde yaz okulu yapabilir. Taban puanı 249 olan bölümde yapamaz.  </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Kredi:</w:t>
      </w:r>
      <w:r w:rsidRPr="00936B96">
        <w:rPr>
          <w:rFonts w:ascii="Verdana" w:eastAsia="Times New Roman" w:hAnsi="Verdana" w:cs="Times New Roman"/>
          <w:color w:val="000000"/>
          <w:sz w:val="24"/>
          <w:szCs w:val="24"/>
          <w:lang w:eastAsia="tr-TR"/>
        </w:rPr>
        <w:t xml:space="preserve"> Yaz okulunda alınacak dersin </w:t>
      </w:r>
      <w:proofErr w:type="spellStart"/>
      <w:r w:rsidRPr="00936B96">
        <w:rPr>
          <w:rFonts w:ascii="Verdana" w:eastAsia="Times New Roman" w:hAnsi="Verdana" w:cs="Times New Roman"/>
          <w:color w:val="000000"/>
          <w:sz w:val="24"/>
          <w:szCs w:val="24"/>
          <w:lang w:eastAsia="tr-TR"/>
        </w:rPr>
        <w:t>AKTS’si</w:t>
      </w:r>
      <w:proofErr w:type="spellEnd"/>
      <w:r w:rsidRPr="00936B96">
        <w:rPr>
          <w:rFonts w:ascii="Verdana" w:eastAsia="Times New Roman" w:hAnsi="Verdana" w:cs="Times New Roman"/>
          <w:color w:val="000000"/>
          <w:sz w:val="24"/>
          <w:szCs w:val="24"/>
          <w:lang w:eastAsia="tr-TR"/>
        </w:rPr>
        <w:t xml:space="preserve"> veya kredi-</w:t>
      </w:r>
      <w:proofErr w:type="spellStart"/>
      <w:r w:rsidRPr="00936B96">
        <w:rPr>
          <w:rFonts w:ascii="Verdana" w:eastAsia="Times New Roman" w:hAnsi="Verdana" w:cs="Times New Roman"/>
          <w:color w:val="000000"/>
          <w:sz w:val="24"/>
          <w:szCs w:val="24"/>
          <w:lang w:eastAsia="tr-TR"/>
        </w:rPr>
        <w:t>saat’i</w:t>
      </w:r>
      <w:proofErr w:type="spellEnd"/>
      <w:r w:rsidRPr="00936B96">
        <w:rPr>
          <w:rFonts w:ascii="Verdana" w:eastAsia="Times New Roman" w:hAnsi="Verdana" w:cs="Times New Roman"/>
          <w:color w:val="000000"/>
          <w:sz w:val="24"/>
          <w:szCs w:val="24"/>
          <w:lang w:eastAsia="tr-TR"/>
        </w:rPr>
        <w:t xml:space="preserve">, okulumuzda karşılık gelen dersin </w:t>
      </w:r>
      <w:proofErr w:type="spellStart"/>
      <w:r w:rsidRPr="00936B96">
        <w:rPr>
          <w:rFonts w:ascii="Verdana" w:eastAsia="Times New Roman" w:hAnsi="Verdana" w:cs="Times New Roman"/>
          <w:color w:val="000000"/>
          <w:sz w:val="24"/>
          <w:szCs w:val="24"/>
          <w:lang w:eastAsia="tr-TR"/>
        </w:rPr>
        <w:t>AKTS’sine</w:t>
      </w:r>
      <w:proofErr w:type="spellEnd"/>
      <w:r w:rsidRPr="00936B96">
        <w:rPr>
          <w:rFonts w:ascii="Verdana" w:eastAsia="Times New Roman" w:hAnsi="Verdana" w:cs="Times New Roman"/>
          <w:color w:val="000000"/>
          <w:sz w:val="24"/>
          <w:szCs w:val="24"/>
          <w:lang w:eastAsia="tr-TR"/>
        </w:rPr>
        <w:t xml:space="preserve"> </w:t>
      </w:r>
      <w:r w:rsidRPr="00936B96">
        <w:rPr>
          <w:rFonts w:ascii="Verdana" w:eastAsia="Times New Roman" w:hAnsi="Verdana" w:cs="Times New Roman"/>
          <w:color w:val="000000"/>
          <w:sz w:val="24"/>
          <w:szCs w:val="24"/>
          <w:u w:val="single"/>
          <w:lang w:eastAsia="tr-TR"/>
        </w:rPr>
        <w:t>veya</w:t>
      </w:r>
      <w:r w:rsidRPr="00936B96">
        <w:rPr>
          <w:rFonts w:ascii="Verdana" w:eastAsia="Times New Roman" w:hAnsi="Verdana" w:cs="Times New Roman"/>
          <w:color w:val="000000"/>
          <w:sz w:val="24"/>
          <w:szCs w:val="24"/>
          <w:lang w:eastAsia="tr-TR"/>
        </w:rPr>
        <w:t xml:space="preserve"> kredi-saatine eşit </w:t>
      </w:r>
      <w:r w:rsidRPr="00936B96">
        <w:rPr>
          <w:rFonts w:ascii="Verdana" w:eastAsia="Times New Roman" w:hAnsi="Verdana" w:cs="Times New Roman"/>
          <w:color w:val="000000"/>
          <w:sz w:val="24"/>
          <w:szCs w:val="24"/>
          <w:u w:val="single"/>
          <w:lang w:eastAsia="tr-TR"/>
        </w:rPr>
        <w:lastRenderedPageBreak/>
        <w:t>veya</w:t>
      </w:r>
      <w:r w:rsidRPr="00936B96">
        <w:rPr>
          <w:rFonts w:ascii="Verdana" w:eastAsia="Times New Roman" w:hAnsi="Verdana" w:cs="Times New Roman"/>
          <w:color w:val="000000"/>
          <w:sz w:val="24"/>
          <w:szCs w:val="24"/>
          <w:lang w:eastAsia="tr-TR"/>
        </w:rPr>
        <w:t xml:space="preserve"> fazla olmalıdır. </w:t>
      </w:r>
      <w:r w:rsidRPr="00936B96">
        <w:rPr>
          <w:rFonts w:ascii="Verdana" w:eastAsia="Times New Roman" w:hAnsi="Verdana" w:cs="Times New Roman"/>
          <w:b/>
          <w:bCs/>
          <w:color w:val="000000"/>
          <w:sz w:val="24"/>
          <w:szCs w:val="24"/>
          <w:lang w:eastAsia="tr-TR"/>
        </w:rPr>
        <w:t xml:space="preserve">Örnek: </w:t>
      </w:r>
      <w:r w:rsidRPr="00936B96">
        <w:rPr>
          <w:rFonts w:ascii="Verdana" w:eastAsia="Times New Roman" w:hAnsi="Verdana" w:cs="Times New Roman"/>
          <w:color w:val="000000"/>
          <w:sz w:val="24"/>
          <w:szCs w:val="24"/>
          <w:lang w:eastAsia="tr-TR"/>
        </w:rPr>
        <w:t>Okulumuzun “A” dersi 6 AKTS ve 3+1 kredi-saat ise;</w:t>
      </w:r>
      <w:r w:rsidRPr="00936B96">
        <w:rPr>
          <w:rFonts w:ascii="Verdana" w:eastAsia="Times New Roman" w:hAnsi="Verdana" w:cs="Times New Roman"/>
          <w:color w:val="000000"/>
          <w:sz w:val="18"/>
          <w:szCs w:val="18"/>
          <w:lang w:eastAsia="tr-TR"/>
        </w:rPr>
        <w:t xml:space="preserve"> </w:t>
      </w:r>
    </w:p>
    <w:p w:rsidR="00936B96" w:rsidRPr="00936B96" w:rsidRDefault="00936B96" w:rsidP="00936B96">
      <w:pPr>
        <w:numPr>
          <w:ilvl w:val="1"/>
          <w:numId w:val="11"/>
        </w:numPr>
        <w:spacing w:before="100" w:beforeAutospacing="1" w:after="100" w:afterAutospacing="1" w:line="330" w:lineRule="atLeast"/>
        <w:rPr>
          <w:rFonts w:ascii="Verdana" w:eastAsia="Times New Roman" w:hAnsi="Verdana" w:cs="Times New Roman"/>
          <w:color w:val="000000"/>
          <w:sz w:val="18"/>
          <w:szCs w:val="18"/>
          <w:lang w:eastAsia="tr-TR"/>
        </w:rPr>
      </w:pPr>
      <w:proofErr w:type="gramStart"/>
      <w:r w:rsidRPr="00936B96">
        <w:rPr>
          <w:rFonts w:ascii="Verdana" w:eastAsia="Times New Roman" w:hAnsi="Verdana" w:cs="Times New Roman"/>
          <w:color w:val="000000"/>
          <w:sz w:val="24"/>
          <w:szCs w:val="24"/>
          <w:lang w:eastAsia="tr-TR"/>
        </w:rPr>
        <w:t>yaz</w:t>
      </w:r>
      <w:proofErr w:type="gramEnd"/>
      <w:r w:rsidRPr="00936B96">
        <w:rPr>
          <w:rFonts w:ascii="Verdana" w:eastAsia="Times New Roman" w:hAnsi="Verdana" w:cs="Times New Roman"/>
          <w:color w:val="000000"/>
          <w:sz w:val="24"/>
          <w:szCs w:val="24"/>
          <w:lang w:eastAsia="tr-TR"/>
        </w:rPr>
        <w:t xml:space="preserve"> okulundaki “A” dersinin </w:t>
      </w:r>
      <w:proofErr w:type="spellStart"/>
      <w:r w:rsidRPr="00936B96">
        <w:rPr>
          <w:rFonts w:ascii="Verdana" w:eastAsia="Times New Roman" w:hAnsi="Verdana" w:cs="Times New Roman"/>
          <w:color w:val="000000"/>
          <w:sz w:val="24"/>
          <w:szCs w:val="24"/>
          <w:lang w:eastAsia="tr-TR"/>
        </w:rPr>
        <w:t>AKTS’si</w:t>
      </w:r>
      <w:proofErr w:type="spellEnd"/>
      <w:r w:rsidRPr="00936B96">
        <w:rPr>
          <w:rFonts w:ascii="Verdana" w:eastAsia="Times New Roman" w:hAnsi="Verdana" w:cs="Times New Roman"/>
          <w:color w:val="000000"/>
          <w:sz w:val="24"/>
          <w:szCs w:val="24"/>
          <w:lang w:eastAsia="tr-TR"/>
        </w:rPr>
        <w:t xml:space="preserve"> 6 olmalıdır veya</w:t>
      </w:r>
    </w:p>
    <w:p w:rsidR="00936B96" w:rsidRPr="00936B96" w:rsidRDefault="00936B96" w:rsidP="00936B96">
      <w:pPr>
        <w:numPr>
          <w:ilvl w:val="1"/>
          <w:numId w:val="11"/>
        </w:numPr>
        <w:spacing w:before="100" w:beforeAutospacing="1" w:after="100" w:afterAutospacing="1" w:line="330" w:lineRule="atLeast"/>
        <w:rPr>
          <w:rFonts w:ascii="Verdana" w:eastAsia="Times New Roman" w:hAnsi="Verdana" w:cs="Times New Roman"/>
          <w:color w:val="000000"/>
          <w:sz w:val="18"/>
          <w:szCs w:val="18"/>
          <w:lang w:eastAsia="tr-TR"/>
        </w:rPr>
      </w:pPr>
      <w:proofErr w:type="gramStart"/>
      <w:r w:rsidRPr="00936B96">
        <w:rPr>
          <w:rFonts w:ascii="Verdana" w:eastAsia="Times New Roman" w:hAnsi="Verdana" w:cs="Times New Roman"/>
          <w:color w:val="000000"/>
          <w:sz w:val="24"/>
          <w:szCs w:val="24"/>
          <w:lang w:eastAsia="tr-TR"/>
        </w:rPr>
        <w:t>yaz</w:t>
      </w:r>
      <w:proofErr w:type="gramEnd"/>
      <w:r w:rsidRPr="00936B96">
        <w:rPr>
          <w:rFonts w:ascii="Verdana" w:eastAsia="Times New Roman" w:hAnsi="Verdana" w:cs="Times New Roman"/>
          <w:color w:val="000000"/>
          <w:sz w:val="24"/>
          <w:szCs w:val="24"/>
          <w:lang w:eastAsia="tr-TR"/>
        </w:rPr>
        <w:t xml:space="preserve"> okulundaki “A” dersinin </w:t>
      </w:r>
      <w:proofErr w:type="spellStart"/>
      <w:r w:rsidRPr="00936B96">
        <w:rPr>
          <w:rFonts w:ascii="Verdana" w:eastAsia="Times New Roman" w:hAnsi="Verdana" w:cs="Times New Roman"/>
          <w:color w:val="000000"/>
          <w:sz w:val="24"/>
          <w:szCs w:val="24"/>
          <w:lang w:eastAsia="tr-TR"/>
        </w:rPr>
        <w:t>AKTS’si</w:t>
      </w:r>
      <w:proofErr w:type="spellEnd"/>
      <w:r w:rsidRPr="00936B96">
        <w:rPr>
          <w:rFonts w:ascii="Verdana" w:eastAsia="Times New Roman" w:hAnsi="Verdana" w:cs="Times New Roman"/>
          <w:color w:val="000000"/>
          <w:sz w:val="24"/>
          <w:szCs w:val="24"/>
          <w:lang w:eastAsia="tr-TR"/>
        </w:rPr>
        <w:t xml:space="preserve"> 6’dan büyük olmalıdır veya</w:t>
      </w:r>
    </w:p>
    <w:p w:rsidR="00936B96" w:rsidRPr="00936B96" w:rsidRDefault="00936B96" w:rsidP="00936B96">
      <w:pPr>
        <w:numPr>
          <w:ilvl w:val="1"/>
          <w:numId w:val="11"/>
        </w:numPr>
        <w:spacing w:before="100" w:beforeAutospacing="1" w:after="100" w:afterAutospacing="1" w:line="330" w:lineRule="atLeast"/>
        <w:rPr>
          <w:rFonts w:ascii="Verdana" w:eastAsia="Times New Roman" w:hAnsi="Verdana" w:cs="Times New Roman"/>
          <w:color w:val="000000"/>
          <w:sz w:val="18"/>
          <w:szCs w:val="18"/>
          <w:lang w:eastAsia="tr-TR"/>
        </w:rPr>
      </w:pPr>
      <w:proofErr w:type="gramStart"/>
      <w:r w:rsidRPr="00936B96">
        <w:rPr>
          <w:rFonts w:ascii="Verdana" w:eastAsia="Times New Roman" w:hAnsi="Verdana" w:cs="Times New Roman"/>
          <w:color w:val="000000"/>
          <w:sz w:val="24"/>
          <w:szCs w:val="24"/>
          <w:lang w:eastAsia="tr-TR"/>
        </w:rPr>
        <w:t>yaz</w:t>
      </w:r>
      <w:proofErr w:type="gramEnd"/>
      <w:r w:rsidRPr="00936B96">
        <w:rPr>
          <w:rFonts w:ascii="Verdana" w:eastAsia="Times New Roman" w:hAnsi="Verdana" w:cs="Times New Roman"/>
          <w:color w:val="000000"/>
          <w:sz w:val="24"/>
          <w:szCs w:val="24"/>
          <w:lang w:eastAsia="tr-TR"/>
        </w:rPr>
        <w:t xml:space="preserve"> okulundaki “A” dersinin kredi-saati 4 olmalıdır veya</w:t>
      </w:r>
    </w:p>
    <w:p w:rsidR="00936B96" w:rsidRPr="00936B96" w:rsidRDefault="00936B96" w:rsidP="00936B96">
      <w:pPr>
        <w:numPr>
          <w:ilvl w:val="1"/>
          <w:numId w:val="11"/>
        </w:numPr>
        <w:spacing w:before="100" w:beforeAutospacing="1" w:after="100" w:afterAutospacing="1" w:line="330" w:lineRule="atLeast"/>
        <w:rPr>
          <w:rFonts w:ascii="Verdana" w:eastAsia="Times New Roman" w:hAnsi="Verdana" w:cs="Times New Roman"/>
          <w:color w:val="000000"/>
          <w:sz w:val="18"/>
          <w:szCs w:val="18"/>
          <w:lang w:eastAsia="tr-TR"/>
        </w:rPr>
      </w:pPr>
      <w:proofErr w:type="gramStart"/>
      <w:r w:rsidRPr="00936B96">
        <w:rPr>
          <w:rFonts w:ascii="Verdana" w:eastAsia="Times New Roman" w:hAnsi="Verdana" w:cs="Times New Roman"/>
          <w:color w:val="000000"/>
          <w:sz w:val="24"/>
          <w:szCs w:val="24"/>
          <w:lang w:eastAsia="tr-TR"/>
        </w:rPr>
        <w:t>yaz</w:t>
      </w:r>
      <w:proofErr w:type="gramEnd"/>
      <w:r w:rsidRPr="00936B96">
        <w:rPr>
          <w:rFonts w:ascii="Verdana" w:eastAsia="Times New Roman" w:hAnsi="Verdana" w:cs="Times New Roman"/>
          <w:color w:val="000000"/>
          <w:sz w:val="24"/>
          <w:szCs w:val="24"/>
          <w:lang w:eastAsia="tr-TR"/>
        </w:rPr>
        <w:t xml:space="preserve"> okulundaki “A” dersinin kredi-saati 4’ten büyük olmalıdır.</w:t>
      </w:r>
    </w:p>
    <w:p w:rsidR="00936B96" w:rsidRPr="002C26F5"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Ders İçeriği</w:t>
      </w:r>
      <w:r w:rsidRPr="00936B96">
        <w:rPr>
          <w:rFonts w:ascii="Verdana" w:eastAsia="Times New Roman" w:hAnsi="Verdana" w:cs="Times New Roman"/>
          <w:color w:val="000000"/>
          <w:sz w:val="24"/>
          <w:szCs w:val="24"/>
          <w:lang w:eastAsia="tr-TR"/>
        </w:rPr>
        <w:t xml:space="preserve">: Yaz okulu derslerinin içeriği, bölümümüzdeki ders içeriğini </w:t>
      </w:r>
      <w:r w:rsidRPr="00936B96">
        <w:rPr>
          <w:rFonts w:ascii="Verdana" w:eastAsia="Times New Roman" w:hAnsi="Verdana" w:cs="Times New Roman"/>
          <w:color w:val="000000"/>
          <w:sz w:val="24"/>
          <w:szCs w:val="24"/>
          <w:u w:val="single"/>
          <w:lang w:eastAsia="tr-TR"/>
        </w:rPr>
        <w:t>kapsamalıdır</w:t>
      </w:r>
      <w:r w:rsidRPr="00936B96">
        <w:rPr>
          <w:rFonts w:ascii="Verdana" w:eastAsia="Times New Roman" w:hAnsi="Verdana" w:cs="Times New Roman"/>
          <w:color w:val="000000"/>
          <w:sz w:val="24"/>
          <w:szCs w:val="24"/>
          <w:lang w:eastAsia="tr-TR"/>
        </w:rPr>
        <w:t xml:space="preserve">. </w:t>
      </w:r>
      <w:bookmarkStart w:id="0" w:name="_GoBack"/>
      <w:bookmarkEnd w:id="0"/>
    </w:p>
    <w:p w:rsidR="002C26F5" w:rsidRPr="007D3EC4" w:rsidRDefault="002C26F5" w:rsidP="002C26F5">
      <w:pPr>
        <w:numPr>
          <w:ilvl w:val="0"/>
          <w:numId w:val="11"/>
        </w:numPr>
        <w:spacing w:before="100" w:beforeAutospacing="1" w:after="100" w:afterAutospacing="1" w:line="330" w:lineRule="atLeast"/>
        <w:rPr>
          <w:rFonts w:ascii="Verdana" w:eastAsia="Times New Roman" w:hAnsi="Verdana" w:cs="Times New Roman"/>
          <w:color w:val="000000"/>
          <w:sz w:val="18"/>
          <w:szCs w:val="18"/>
          <w:u w:val="single"/>
          <w:lang w:eastAsia="tr-TR"/>
        </w:rPr>
      </w:pPr>
      <w:r w:rsidRPr="007D3EC4">
        <w:rPr>
          <w:rFonts w:ascii="Verdana" w:eastAsia="Times New Roman" w:hAnsi="Verdana" w:cs="Times New Roman"/>
          <w:color w:val="000000"/>
          <w:sz w:val="24"/>
          <w:szCs w:val="24"/>
          <w:u w:val="single"/>
          <w:lang w:eastAsia="tr-TR"/>
        </w:rPr>
        <w:t xml:space="preserve">Daha önce hiç almadığı bir dersi yaz okulunda alabilir. Bu ders alttan veya mevcut döneminde olan bir ders olabilir. </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Önceden geçilen ders:</w:t>
      </w:r>
      <w:r w:rsidRPr="00936B96">
        <w:rPr>
          <w:rFonts w:ascii="Verdana" w:eastAsia="Times New Roman" w:hAnsi="Verdana" w:cs="Times New Roman"/>
          <w:color w:val="000000"/>
          <w:sz w:val="24"/>
          <w:szCs w:val="24"/>
          <w:lang w:eastAsia="tr-TR"/>
        </w:rPr>
        <w:t xml:space="preserve"> Öğrenciler not yükseltmek için de daha önceden geçtikleri bir dersi alabilirler. Tekrar alınacak dersin notunun </w:t>
      </w:r>
      <w:proofErr w:type="spellStart"/>
      <w:r w:rsidRPr="00936B96">
        <w:rPr>
          <w:rFonts w:ascii="Verdana" w:eastAsia="Times New Roman" w:hAnsi="Verdana" w:cs="Times New Roman"/>
          <w:color w:val="000000"/>
          <w:sz w:val="24"/>
          <w:szCs w:val="24"/>
          <w:lang w:eastAsia="tr-TR"/>
        </w:rPr>
        <w:t>BB’den</w:t>
      </w:r>
      <w:proofErr w:type="spellEnd"/>
      <w:r w:rsidRPr="00936B96">
        <w:rPr>
          <w:rFonts w:ascii="Verdana" w:eastAsia="Times New Roman" w:hAnsi="Verdana" w:cs="Times New Roman"/>
          <w:color w:val="000000"/>
          <w:sz w:val="24"/>
          <w:szCs w:val="24"/>
          <w:lang w:eastAsia="tr-TR"/>
        </w:rPr>
        <w:t xml:space="preserve"> yüksek olmaması gerekir. Yaz okulunun notu düşük dahi olsa geçerli olacaktır.</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Yaz okulunda başarısız olunan bir derste öğrenci devamlı olsa bile, öğretim yılı içerisinde devamsızlıktan kaldığı dersin devamını almış sayılmaz.</w:t>
      </w:r>
    </w:p>
    <w:p w:rsidR="00936B96" w:rsidRPr="002C26F5"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u w:val="single"/>
          <w:lang w:eastAsia="tr-TR"/>
        </w:rPr>
      </w:pPr>
      <w:r w:rsidRPr="002C26F5">
        <w:rPr>
          <w:rFonts w:ascii="Verdana" w:eastAsia="Times New Roman" w:hAnsi="Verdana" w:cs="Times New Roman"/>
          <w:color w:val="000000"/>
          <w:sz w:val="24"/>
          <w:szCs w:val="24"/>
          <w:u w:val="single"/>
          <w:lang w:eastAsia="tr-TR"/>
        </w:rPr>
        <w:t>Öncelikle alttan alınan dersler için yaz okuluna başvurulmalıdır. Alttan kalan ders yerine not yükseltmek veya üstten ders almak için başka bir derse başvuru yapılamaz.</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Azami 16 kredi-saat, 24 AKTS ve 4 ders alınabilir. Eğer öğrenci aldığı derslerle mezun olabilecekse bu sınırlar sırasıyla 20, 30 ve 5 olarak yükseltilir.</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Üstten ders alma</w:t>
      </w:r>
      <w:r w:rsidRPr="00936B96">
        <w:rPr>
          <w:rFonts w:ascii="Verdana" w:eastAsia="Times New Roman" w:hAnsi="Verdana" w:cs="Times New Roman"/>
          <w:color w:val="000000"/>
          <w:sz w:val="24"/>
          <w:szCs w:val="24"/>
          <w:lang w:eastAsia="tr-TR"/>
        </w:rPr>
        <w:t>: Öğrenci üstten ders alacağında alttan dersinin olmaması ve Genel Ağırlıklı Not Ortalaması (GANO) değerinin en az 3 olması gerekir. Ayrıca bir dönemden en fazla 2 ders üstten alınabilir. Sadece bir üst sınıftan ders alınabilir.</w:t>
      </w:r>
    </w:p>
    <w:p w:rsidR="00ED1BE2" w:rsidRDefault="000C43A4"/>
    <w:sectPr w:rsidR="00ED1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46B67"/>
    <w:multiLevelType w:val="multilevel"/>
    <w:tmpl w:val="4C72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66B7E"/>
    <w:multiLevelType w:val="multilevel"/>
    <w:tmpl w:val="291A28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 w:numId="5">
    <w:abstractNumId w:val="0"/>
    <w:lvlOverride w:ilvl="0">
      <w:startOverride w:val="5"/>
    </w:lvlOverride>
  </w:num>
  <w:num w:numId="6">
    <w:abstractNumId w:val="0"/>
    <w:lvlOverride w:ilvl="0">
      <w:startOverride w:val="5"/>
    </w:lvlOverride>
  </w:num>
  <w:num w:numId="7">
    <w:abstractNumId w:val="0"/>
    <w:lvlOverride w:ilvl="0">
      <w:startOverride w:val="5"/>
    </w:lvlOverride>
  </w:num>
  <w:num w:numId="8">
    <w:abstractNumId w:val="0"/>
    <w:lvlOverride w:ilvl="0">
      <w:startOverride w:val="5"/>
    </w:lvlOverride>
  </w:num>
  <w:num w:numId="9">
    <w:abstractNumId w:val="0"/>
    <w:lvlOverride w:ilvl="0">
      <w:startOverride w:val="5"/>
    </w:lvlOverride>
  </w:num>
  <w:num w:numId="10">
    <w:abstractNumId w:val="0"/>
    <w:lvlOverride w:ilvl="0">
      <w:startOverride w:val="5"/>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96"/>
    <w:rsid w:val="000C43A4"/>
    <w:rsid w:val="002C26F5"/>
    <w:rsid w:val="00387CF8"/>
    <w:rsid w:val="006D1934"/>
    <w:rsid w:val="007C37FF"/>
    <w:rsid w:val="007D3EC4"/>
    <w:rsid w:val="007E6485"/>
    <w:rsid w:val="00835E7A"/>
    <w:rsid w:val="00926D8D"/>
    <w:rsid w:val="00936B96"/>
    <w:rsid w:val="00A00275"/>
    <w:rsid w:val="00A735F1"/>
    <w:rsid w:val="00B33A18"/>
    <w:rsid w:val="00D359F6"/>
    <w:rsid w:val="00E96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6B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6B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6B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6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4A19-1D60-469C-8E69-DA7EF756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cp:lastModifiedBy>
  <cp:revision>11</cp:revision>
  <dcterms:created xsi:type="dcterms:W3CDTF">2019-06-14T11:30:00Z</dcterms:created>
  <dcterms:modified xsi:type="dcterms:W3CDTF">2019-06-19T10:46:00Z</dcterms:modified>
</cp:coreProperties>
</file>