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r>
        <w:rPr>
          <w:noProof/>
          <w:lang w:eastAsia="tr-TR"/>
        </w:rPr>
        <w:drawing>
          <wp:inline distT="0" distB="0" distL="0" distR="0" wp14:anchorId="4101C06B" wp14:editId="7B3F8D5A">
            <wp:extent cx="2933700" cy="1558925"/>
            <wp:effectExtent l="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3"/>
                    <pic:cNvPicPr>
                      <a:picLocks noChangeAspect="1" noChangeArrowheads="1"/>
                    </pic:cNvPicPr>
                  </pic:nvPicPr>
                  <pic:blipFill>
                    <a:blip r:embed="rId7"/>
                    <a:stretch>
                      <a:fillRect/>
                    </a:stretch>
                  </pic:blipFill>
                  <pic:spPr bwMode="auto">
                    <a:xfrm>
                      <a:off x="0" y="0"/>
                      <a:ext cx="2933700" cy="1558925"/>
                    </a:xfrm>
                    <a:prstGeom prst="rect">
                      <a:avLst/>
                    </a:prstGeom>
                    <a:noFill/>
                    <a:ln w="9525">
                      <a:noFill/>
                      <a:miter lim="800000"/>
                      <a:headEnd/>
                      <a:tailEnd/>
                    </a:ln>
                  </pic:spPr>
                </pic:pic>
              </a:graphicData>
            </a:graphic>
          </wp:inline>
        </w:drawing>
      </w:r>
    </w:p>
    <w:p w:rsidR="00FC1B4C" w:rsidRDefault="00FC1B4C" w:rsidP="00FC1B4C">
      <w:pPr>
        <w:jc w:val="center"/>
        <w:rPr>
          <w:lang w:val="en-US" w:eastAsia="en-US"/>
        </w:rPr>
      </w:pPr>
    </w:p>
    <w:p w:rsidR="00FC1B4C" w:rsidRDefault="00FC1B4C" w:rsidP="00FC1B4C">
      <w:pPr>
        <w:spacing w:line="237" w:lineRule="auto"/>
        <w:jc w:val="center"/>
      </w:pPr>
      <w:r>
        <w:rPr>
          <w:rFonts w:ascii="Times New Roman" w:eastAsia="Times New Roman" w:hAnsi="Times New Roman"/>
          <w:b/>
          <w:sz w:val="36"/>
          <w:szCs w:val="36"/>
        </w:rPr>
        <w:t>KONTROL SİSTEMLERİ-</w:t>
      </w:r>
      <w:r w:rsidR="00414EEE">
        <w:rPr>
          <w:rFonts w:ascii="Times New Roman" w:eastAsia="Times New Roman" w:hAnsi="Times New Roman"/>
          <w:b/>
          <w:sz w:val="36"/>
          <w:szCs w:val="36"/>
        </w:rPr>
        <w:t>2</w:t>
      </w:r>
      <w:r>
        <w:rPr>
          <w:rFonts w:ascii="Times New Roman" w:eastAsia="Times New Roman" w:hAnsi="Times New Roman"/>
          <w:b/>
          <w:sz w:val="36"/>
          <w:szCs w:val="36"/>
        </w:rPr>
        <w:t xml:space="preserve"> LABORATUVARI</w:t>
      </w:r>
    </w:p>
    <w:p w:rsidR="00FC1B4C" w:rsidRPr="007E1ACB" w:rsidRDefault="00FC1B4C" w:rsidP="00FC1B4C">
      <w:pPr>
        <w:jc w:val="center"/>
        <w:rPr>
          <w:rFonts w:ascii="Times New Roman" w:eastAsia="Times New Roman" w:hAnsi="Times New Roman"/>
          <w:b/>
          <w:sz w:val="36"/>
          <w:szCs w:val="36"/>
        </w:rPr>
      </w:pPr>
      <w:r w:rsidRPr="007E1ACB">
        <w:rPr>
          <w:rFonts w:ascii="Times New Roman" w:eastAsia="Times New Roman" w:hAnsi="Times New Roman"/>
          <w:b/>
          <w:sz w:val="36"/>
          <w:szCs w:val="36"/>
        </w:rPr>
        <w:t>DENEY FÖYÜ</w:t>
      </w:r>
    </w:p>
    <w:p w:rsidR="00FC1B4C" w:rsidRDefault="00FC1B4C" w:rsidP="00FC1B4C">
      <w:pPr>
        <w:jc w:val="center"/>
        <w:rPr>
          <w:lang w:val="en-US" w:eastAsia="en-US"/>
        </w:rPr>
      </w:pPr>
    </w:p>
    <w:p w:rsidR="00FC1B4C" w:rsidRDefault="00FC1B4C" w:rsidP="00FC1B4C">
      <w:pPr>
        <w:jc w:val="center"/>
        <w:rPr>
          <w:lang w:val="en-US" w:eastAsia="en-US"/>
        </w:rPr>
      </w:pPr>
      <w:r>
        <w:rPr>
          <w:noProof/>
          <w:lang w:eastAsia="tr-TR"/>
        </w:rPr>
        <w:drawing>
          <wp:inline distT="0" distB="0" distL="0" distR="0" wp14:anchorId="501EB6A5" wp14:editId="4551C902">
            <wp:extent cx="5527040" cy="29171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maps_ad_toolch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7040" cy="2917190"/>
                    </a:xfrm>
                    <a:prstGeom prst="rect">
                      <a:avLst/>
                    </a:prstGeom>
                  </pic:spPr>
                </pic:pic>
              </a:graphicData>
            </a:graphic>
          </wp:inline>
        </w:drawing>
      </w: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spacing w:line="237" w:lineRule="auto"/>
        <w:jc w:val="center"/>
        <w:rPr>
          <w:rFonts w:ascii="Times New Roman" w:eastAsia="Times New Roman" w:hAnsi="Times New Roman"/>
          <w:b/>
          <w:sz w:val="28"/>
        </w:rPr>
      </w:pPr>
      <w:r>
        <w:rPr>
          <w:rFonts w:ascii="Times New Roman" w:eastAsia="Times New Roman" w:hAnsi="Times New Roman"/>
          <w:b/>
          <w:sz w:val="28"/>
        </w:rPr>
        <w:t>Dr. Öğr. Üyesi Güzin ÖZMEN</w:t>
      </w:r>
    </w:p>
    <w:p w:rsidR="00FC1B4C" w:rsidRDefault="00FC1B4C" w:rsidP="00FC1B4C">
      <w:pPr>
        <w:spacing w:line="237" w:lineRule="auto"/>
        <w:jc w:val="center"/>
        <w:rPr>
          <w:rFonts w:ascii="Times New Roman" w:eastAsia="Times New Roman" w:hAnsi="Times New Roman"/>
          <w:b/>
          <w:sz w:val="28"/>
        </w:rPr>
      </w:pPr>
      <w:r>
        <w:rPr>
          <w:rFonts w:ascii="Times New Roman" w:eastAsia="Times New Roman" w:hAnsi="Times New Roman"/>
          <w:b/>
          <w:sz w:val="28"/>
        </w:rPr>
        <w:t>Arş. Gör. Fehmi SEVİLMİŞ</w:t>
      </w:r>
    </w:p>
    <w:p w:rsidR="00FC1B4C" w:rsidRDefault="00FC1B4C" w:rsidP="00FC1B4C">
      <w:pPr>
        <w:jc w:val="center"/>
        <w:rPr>
          <w:rFonts w:ascii="Times New Roman" w:eastAsia="Times New Roman" w:hAnsi="Times New Roman"/>
          <w:b/>
          <w:sz w:val="24"/>
        </w:rPr>
      </w:pPr>
    </w:p>
    <w:p w:rsidR="00FC1B4C" w:rsidRDefault="00414EEE" w:rsidP="00FC1B4C">
      <w:pPr>
        <w:jc w:val="center"/>
        <w:rPr>
          <w:rFonts w:ascii="Times New Roman" w:eastAsia="Times New Roman" w:hAnsi="Times New Roman"/>
          <w:b/>
          <w:sz w:val="24"/>
        </w:rPr>
      </w:pPr>
      <w:r>
        <w:rPr>
          <w:rFonts w:ascii="Times New Roman" w:eastAsia="Times New Roman" w:hAnsi="Times New Roman"/>
          <w:b/>
          <w:sz w:val="24"/>
        </w:rPr>
        <w:t>Konya, 2019</w:t>
      </w:r>
    </w:p>
    <w:p w:rsidR="00FC1B4C" w:rsidRDefault="00FC1B4C" w:rsidP="00FC1B4C">
      <w:pPr>
        <w:spacing w:line="237" w:lineRule="auto"/>
        <w:jc w:val="center"/>
        <w:rPr>
          <w:rFonts w:ascii="Times New Roman" w:eastAsia="Times New Roman" w:hAnsi="Times New Roman"/>
          <w:b/>
          <w:sz w:val="36"/>
          <w:szCs w:val="36"/>
        </w:rPr>
      </w:pPr>
    </w:p>
    <w:p w:rsidR="00FC1B4C" w:rsidRDefault="00FC1B4C" w:rsidP="00FC1B4C">
      <w:pPr>
        <w:spacing w:line="237" w:lineRule="auto"/>
        <w:jc w:val="center"/>
        <w:rPr>
          <w:rFonts w:ascii="Times New Roman" w:eastAsia="Times New Roman" w:hAnsi="Times New Roman"/>
          <w:b/>
          <w:sz w:val="36"/>
          <w:szCs w:val="36"/>
        </w:rPr>
      </w:pPr>
    </w:p>
    <w:p w:rsidR="00FC1B4C" w:rsidRDefault="00FC1B4C" w:rsidP="00FC1B4C">
      <w:pPr>
        <w:spacing w:line="237" w:lineRule="auto"/>
        <w:jc w:val="center"/>
        <w:rPr>
          <w:rFonts w:ascii="Times New Roman" w:eastAsia="Times New Roman" w:hAnsi="Times New Roman"/>
          <w:b/>
          <w:sz w:val="36"/>
          <w:szCs w:val="36"/>
        </w:rPr>
      </w:pPr>
      <w:r>
        <w:rPr>
          <w:rFonts w:ascii="Times New Roman" w:eastAsia="Times New Roman" w:hAnsi="Times New Roman"/>
          <w:b/>
          <w:sz w:val="36"/>
          <w:szCs w:val="36"/>
        </w:rPr>
        <w:t>İÇİNDEKİLER</w:t>
      </w:r>
    </w:p>
    <w:p w:rsidR="00FC1B4C" w:rsidRDefault="00FC1B4C" w:rsidP="00FC1B4C">
      <w:pPr>
        <w:spacing w:line="237" w:lineRule="auto"/>
        <w:jc w:val="both"/>
        <w:rPr>
          <w:rFonts w:ascii="Times New Roman" w:eastAsia="Times New Roman" w:hAnsi="Times New Roman"/>
          <w:sz w:val="24"/>
          <w:szCs w:val="24"/>
        </w:rPr>
      </w:pPr>
    </w:p>
    <w:p w:rsidR="00FC1B4C" w:rsidRDefault="00FC1B4C" w:rsidP="00FC1B4C">
      <w:pPr>
        <w:spacing w:line="237" w:lineRule="auto"/>
        <w:jc w:val="both"/>
        <w:rPr>
          <w:rFonts w:ascii="Times New Roman" w:eastAsia="Times New Roman" w:hAnsi="Times New Roman"/>
          <w:sz w:val="24"/>
          <w:szCs w:val="24"/>
        </w:rPr>
      </w:pPr>
      <w:r w:rsidRPr="00663B1C">
        <w:rPr>
          <w:rFonts w:ascii="Times New Roman" w:eastAsia="Times New Roman" w:hAnsi="Times New Roman"/>
          <w:b/>
          <w:sz w:val="24"/>
          <w:szCs w:val="24"/>
        </w:rPr>
        <w:t>Laboratuvar Kuralları</w:t>
      </w:r>
      <w:r>
        <w:rPr>
          <w:rFonts w:ascii="Times New Roman" w:eastAsia="Times New Roman" w:hAnsi="Times New Roman"/>
          <w:b/>
          <w:sz w:val="24"/>
          <w:szCs w:val="24"/>
        </w:rPr>
        <w:t xml:space="preserve"> ve Deney Grupları</w:t>
      </w:r>
      <w:proofErr w:type="gramStart"/>
      <w:r w:rsidRPr="00663B1C">
        <w:rPr>
          <w:rFonts w:ascii="Times New Roman" w:eastAsia="Times New Roman" w:hAnsi="Times New Roman"/>
          <w:sz w:val="24"/>
          <w:szCs w:val="24"/>
        </w:rPr>
        <w:t>........…</w:t>
      </w:r>
      <w:r>
        <w:rPr>
          <w:rFonts w:ascii="Times New Roman" w:eastAsia="Times New Roman" w:hAnsi="Times New Roman"/>
          <w:sz w:val="24"/>
          <w:szCs w:val="24"/>
        </w:rPr>
        <w:t>…………</w:t>
      </w:r>
      <w:r w:rsidR="00414EEE">
        <w:rPr>
          <w:rFonts w:ascii="Times New Roman" w:eastAsia="Times New Roman" w:hAnsi="Times New Roman"/>
          <w:sz w:val="24"/>
          <w:szCs w:val="24"/>
        </w:rPr>
        <w:t>…...</w:t>
      </w:r>
      <w:r>
        <w:rPr>
          <w:rFonts w:ascii="Times New Roman" w:eastAsia="Times New Roman" w:hAnsi="Times New Roman"/>
          <w:sz w:val="24"/>
          <w:szCs w:val="24"/>
        </w:rPr>
        <w:t>………………………...…</w:t>
      </w:r>
      <w:proofErr w:type="gramEnd"/>
      <w:r>
        <w:rPr>
          <w:rFonts w:ascii="Times New Roman" w:eastAsia="Times New Roman" w:hAnsi="Times New Roman"/>
          <w:sz w:val="24"/>
          <w:szCs w:val="24"/>
        </w:rPr>
        <w:t>3</w:t>
      </w:r>
    </w:p>
    <w:p w:rsidR="00FC1B4C" w:rsidRDefault="00FC1B4C" w:rsidP="00FC1B4C">
      <w:pPr>
        <w:spacing w:line="237" w:lineRule="auto"/>
        <w:jc w:val="both"/>
        <w:rPr>
          <w:rFonts w:ascii="Times New Roman" w:eastAsia="Times New Roman" w:hAnsi="Times New Roman"/>
          <w:sz w:val="24"/>
          <w:szCs w:val="24"/>
        </w:rPr>
      </w:pPr>
    </w:p>
    <w:p w:rsidR="00FC1B4C" w:rsidRDefault="00FC1B4C" w:rsidP="00FC1B4C">
      <w:pPr>
        <w:spacing w:line="237" w:lineRule="auto"/>
        <w:jc w:val="both"/>
        <w:rPr>
          <w:rFonts w:ascii="Times New Roman" w:hAnsi="Times New Roman"/>
          <w:sz w:val="24"/>
          <w:szCs w:val="24"/>
        </w:rPr>
      </w:pPr>
      <w:r w:rsidRPr="00663B1C">
        <w:rPr>
          <w:rFonts w:ascii="Times New Roman" w:eastAsia="Times New Roman" w:hAnsi="Times New Roman"/>
          <w:b/>
          <w:sz w:val="24"/>
          <w:szCs w:val="24"/>
        </w:rPr>
        <w:t>Deney-1:</w:t>
      </w:r>
      <w:r>
        <w:rPr>
          <w:rFonts w:ascii="Times New Roman" w:eastAsia="Times New Roman" w:hAnsi="Times New Roman"/>
          <w:b/>
          <w:sz w:val="24"/>
          <w:szCs w:val="24"/>
        </w:rPr>
        <w:t xml:space="preserve"> </w:t>
      </w:r>
      <w:r>
        <w:rPr>
          <w:rFonts w:ascii="Times New Roman" w:hAnsi="Times New Roman"/>
          <w:sz w:val="24"/>
          <w:szCs w:val="24"/>
        </w:rPr>
        <w:t>MATLAB</w:t>
      </w:r>
      <w:r w:rsidR="00414EEE">
        <w:rPr>
          <w:rFonts w:ascii="Times New Roman" w:hAnsi="Times New Roman"/>
          <w:sz w:val="24"/>
          <w:szCs w:val="24"/>
        </w:rPr>
        <w:t>/Simulink</w:t>
      </w:r>
      <w:r>
        <w:rPr>
          <w:rFonts w:ascii="Times New Roman" w:hAnsi="Times New Roman"/>
          <w:sz w:val="24"/>
          <w:szCs w:val="24"/>
        </w:rPr>
        <w:t xml:space="preserve"> Programının Kullanımı</w:t>
      </w:r>
      <w:proofErr w:type="gramStart"/>
      <w:r>
        <w:rPr>
          <w:rFonts w:ascii="Times New Roman" w:hAnsi="Times New Roman"/>
          <w:sz w:val="24"/>
          <w:szCs w:val="24"/>
        </w:rPr>
        <w:t>…</w:t>
      </w:r>
      <w:r w:rsidR="00414EEE">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5</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Deney-2</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r w:rsidR="0034208B">
        <w:rPr>
          <w:rFonts w:ascii="Times New Roman" w:hAnsi="Times New Roman"/>
          <w:sz w:val="24"/>
          <w:szCs w:val="24"/>
        </w:rPr>
        <w:t>DC Motorun Modellenmesi</w:t>
      </w:r>
      <w:r>
        <w:rPr>
          <w:rFonts w:ascii="Times New Roman" w:hAnsi="Times New Roman"/>
          <w:sz w:val="24"/>
          <w:szCs w:val="24"/>
        </w:rPr>
        <w:t xml:space="preserve"> </w:t>
      </w:r>
      <w:proofErr w:type="gramStart"/>
      <w:r>
        <w:rPr>
          <w:rFonts w:ascii="Times New Roman" w:hAnsi="Times New Roman"/>
          <w:sz w:val="24"/>
          <w:szCs w:val="24"/>
        </w:rPr>
        <w:t>……………………</w:t>
      </w:r>
      <w:r w:rsidR="0034208B">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1</w:t>
      </w:r>
      <w:r w:rsidR="0034208B">
        <w:rPr>
          <w:rFonts w:ascii="Times New Roman" w:hAnsi="Times New Roman"/>
          <w:sz w:val="24"/>
          <w:szCs w:val="24"/>
        </w:rPr>
        <w:t>3</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Deney-3</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r w:rsidR="00A547C4">
        <w:rPr>
          <w:rFonts w:ascii="Times New Roman" w:hAnsi="Times New Roman"/>
          <w:sz w:val="24"/>
          <w:szCs w:val="24"/>
        </w:rPr>
        <w:t>DC Motorun Hız Kontrolü</w:t>
      </w:r>
      <w:proofErr w:type="gramStart"/>
      <w:r w:rsidR="00A547C4">
        <w:rPr>
          <w:rFonts w:ascii="Times New Roman" w:hAnsi="Times New Roman"/>
          <w:sz w:val="24"/>
          <w:szCs w:val="24"/>
        </w:rPr>
        <w:t>……………………………..</w:t>
      </w:r>
      <w:proofErr w:type="gramEnd"/>
      <w:r w:rsidR="00A547C4">
        <w:rPr>
          <w:rFonts w:ascii="Times New Roman" w:hAnsi="Times New Roman"/>
          <w:sz w:val="24"/>
          <w:szCs w:val="24"/>
        </w:rPr>
        <w:t xml:space="preserve"> </w:t>
      </w:r>
      <w:proofErr w:type="gramStart"/>
      <w:r w:rsidR="00A547C4">
        <w:rPr>
          <w:rFonts w:ascii="Times New Roman" w:hAnsi="Times New Roman"/>
          <w:sz w:val="24"/>
          <w:szCs w:val="24"/>
        </w:rPr>
        <w:t>…………………….…….</w:t>
      </w:r>
      <w:proofErr w:type="gramEnd"/>
      <w:r w:rsidR="00A547C4">
        <w:rPr>
          <w:rFonts w:ascii="Times New Roman" w:hAnsi="Times New Roman"/>
          <w:sz w:val="24"/>
          <w:szCs w:val="24"/>
        </w:rPr>
        <w:t>21</w:t>
      </w:r>
    </w:p>
    <w:p w:rsidR="00FC1B4C" w:rsidRDefault="00FC1B4C" w:rsidP="00FC1B4C">
      <w:pPr>
        <w:spacing w:line="237" w:lineRule="auto"/>
        <w:jc w:val="both"/>
        <w:rPr>
          <w:rFonts w:ascii="Times New Roman" w:hAnsi="Times New Roman"/>
          <w:sz w:val="24"/>
          <w:szCs w:val="24"/>
        </w:rPr>
      </w:pPr>
    </w:p>
    <w:p w:rsidR="00FC1B4C" w:rsidRDefault="00FC1B4C" w:rsidP="00FC1B4C">
      <w:pPr>
        <w:spacing w:line="237" w:lineRule="auto"/>
        <w:jc w:val="both"/>
        <w:rPr>
          <w:rFonts w:ascii="Times New Roman" w:hAnsi="Times New Roman"/>
          <w:sz w:val="24"/>
          <w:szCs w:val="24"/>
        </w:rPr>
      </w:pPr>
      <w:r>
        <w:rPr>
          <w:rFonts w:ascii="Times New Roman" w:eastAsia="Times New Roman" w:hAnsi="Times New Roman"/>
          <w:b/>
          <w:sz w:val="24"/>
          <w:szCs w:val="24"/>
        </w:rPr>
        <w:t>Deney-4</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r w:rsidR="000220BE">
        <w:rPr>
          <w:rFonts w:ascii="Times New Roman" w:hAnsi="Times New Roman"/>
          <w:sz w:val="24"/>
          <w:szCs w:val="24"/>
        </w:rPr>
        <w:t xml:space="preserve">DC Motorun Hız Kontrolü </w:t>
      </w:r>
      <w:proofErr w:type="gramStart"/>
      <w:r w:rsidR="00C83FC6">
        <w:rPr>
          <w:rFonts w:ascii="Times New Roman" w:hAnsi="Times New Roman"/>
          <w:sz w:val="24"/>
          <w:szCs w:val="24"/>
        </w:rPr>
        <w:t>………………………………..………</w:t>
      </w:r>
      <w:r w:rsidR="000220BE">
        <w:rPr>
          <w:rFonts w:ascii="Times New Roman" w:hAnsi="Times New Roman"/>
          <w:sz w:val="24"/>
          <w:szCs w:val="24"/>
        </w:rPr>
        <w:t>…………….</w:t>
      </w:r>
      <w:r w:rsidR="00C83FC6">
        <w:rPr>
          <w:rFonts w:ascii="Times New Roman" w:hAnsi="Times New Roman"/>
          <w:sz w:val="24"/>
          <w:szCs w:val="24"/>
        </w:rPr>
        <w:t>….</w:t>
      </w:r>
      <w:proofErr w:type="gramEnd"/>
      <w:r w:rsidR="00C83FC6">
        <w:rPr>
          <w:rFonts w:ascii="Times New Roman" w:hAnsi="Times New Roman"/>
          <w:sz w:val="24"/>
          <w:szCs w:val="24"/>
        </w:rPr>
        <w:t>33</w:t>
      </w:r>
    </w:p>
    <w:p w:rsidR="00FC1B4C" w:rsidRDefault="00FC1B4C" w:rsidP="00FC1B4C">
      <w:pPr>
        <w:spacing w:line="237" w:lineRule="auto"/>
        <w:jc w:val="both"/>
        <w:rPr>
          <w:rFonts w:ascii="Times New Roman" w:hAnsi="Times New Roman"/>
          <w:sz w:val="24"/>
          <w:szCs w:val="24"/>
        </w:rPr>
      </w:pPr>
    </w:p>
    <w:p w:rsidR="00FC1B4C" w:rsidRDefault="00FC1B4C" w:rsidP="00A13675">
      <w:pPr>
        <w:spacing w:after="0"/>
        <w:rPr>
          <w:rFonts w:ascii="Times New Roman" w:hAnsi="Times New Roman"/>
          <w:sz w:val="24"/>
          <w:szCs w:val="24"/>
        </w:rPr>
      </w:pPr>
      <w:r>
        <w:rPr>
          <w:rFonts w:ascii="Times New Roman" w:eastAsia="Times New Roman" w:hAnsi="Times New Roman"/>
          <w:b/>
          <w:sz w:val="24"/>
          <w:szCs w:val="24"/>
        </w:rPr>
        <w:t>Deney-5</w:t>
      </w:r>
      <w:r w:rsidRPr="00663B1C">
        <w:rPr>
          <w:rFonts w:ascii="Times New Roman" w:eastAsia="Times New Roman" w:hAnsi="Times New Roman"/>
          <w:b/>
          <w:sz w:val="24"/>
          <w:szCs w:val="24"/>
        </w:rPr>
        <w:t>:</w:t>
      </w:r>
      <w:r>
        <w:rPr>
          <w:rFonts w:ascii="Times New Roman" w:eastAsia="Times New Roman" w:hAnsi="Times New Roman"/>
          <w:b/>
          <w:sz w:val="24"/>
          <w:szCs w:val="24"/>
        </w:rPr>
        <w:t xml:space="preserve"> </w:t>
      </w:r>
      <w:proofErr w:type="spellStart"/>
      <w:r w:rsidR="00A13675">
        <w:rPr>
          <w:rFonts w:ascii="Times New Roman" w:hAnsi="Times New Roman"/>
          <w:sz w:val="24"/>
          <w:szCs w:val="24"/>
        </w:rPr>
        <w:t>Ziegler</w:t>
      </w:r>
      <w:proofErr w:type="spellEnd"/>
      <w:r w:rsidR="00A13675">
        <w:rPr>
          <w:rFonts w:ascii="Times New Roman" w:hAnsi="Times New Roman"/>
          <w:sz w:val="24"/>
          <w:szCs w:val="24"/>
        </w:rPr>
        <w:t>–</w:t>
      </w:r>
      <w:proofErr w:type="spellStart"/>
      <w:r w:rsidR="00A13675">
        <w:rPr>
          <w:rFonts w:ascii="Times New Roman" w:hAnsi="Times New Roman"/>
          <w:sz w:val="24"/>
          <w:szCs w:val="24"/>
        </w:rPr>
        <w:t>Nichols</w:t>
      </w:r>
      <w:proofErr w:type="spellEnd"/>
      <w:r w:rsidR="00A13675">
        <w:rPr>
          <w:rFonts w:ascii="Times New Roman" w:hAnsi="Times New Roman"/>
          <w:sz w:val="24"/>
          <w:szCs w:val="24"/>
        </w:rPr>
        <w:t xml:space="preserve"> Yöntemi ile PID Parametrelerinin Bulunması</w:t>
      </w:r>
      <w:proofErr w:type="gramStart"/>
      <w:r w:rsidR="00A13675">
        <w:rPr>
          <w:rFonts w:ascii="Times New Roman" w:hAnsi="Times New Roman"/>
          <w:sz w:val="24"/>
          <w:szCs w:val="24"/>
        </w:rPr>
        <w:t>………………...</w:t>
      </w:r>
      <w:r w:rsidR="00705938">
        <w:rPr>
          <w:rFonts w:ascii="Times New Roman" w:hAnsi="Times New Roman"/>
          <w:sz w:val="24"/>
          <w:szCs w:val="24"/>
        </w:rPr>
        <w:t>…</w:t>
      </w:r>
      <w:proofErr w:type="gramEnd"/>
      <w:r w:rsidR="00705938">
        <w:rPr>
          <w:rFonts w:ascii="Times New Roman" w:hAnsi="Times New Roman"/>
          <w:sz w:val="24"/>
          <w:szCs w:val="24"/>
        </w:rPr>
        <w:t>37</w:t>
      </w:r>
    </w:p>
    <w:p w:rsidR="00FC1B4C" w:rsidRDefault="00FC1B4C" w:rsidP="00FC1B4C">
      <w:pPr>
        <w:spacing w:line="237" w:lineRule="auto"/>
        <w:jc w:val="both"/>
        <w:rPr>
          <w:rFonts w:ascii="Times New Roman" w:hAnsi="Times New Roman"/>
          <w:sz w:val="24"/>
          <w:szCs w:val="24"/>
        </w:rPr>
      </w:pPr>
    </w:p>
    <w:p w:rsidR="00FC1B4C" w:rsidRPr="00663B1C" w:rsidRDefault="00FC1B4C" w:rsidP="00FC1B4C">
      <w:pPr>
        <w:spacing w:line="237" w:lineRule="auto"/>
        <w:jc w:val="both"/>
        <w:rPr>
          <w:rFonts w:ascii="Times New Roman" w:eastAsia="Times New Roman" w:hAnsi="Times New Roman"/>
          <w:sz w:val="24"/>
          <w:szCs w:val="24"/>
        </w:rPr>
      </w:pPr>
    </w:p>
    <w:p w:rsidR="00FC1B4C" w:rsidRDefault="00FC1B4C" w:rsidP="00FC1B4C">
      <w:pPr>
        <w:spacing w:line="237" w:lineRule="auto"/>
        <w:jc w:val="cente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414EEE" w:rsidP="00FC1B4C">
      <w:pPr>
        <w:spacing w:line="0" w:lineRule="atLeast"/>
        <w:ind w:left="744"/>
        <w:rPr>
          <w:rFonts w:ascii="Times New Roman" w:eastAsia="Times New Roman" w:hAnsi="Times New Roman"/>
          <w:b/>
          <w:sz w:val="36"/>
          <w:u w:val="single"/>
        </w:rPr>
      </w:pPr>
      <w:r>
        <w:rPr>
          <w:rFonts w:ascii="Times New Roman" w:eastAsia="Times New Roman" w:hAnsi="Times New Roman"/>
          <w:b/>
          <w:sz w:val="36"/>
          <w:u w:val="single"/>
        </w:rPr>
        <w:lastRenderedPageBreak/>
        <w:t>Kontrol Sistemleri-2</w:t>
      </w:r>
      <w:r w:rsidR="00FC1B4C">
        <w:rPr>
          <w:rFonts w:ascii="Times New Roman" w:eastAsia="Times New Roman" w:hAnsi="Times New Roman"/>
          <w:b/>
          <w:sz w:val="36"/>
          <w:u w:val="single"/>
        </w:rPr>
        <w:t xml:space="preserve"> Laboratuvarı Kuralları</w:t>
      </w:r>
    </w:p>
    <w:p w:rsidR="00FC1B4C" w:rsidRDefault="00FC1B4C" w:rsidP="002115F9">
      <w:pPr>
        <w:pStyle w:val="Default"/>
        <w:numPr>
          <w:ilvl w:val="0"/>
          <w:numId w:val="3"/>
        </w:numPr>
        <w:suppressAutoHyphens w:val="0"/>
        <w:autoSpaceDN w:val="0"/>
        <w:adjustRightInd w:val="0"/>
        <w:spacing w:after="183"/>
        <w:ind w:left="426"/>
        <w:jc w:val="both"/>
      </w:pPr>
      <w:r w:rsidRPr="000532E5">
        <w:t xml:space="preserve">Deneyler </w:t>
      </w:r>
      <w:r w:rsidRPr="001208B6">
        <w:rPr>
          <w:b/>
        </w:rPr>
        <w:t>iki haftada bir</w:t>
      </w:r>
      <w:r>
        <w:t xml:space="preserve">, </w:t>
      </w:r>
      <w:r>
        <w:rPr>
          <w:b/>
        </w:rPr>
        <w:t>ders programında belirtilen gün ve saatte</w:t>
      </w:r>
      <w:r>
        <w:t xml:space="preserve"> </w:t>
      </w:r>
      <w:r w:rsidRPr="000532E5">
        <w:t xml:space="preserve">yapılacaktır. </w:t>
      </w:r>
    </w:p>
    <w:p w:rsidR="00FC1B4C" w:rsidRDefault="00FC1B4C" w:rsidP="002115F9">
      <w:pPr>
        <w:pStyle w:val="Default"/>
        <w:numPr>
          <w:ilvl w:val="0"/>
          <w:numId w:val="3"/>
        </w:numPr>
        <w:suppressAutoHyphens w:val="0"/>
        <w:autoSpaceDN w:val="0"/>
        <w:adjustRightInd w:val="0"/>
        <w:spacing w:after="183"/>
        <w:ind w:left="426"/>
        <w:jc w:val="both"/>
      </w:pPr>
      <w:r w:rsidRPr="000532E5">
        <w:t xml:space="preserve">Laboratuvarın </w:t>
      </w:r>
      <w:r>
        <w:rPr>
          <w:b/>
          <w:bCs/>
        </w:rPr>
        <w:t>ders içerisindeki ağırlığı %25</w:t>
      </w:r>
      <w:r>
        <w:t>’t</w:t>
      </w:r>
      <w:r w:rsidRPr="000532E5">
        <w:t>ir.</w:t>
      </w:r>
    </w:p>
    <w:p w:rsidR="00FC1B4C" w:rsidRDefault="00FC1B4C" w:rsidP="002115F9">
      <w:pPr>
        <w:pStyle w:val="Default"/>
        <w:numPr>
          <w:ilvl w:val="0"/>
          <w:numId w:val="3"/>
        </w:numPr>
        <w:suppressAutoHyphens w:val="0"/>
        <w:autoSpaceDN w:val="0"/>
        <w:adjustRightInd w:val="0"/>
        <w:spacing w:after="183"/>
        <w:ind w:left="426"/>
        <w:jc w:val="both"/>
      </w:pPr>
      <w:r w:rsidRPr="000532E5">
        <w:rPr>
          <w:b/>
        </w:rPr>
        <w:t>Devamsızlık hakkı</w:t>
      </w:r>
      <w:r>
        <w:t xml:space="preserve"> </w:t>
      </w:r>
      <w:r>
        <w:rPr>
          <w:u w:val="single"/>
        </w:rPr>
        <w:t xml:space="preserve">1 </w:t>
      </w:r>
      <w:r w:rsidRPr="000532E5">
        <w:rPr>
          <w:u w:val="single"/>
        </w:rPr>
        <w:t>deneydir</w:t>
      </w:r>
      <w:r>
        <w:t>. (2 veya daha fazla deneye gelmeyen laboratuvar notundan sıfır puan alacaktır.)</w:t>
      </w:r>
    </w:p>
    <w:p w:rsidR="00FC1B4C" w:rsidRDefault="00FC1B4C" w:rsidP="002115F9">
      <w:pPr>
        <w:pStyle w:val="Default"/>
        <w:numPr>
          <w:ilvl w:val="0"/>
          <w:numId w:val="3"/>
        </w:numPr>
        <w:suppressAutoHyphens w:val="0"/>
        <w:autoSpaceDN w:val="0"/>
        <w:adjustRightInd w:val="0"/>
        <w:spacing w:after="183"/>
        <w:ind w:left="426"/>
        <w:jc w:val="both"/>
      </w:pPr>
      <w:r w:rsidRPr="000532E5">
        <w:t xml:space="preserve">Her öğrenci kendi gün ve saatinde laboratuvara girecektir. Öğrenciler kendi grupları dışındaki herhangi bir grupla deneylere katılamayacaktır. </w:t>
      </w:r>
    </w:p>
    <w:p w:rsidR="00FC1B4C" w:rsidRDefault="00FC1B4C" w:rsidP="002115F9">
      <w:pPr>
        <w:pStyle w:val="Default"/>
        <w:numPr>
          <w:ilvl w:val="0"/>
          <w:numId w:val="3"/>
        </w:numPr>
        <w:suppressAutoHyphens w:val="0"/>
        <w:autoSpaceDN w:val="0"/>
        <w:adjustRightInd w:val="0"/>
        <w:spacing w:after="183"/>
        <w:ind w:left="426"/>
        <w:jc w:val="both"/>
      </w:pPr>
      <w:r>
        <w:t xml:space="preserve">Laboratuvara gününde ve saatinde gelmek </w:t>
      </w:r>
      <w:r w:rsidRPr="00897D6E">
        <w:rPr>
          <w:b/>
        </w:rPr>
        <w:t>mecburidir.</w:t>
      </w:r>
      <w:r>
        <w:t xml:space="preserve"> </w:t>
      </w:r>
    </w:p>
    <w:p w:rsidR="00FC1B4C" w:rsidRDefault="00FC1B4C" w:rsidP="002115F9">
      <w:pPr>
        <w:pStyle w:val="Default"/>
        <w:numPr>
          <w:ilvl w:val="0"/>
          <w:numId w:val="3"/>
        </w:numPr>
        <w:suppressAutoHyphens w:val="0"/>
        <w:autoSpaceDN w:val="0"/>
        <w:adjustRightInd w:val="0"/>
        <w:spacing w:after="183"/>
        <w:ind w:left="426"/>
        <w:jc w:val="both"/>
      </w:pPr>
      <w:r>
        <w:t>Laboratuvara gelirken deney föyü ve kalem, silgi vb. dışında bir şey getirmeye gerek yoktur.</w:t>
      </w:r>
    </w:p>
    <w:p w:rsidR="00FC1B4C" w:rsidRDefault="00FC1B4C" w:rsidP="002115F9">
      <w:pPr>
        <w:pStyle w:val="Default"/>
        <w:numPr>
          <w:ilvl w:val="0"/>
          <w:numId w:val="3"/>
        </w:numPr>
        <w:suppressAutoHyphens w:val="0"/>
        <w:autoSpaceDN w:val="0"/>
        <w:adjustRightInd w:val="0"/>
        <w:spacing w:after="183"/>
        <w:ind w:left="426"/>
        <w:jc w:val="both"/>
      </w:pPr>
      <w:r w:rsidRPr="000532E5">
        <w:t xml:space="preserve">Laboratuvar </w:t>
      </w:r>
      <w:r w:rsidRPr="003F6914">
        <w:t>vize</w:t>
      </w:r>
      <w:r>
        <w:t xml:space="preserve"> ve final</w:t>
      </w:r>
      <w:r w:rsidRPr="003F6914">
        <w:t xml:space="preserve"> sınav</w:t>
      </w:r>
      <w:r>
        <w:t>lar</w:t>
      </w:r>
      <w:r w:rsidRPr="003F6914">
        <w:t xml:space="preserve">ı, vize </w:t>
      </w:r>
      <w:r>
        <w:t xml:space="preserve">ve final </w:t>
      </w:r>
      <w:r w:rsidRPr="003F6914">
        <w:t>hafta</w:t>
      </w:r>
      <w:r>
        <w:t>larından 1</w:t>
      </w:r>
      <w:r w:rsidRPr="003F6914">
        <w:t xml:space="preserve"> hafta önce uygulamalı olarak</w:t>
      </w:r>
      <w:r>
        <w:t xml:space="preserve"> </w:t>
      </w:r>
      <w:r w:rsidRPr="000532E5">
        <w:t>yapılacak</w:t>
      </w:r>
      <w:r>
        <w:t>tır. D</w:t>
      </w:r>
      <w:r w:rsidRPr="000532E5">
        <w:t>eğerlendirme notu bu sınavlara göre verilecektir.</w:t>
      </w:r>
    </w:p>
    <w:p w:rsidR="00FC1B4C" w:rsidRDefault="00FC1B4C" w:rsidP="00FC1B4C">
      <w:pPr>
        <w:pStyle w:val="Default"/>
        <w:suppressAutoHyphens w:val="0"/>
        <w:autoSpaceDN w:val="0"/>
        <w:adjustRightInd w:val="0"/>
        <w:spacing w:after="183"/>
        <w:ind w:left="426"/>
        <w:jc w:val="both"/>
      </w:pPr>
    </w:p>
    <w:p w:rsidR="00FC1B4C" w:rsidRDefault="00FC1B4C" w:rsidP="00FC1B4C">
      <w:pPr>
        <w:pStyle w:val="ListeParagraf"/>
        <w:autoSpaceDE w:val="0"/>
        <w:spacing w:after="0" w:line="360" w:lineRule="auto"/>
        <w:ind w:left="420"/>
        <w:jc w:val="center"/>
        <w:rPr>
          <w:rFonts w:ascii="Times New Roman" w:hAnsi="Times New Roman"/>
          <w:b/>
          <w:sz w:val="24"/>
          <w:szCs w:val="24"/>
          <w:u w:val="single"/>
        </w:rPr>
      </w:pPr>
      <w:r>
        <w:rPr>
          <w:rFonts w:ascii="Times New Roman" w:eastAsia="Wingdings" w:hAnsi="Times New Roman"/>
          <w:b/>
          <w:sz w:val="24"/>
          <w:szCs w:val="24"/>
          <w:u w:val="single"/>
        </w:rPr>
        <w:t>AÇIKLAMALAR</w:t>
      </w:r>
    </w:p>
    <w:p w:rsidR="00FC1B4C" w:rsidRDefault="00FC1B4C" w:rsidP="002115F9">
      <w:pPr>
        <w:pStyle w:val="ListeParagraf"/>
        <w:numPr>
          <w:ilvl w:val="0"/>
          <w:numId w:val="2"/>
        </w:numPr>
        <w:autoSpaceDE w:val="0"/>
        <w:spacing w:after="0" w:line="360" w:lineRule="auto"/>
        <w:ind w:left="426" w:hanging="354"/>
        <w:jc w:val="both"/>
        <w:rPr>
          <w:rFonts w:ascii="Times New Roman" w:hAnsi="Times New Roman"/>
          <w:b/>
          <w:sz w:val="24"/>
          <w:szCs w:val="24"/>
          <w:u w:val="single"/>
        </w:rPr>
      </w:pPr>
      <w:r>
        <w:rPr>
          <w:rFonts w:ascii="Times New Roman" w:eastAsia="Wingdings" w:hAnsi="Times New Roman"/>
          <w:b/>
          <w:sz w:val="24"/>
          <w:szCs w:val="24"/>
        </w:rPr>
        <w:t>Deneyde yaptığınız uygulamalardan ve deney sonrasında verilen çalışmalardan sorumlusunuz.</w:t>
      </w:r>
    </w:p>
    <w:p w:rsidR="00FC1B4C" w:rsidRDefault="00FC1B4C" w:rsidP="002115F9">
      <w:pPr>
        <w:pStyle w:val="ListeParagraf"/>
        <w:numPr>
          <w:ilvl w:val="0"/>
          <w:numId w:val="2"/>
        </w:numPr>
        <w:autoSpaceDE w:val="0"/>
        <w:spacing w:after="0" w:line="360" w:lineRule="auto"/>
        <w:ind w:left="426" w:hanging="354"/>
        <w:jc w:val="both"/>
        <w:rPr>
          <w:rFonts w:ascii="Times New Roman" w:hAnsi="Times New Roman"/>
          <w:b/>
          <w:sz w:val="24"/>
          <w:szCs w:val="24"/>
          <w:u w:val="single"/>
        </w:rPr>
      </w:pPr>
      <w:r>
        <w:rPr>
          <w:rFonts w:ascii="Times New Roman" w:eastAsia="Wingdings" w:hAnsi="Times New Roman"/>
          <w:b/>
          <w:sz w:val="24"/>
          <w:szCs w:val="24"/>
        </w:rPr>
        <w:t xml:space="preserve">Deney sonrası verilen çalışmaları, ödev olarak getirmenize gerek yoktur. Ancak; vize ve final sınavlarında bu çalışmalar da </w:t>
      </w:r>
      <w:proofErr w:type="gramStart"/>
      <w:r>
        <w:rPr>
          <w:rFonts w:ascii="Times New Roman" w:eastAsia="Wingdings" w:hAnsi="Times New Roman"/>
          <w:b/>
          <w:sz w:val="24"/>
          <w:szCs w:val="24"/>
        </w:rPr>
        <w:t>dahildir</w:t>
      </w:r>
      <w:proofErr w:type="gramEnd"/>
      <w:r>
        <w:rPr>
          <w:rFonts w:ascii="Times New Roman" w:eastAsia="Wingdings" w:hAnsi="Times New Roman"/>
          <w:b/>
          <w:sz w:val="24"/>
          <w:szCs w:val="24"/>
        </w:rPr>
        <w:t>.</w:t>
      </w:r>
    </w:p>
    <w:p w:rsidR="00FC1B4C" w:rsidRDefault="00FC1B4C" w:rsidP="00FC1B4C">
      <w:pPr>
        <w:pStyle w:val="Default"/>
        <w:suppressAutoHyphens w:val="0"/>
        <w:autoSpaceDN w:val="0"/>
        <w:adjustRightInd w:val="0"/>
        <w:spacing w:after="183"/>
        <w:ind w:left="426"/>
        <w:jc w:val="both"/>
      </w:pPr>
    </w:p>
    <w:tbl>
      <w:tblPr>
        <w:tblStyle w:val="TabloKlavuzu"/>
        <w:tblW w:w="0" w:type="auto"/>
        <w:jc w:val="center"/>
        <w:tblLook w:val="04A0" w:firstRow="1" w:lastRow="0" w:firstColumn="1" w:lastColumn="0" w:noHBand="0" w:noVBand="1"/>
      </w:tblPr>
      <w:tblGrid>
        <w:gridCol w:w="2387"/>
        <w:gridCol w:w="1415"/>
        <w:gridCol w:w="1416"/>
        <w:gridCol w:w="1415"/>
        <w:gridCol w:w="1416"/>
      </w:tblGrid>
      <w:tr w:rsidR="00FC1B4C" w:rsidRPr="00414EEE" w:rsidTr="00414EEE">
        <w:trPr>
          <w:jc w:val="center"/>
        </w:trPr>
        <w:tc>
          <w:tcPr>
            <w:tcW w:w="2387" w:type="dxa"/>
            <w:vMerge w:val="restart"/>
            <w:vAlign w:val="center"/>
          </w:tcPr>
          <w:p w:rsidR="00FC1B4C" w:rsidRPr="00414EEE" w:rsidRDefault="00FC1B4C" w:rsidP="00414EEE">
            <w:pPr>
              <w:pStyle w:val="Default"/>
              <w:suppressAutoHyphens w:val="0"/>
              <w:autoSpaceDN w:val="0"/>
              <w:adjustRightInd w:val="0"/>
              <w:spacing w:after="183"/>
              <w:jc w:val="center"/>
              <w:rPr>
                <w:b/>
                <w:lang w:val="tr-TR"/>
              </w:rPr>
            </w:pPr>
            <w:r w:rsidRPr="00414EEE">
              <w:rPr>
                <w:b/>
                <w:lang w:val="tr-TR"/>
              </w:rPr>
              <w:t>Deneyler</w:t>
            </w:r>
          </w:p>
        </w:tc>
        <w:tc>
          <w:tcPr>
            <w:tcW w:w="2831" w:type="dxa"/>
            <w:gridSpan w:val="2"/>
          </w:tcPr>
          <w:p w:rsidR="00FC1B4C" w:rsidRPr="00414EEE" w:rsidRDefault="00FC1B4C" w:rsidP="00414EEE">
            <w:pPr>
              <w:pStyle w:val="Default"/>
              <w:suppressAutoHyphens w:val="0"/>
              <w:autoSpaceDN w:val="0"/>
              <w:adjustRightInd w:val="0"/>
              <w:spacing w:after="183"/>
              <w:jc w:val="center"/>
              <w:rPr>
                <w:lang w:val="tr-TR"/>
              </w:rPr>
            </w:pPr>
            <w:r w:rsidRPr="00414EEE">
              <w:rPr>
                <w:b/>
                <w:lang w:val="tr-TR" w:eastAsia="en-US"/>
              </w:rPr>
              <w:t>Normal Öğretim</w:t>
            </w:r>
          </w:p>
        </w:tc>
        <w:tc>
          <w:tcPr>
            <w:tcW w:w="2831" w:type="dxa"/>
            <w:gridSpan w:val="2"/>
          </w:tcPr>
          <w:p w:rsidR="00FC1B4C" w:rsidRPr="00414EEE" w:rsidRDefault="00FC1B4C" w:rsidP="00414EEE">
            <w:pPr>
              <w:pStyle w:val="Default"/>
              <w:suppressAutoHyphens w:val="0"/>
              <w:autoSpaceDN w:val="0"/>
              <w:adjustRightInd w:val="0"/>
              <w:spacing w:after="183"/>
              <w:jc w:val="center"/>
              <w:rPr>
                <w:lang w:val="tr-TR"/>
              </w:rPr>
            </w:pPr>
            <w:r w:rsidRPr="00414EEE">
              <w:rPr>
                <w:b/>
                <w:lang w:val="tr-TR" w:eastAsia="en-US"/>
              </w:rPr>
              <w:t>İkinci Öğretim</w:t>
            </w:r>
          </w:p>
        </w:tc>
      </w:tr>
      <w:tr w:rsidR="00FC1B4C" w:rsidRPr="00414EEE" w:rsidTr="00414EEE">
        <w:trPr>
          <w:jc w:val="center"/>
        </w:trPr>
        <w:tc>
          <w:tcPr>
            <w:tcW w:w="2387" w:type="dxa"/>
            <w:vMerge/>
          </w:tcPr>
          <w:p w:rsidR="00FC1B4C" w:rsidRPr="00414EEE" w:rsidRDefault="00FC1B4C" w:rsidP="00414EEE">
            <w:pPr>
              <w:pStyle w:val="Default"/>
              <w:suppressAutoHyphens w:val="0"/>
              <w:autoSpaceDN w:val="0"/>
              <w:adjustRightInd w:val="0"/>
              <w:spacing w:after="183"/>
              <w:jc w:val="both"/>
              <w:rPr>
                <w:lang w:val="tr-TR"/>
              </w:rPr>
            </w:pPr>
          </w:p>
        </w:tc>
        <w:tc>
          <w:tcPr>
            <w:tcW w:w="1415" w:type="dxa"/>
          </w:tcPr>
          <w:p w:rsidR="00FC1B4C" w:rsidRPr="00414EEE" w:rsidRDefault="00FC1B4C" w:rsidP="00414EEE">
            <w:pPr>
              <w:pStyle w:val="Default"/>
              <w:suppressAutoHyphens w:val="0"/>
              <w:autoSpaceDN w:val="0"/>
              <w:adjustRightInd w:val="0"/>
              <w:spacing w:after="183"/>
              <w:jc w:val="center"/>
              <w:rPr>
                <w:lang w:val="tr-TR"/>
              </w:rPr>
            </w:pPr>
            <w:r w:rsidRPr="00414EEE">
              <w:rPr>
                <w:b/>
                <w:lang w:val="tr-TR" w:eastAsia="en-US"/>
              </w:rPr>
              <w:t>A-Grubu</w:t>
            </w:r>
          </w:p>
        </w:tc>
        <w:tc>
          <w:tcPr>
            <w:tcW w:w="1416" w:type="dxa"/>
          </w:tcPr>
          <w:p w:rsidR="00FC1B4C" w:rsidRPr="00414EEE" w:rsidRDefault="00FC1B4C" w:rsidP="00414EEE">
            <w:pPr>
              <w:pStyle w:val="Default"/>
              <w:suppressAutoHyphens w:val="0"/>
              <w:autoSpaceDN w:val="0"/>
              <w:adjustRightInd w:val="0"/>
              <w:spacing w:after="183"/>
              <w:jc w:val="center"/>
              <w:rPr>
                <w:lang w:val="tr-TR"/>
              </w:rPr>
            </w:pPr>
            <w:r w:rsidRPr="00414EEE">
              <w:rPr>
                <w:b/>
                <w:lang w:val="tr-TR" w:eastAsia="en-US"/>
              </w:rPr>
              <w:t>B-Grubu</w:t>
            </w:r>
          </w:p>
        </w:tc>
        <w:tc>
          <w:tcPr>
            <w:tcW w:w="1415" w:type="dxa"/>
          </w:tcPr>
          <w:p w:rsidR="00FC1B4C" w:rsidRPr="00414EEE" w:rsidRDefault="00FC1B4C" w:rsidP="00414EEE">
            <w:pPr>
              <w:pStyle w:val="Default"/>
              <w:suppressAutoHyphens w:val="0"/>
              <w:autoSpaceDN w:val="0"/>
              <w:adjustRightInd w:val="0"/>
              <w:spacing w:after="183"/>
              <w:jc w:val="center"/>
              <w:rPr>
                <w:lang w:val="tr-TR"/>
              </w:rPr>
            </w:pPr>
            <w:r w:rsidRPr="00414EEE">
              <w:rPr>
                <w:b/>
                <w:lang w:val="tr-TR" w:eastAsia="en-US"/>
              </w:rPr>
              <w:t>A-Grubu</w:t>
            </w:r>
          </w:p>
        </w:tc>
        <w:tc>
          <w:tcPr>
            <w:tcW w:w="1416" w:type="dxa"/>
          </w:tcPr>
          <w:p w:rsidR="00FC1B4C" w:rsidRPr="00414EEE" w:rsidRDefault="00FC1B4C" w:rsidP="00414EEE">
            <w:pPr>
              <w:pStyle w:val="Default"/>
              <w:suppressAutoHyphens w:val="0"/>
              <w:autoSpaceDN w:val="0"/>
              <w:adjustRightInd w:val="0"/>
              <w:spacing w:after="183"/>
              <w:jc w:val="center"/>
              <w:rPr>
                <w:lang w:val="tr-TR"/>
              </w:rPr>
            </w:pPr>
            <w:r w:rsidRPr="00414EEE">
              <w:rPr>
                <w:b/>
                <w:lang w:val="tr-TR" w:eastAsia="en-US"/>
              </w:rPr>
              <w:t>B-Grubu</w:t>
            </w:r>
          </w:p>
        </w:tc>
      </w:tr>
      <w:tr w:rsidR="00414EEE" w:rsidRPr="00414EEE" w:rsidTr="00414EEE">
        <w:trPr>
          <w:jc w:val="center"/>
        </w:trPr>
        <w:tc>
          <w:tcPr>
            <w:tcW w:w="2387" w:type="dxa"/>
          </w:tcPr>
          <w:p w:rsidR="00414EEE" w:rsidRPr="00414EEE" w:rsidRDefault="00414EEE" w:rsidP="00414EEE">
            <w:pPr>
              <w:jc w:val="center"/>
              <w:rPr>
                <w:rFonts w:ascii="Times New Roman" w:hAnsi="Times New Roman"/>
                <w:b/>
                <w:lang w:val="tr-TR" w:eastAsia="en-US"/>
              </w:rPr>
            </w:pPr>
            <w:r w:rsidRPr="00414EEE">
              <w:rPr>
                <w:rFonts w:ascii="Times New Roman" w:hAnsi="Times New Roman"/>
                <w:b/>
                <w:lang w:val="tr-TR" w:eastAsia="en-US"/>
              </w:rPr>
              <w:t>Deney-1</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eastAsia="en-US"/>
              </w:rPr>
            </w:pPr>
            <w:r>
              <w:rPr>
                <w:lang w:val="tr-TR" w:eastAsia="en-US"/>
              </w:rPr>
              <w:t>15</w:t>
            </w:r>
            <w:r w:rsidRPr="00414EEE">
              <w:rPr>
                <w:lang w:val="tr-TR" w:eastAsia="en-US"/>
              </w:rPr>
              <w:t xml:space="preserve"> </w:t>
            </w:r>
            <w:r>
              <w:rPr>
                <w:lang w:val="tr-TR" w:eastAsia="en-US"/>
              </w:rPr>
              <w:t>Mart</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eastAsia="en-US"/>
              </w:rPr>
            </w:pPr>
            <w:r>
              <w:rPr>
                <w:lang w:val="tr-TR" w:eastAsia="en-US"/>
              </w:rPr>
              <w:t>22 Mart</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eastAsia="en-US"/>
              </w:rPr>
            </w:pPr>
            <w:r>
              <w:rPr>
                <w:lang w:val="tr-TR" w:eastAsia="en-US"/>
              </w:rPr>
              <w:t>15</w:t>
            </w:r>
            <w:r w:rsidRPr="00414EEE">
              <w:rPr>
                <w:lang w:val="tr-TR" w:eastAsia="en-US"/>
              </w:rPr>
              <w:t xml:space="preserve"> </w:t>
            </w:r>
            <w:r>
              <w:rPr>
                <w:lang w:val="tr-TR" w:eastAsia="en-US"/>
              </w:rPr>
              <w:t>Mart</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eastAsia="en-US"/>
              </w:rPr>
            </w:pPr>
            <w:r>
              <w:rPr>
                <w:lang w:val="tr-TR" w:eastAsia="en-US"/>
              </w:rPr>
              <w:t>22 Mart</w:t>
            </w:r>
          </w:p>
        </w:tc>
      </w:tr>
      <w:tr w:rsidR="00FC1B4C" w:rsidRPr="00414EEE" w:rsidTr="00414EEE">
        <w:trPr>
          <w:jc w:val="center"/>
        </w:trPr>
        <w:tc>
          <w:tcPr>
            <w:tcW w:w="2387" w:type="dxa"/>
          </w:tcPr>
          <w:p w:rsidR="00FC1B4C" w:rsidRPr="00414EEE" w:rsidRDefault="00FC1B4C" w:rsidP="00414EEE">
            <w:pPr>
              <w:jc w:val="center"/>
              <w:rPr>
                <w:rFonts w:ascii="Times New Roman" w:hAnsi="Times New Roman"/>
                <w:b/>
                <w:lang w:val="tr-TR" w:eastAsia="en-US"/>
              </w:rPr>
            </w:pPr>
            <w:r w:rsidRPr="00414EEE">
              <w:rPr>
                <w:rFonts w:ascii="Times New Roman" w:hAnsi="Times New Roman"/>
                <w:b/>
                <w:lang w:val="tr-TR" w:eastAsia="en-US"/>
              </w:rPr>
              <w:t>Deney-2</w:t>
            </w:r>
          </w:p>
        </w:tc>
        <w:tc>
          <w:tcPr>
            <w:tcW w:w="1415" w:type="dxa"/>
            <w:vAlign w:val="center"/>
          </w:tcPr>
          <w:p w:rsidR="00FC1B4C" w:rsidRPr="00414EEE" w:rsidRDefault="00414EEE" w:rsidP="00414EEE">
            <w:pPr>
              <w:pStyle w:val="Default"/>
              <w:suppressAutoHyphens w:val="0"/>
              <w:autoSpaceDN w:val="0"/>
              <w:adjustRightInd w:val="0"/>
              <w:spacing w:after="183"/>
              <w:jc w:val="center"/>
              <w:rPr>
                <w:lang w:val="tr-TR"/>
              </w:rPr>
            </w:pPr>
            <w:r>
              <w:rPr>
                <w:lang w:val="tr-TR" w:eastAsia="en-US"/>
              </w:rPr>
              <w:t>29 Mart</w:t>
            </w:r>
          </w:p>
        </w:tc>
        <w:tc>
          <w:tcPr>
            <w:tcW w:w="1416" w:type="dxa"/>
            <w:vAlign w:val="center"/>
          </w:tcPr>
          <w:p w:rsidR="00FC1B4C" w:rsidRPr="00414EEE" w:rsidRDefault="00414EEE" w:rsidP="00414EEE">
            <w:pPr>
              <w:pStyle w:val="Default"/>
              <w:suppressAutoHyphens w:val="0"/>
              <w:autoSpaceDN w:val="0"/>
              <w:adjustRightInd w:val="0"/>
              <w:spacing w:after="183"/>
              <w:jc w:val="center"/>
              <w:rPr>
                <w:lang w:val="tr-TR"/>
              </w:rPr>
            </w:pPr>
            <w:r>
              <w:rPr>
                <w:lang w:val="tr-TR" w:eastAsia="en-US"/>
              </w:rPr>
              <w:t>29 Mart</w:t>
            </w:r>
          </w:p>
        </w:tc>
        <w:tc>
          <w:tcPr>
            <w:tcW w:w="1415" w:type="dxa"/>
            <w:vAlign w:val="center"/>
          </w:tcPr>
          <w:p w:rsidR="00FC1B4C" w:rsidRPr="00414EEE" w:rsidRDefault="00414EEE" w:rsidP="00414EEE">
            <w:pPr>
              <w:pStyle w:val="Default"/>
              <w:suppressAutoHyphens w:val="0"/>
              <w:autoSpaceDN w:val="0"/>
              <w:adjustRightInd w:val="0"/>
              <w:spacing w:after="183"/>
              <w:jc w:val="center"/>
              <w:rPr>
                <w:lang w:val="tr-TR"/>
              </w:rPr>
            </w:pPr>
            <w:r>
              <w:rPr>
                <w:lang w:val="tr-TR" w:eastAsia="en-US"/>
              </w:rPr>
              <w:t>29 Mart</w:t>
            </w:r>
          </w:p>
        </w:tc>
        <w:tc>
          <w:tcPr>
            <w:tcW w:w="1416" w:type="dxa"/>
            <w:vAlign w:val="center"/>
          </w:tcPr>
          <w:p w:rsidR="00FC1B4C" w:rsidRPr="00414EEE" w:rsidRDefault="00414EEE" w:rsidP="00414EEE">
            <w:pPr>
              <w:pStyle w:val="Default"/>
              <w:suppressAutoHyphens w:val="0"/>
              <w:autoSpaceDN w:val="0"/>
              <w:adjustRightInd w:val="0"/>
              <w:spacing w:after="183"/>
              <w:jc w:val="center"/>
              <w:rPr>
                <w:lang w:val="tr-TR"/>
              </w:rPr>
            </w:pPr>
            <w:r>
              <w:rPr>
                <w:lang w:val="tr-TR" w:eastAsia="en-US"/>
              </w:rPr>
              <w:t>29 Mart</w:t>
            </w:r>
          </w:p>
        </w:tc>
      </w:tr>
      <w:tr w:rsidR="00414EEE" w:rsidRPr="00414EEE" w:rsidTr="00414EEE">
        <w:trPr>
          <w:jc w:val="center"/>
        </w:trPr>
        <w:tc>
          <w:tcPr>
            <w:tcW w:w="2387" w:type="dxa"/>
          </w:tcPr>
          <w:p w:rsidR="00414EEE" w:rsidRPr="00414EEE" w:rsidRDefault="00414EEE" w:rsidP="00414EEE">
            <w:pPr>
              <w:jc w:val="center"/>
              <w:rPr>
                <w:rFonts w:ascii="Times New Roman" w:hAnsi="Times New Roman"/>
                <w:b/>
                <w:lang w:val="tr-TR" w:eastAsia="en-US"/>
              </w:rPr>
            </w:pPr>
            <w:r w:rsidRPr="00414EEE">
              <w:rPr>
                <w:rFonts w:ascii="Times New Roman" w:hAnsi="Times New Roman"/>
                <w:b/>
                <w:lang w:val="tr-TR" w:eastAsia="en-US"/>
              </w:rPr>
              <w:t>Vize Uygulama Sınavı</w:t>
            </w:r>
          </w:p>
        </w:tc>
        <w:tc>
          <w:tcPr>
            <w:tcW w:w="5662" w:type="dxa"/>
            <w:gridSpan w:val="4"/>
            <w:vAlign w:val="center"/>
          </w:tcPr>
          <w:p w:rsidR="00414EEE" w:rsidRDefault="00414EEE" w:rsidP="00414EEE">
            <w:pPr>
              <w:pStyle w:val="Default"/>
              <w:suppressAutoHyphens w:val="0"/>
              <w:autoSpaceDN w:val="0"/>
              <w:adjustRightInd w:val="0"/>
              <w:spacing w:after="183"/>
              <w:jc w:val="center"/>
              <w:rPr>
                <w:lang w:eastAsia="en-US"/>
              </w:rPr>
            </w:pPr>
            <w:r>
              <w:rPr>
                <w:b/>
                <w:lang w:val="tr-TR" w:eastAsia="en-US"/>
              </w:rPr>
              <w:t>1 - 5</w:t>
            </w:r>
            <w:r w:rsidRPr="00414EEE">
              <w:rPr>
                <w:b/>
                <w:lang w:val="tr-TR" w:eastAsia="en-US"/>
              </w:rPr>
              <w:t xml:space="preserve"> </w:t>
            </w:r>
            <w:r>
              <w:rPr>
                <w:b/>
                <w:lang w:val="tr-TR" w:eastAsia="en-US"/>
              </w:rPr>
              <w:t>Nisan</w:t>
            </w:r>
          </w:p>
        </w:tc>
      </w:tr>
      <w:tr w:rsidR="00414EEE" w:rsidRPr="00414EEE" w:rsidTr="00414EEE">
        <w:trPr>
          <w:jc w:val="center"/>
        </w:trPr>
        <w:tc>
          <w:tcPr>
            <w:tcW w:w="2387" w:type="dxa"/>
          </w:tcPr>
          <w:p w:rsidR="00414EEE" w:rsidRPr="00414EEE" w:rsidRDefault="00414EEE" w:rsidP="00414EEE">
            <w:pPr>
              <w:jc w:val="center"/>
              <w:rPr>
                <w:rFonts w:ascii="Times New Roman" w:hAnsi="Times New Roman"/>
                <w:b/>
                <w:lang w:val="tr-TR" w:eastAsia="en-US"/>
              </w:rPr>
            </w:pPr>
            <w:r w:rsidRPr="00414EEE">
              <w:rPr>
                <w:rFonts w:ascii="Times New Roman" w:hAnsi="Times New Roman"/>
                <w:b/>
                <w:lang w:val="tr-TR" w:eastAsia="en-US"/>
              </w:rPr>
              <w:t>Deney-3</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eastAsia="en-US"/>
              </w:rPr>
              <w:t>26 Nisan</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eastAsia="en-US"/>
              </w:rPr>
              <w:t>3 Mayıs</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eastAsia="en-US"/>
              </w:rPr>
              <w:t>26 Nisan</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eastAsia="en-US"/>
              </w:rPr>
              <w:t>3 Mayıs</w:t>
            </w:r>
          </w:p>
        </w:tc>
      </w:tr>
      <w:tr w:rsidR="00414EEE" w:rsidRPr="00414EEE" w:rsidTr="00414EEE">
        <w:trPr>
          <w:jc w:val="center"/>
        </w:trPr>
        <w:tc>
          <w:tcPr>
            <w:tcW w:w="2387" w:type="dxa"/>
          </w:tcPr>
          <w:p w:rsidR="00414EEE" w:rsidRPr="00414EEE" w:rsidRDefault="00414EEE" w:rsidP="00414EEE">
            <w:pPr>
              <w:jc w:val="center"/>
              <w:rPr>
                <w:rFonts w:ascii="Times New Roman" w:hAnsi="Times New Roman"/>
                <w:b/>
                <w:lang w:val="tr-TR" w:eastAsia="en-US"/>
              </w:rPr>
            </w:pPr>
            <w:r w:rsidRPr="00414EEE">
              <w:rPr>
                <w:rFonts w:ascii="Times New Roman" w:hAnsi="Times New Roman"/>
                <w:b/>
                <w:lang w:val="tr-TR" w:eastAsia="en-US"/>
              </w:rPr>
              <w:t>Deney-4</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rPr>
              <w:t>10 Mayıs</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rPr>
              <w:t>17 Mayıs</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rPr>
              <w:t>10 Mayıs</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rPr>
            </w:pPr>
            <w:r>
              <w:rPr>
                <w:lang w:val="tr-TR"/>
              </w:rPr>
              <w:t>17 Mayıs</w:t>
            </w:r>
          </w:p>
        </w:tc>
      </w:tr>
      <w:tr w:rsidR="00414EEE" w:rsidRPr="00414EEE" w:rsidTr="00414EEE">
        <w:trPr>
          <w:jc w:val="center"/>
        </w:trPr>
        <w:tc>
          <w:tcPr>
            <w:tcW w:w="2387" w:type="dxa"/>
          </w:tcPr>
          <w:p w:rsidR="00414EEE" w:rsidRPr="00414EEE" w:rsidRDefault="00414EEE" w:rsidP="00414EEE">
            <w:pPr>
              <w:jc w:val="center"/>
              <w:rPr>
                <w:rFonts w:ascii="Times New Roman" w:hAnsi="Times New Roman"/>
                <w:b/>
                <w:lang w:val="tr-TR" w:eastAsia="en-US"/>
              </w:rPr>
            </w:pPr>
            <w:r w:rsidRPr="00414EEE">
              <w:rPr>
                <w:rFonts w:ascii="Times New Roman" w:hAnsi="Times New Roman"/>
                <w:b/>
                <w:lang w:val="tr-TR" w:eastAsia="en-US"/>
              </w:rPr>
              <w:t>Deney-5</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rPr>
            </w:pPr>
            <w:r w:rsidRPr="00414EEE">
              <w:rPr>
                <w:lang w:val="tr-TR"/>
              </w:rPr>
              <w:t>2</w:t>
            </w:r>
            <w:r>
              <w:rPr>
                <w:lang w:val="tr-TR"/>
              </w:rPr>
              <w:t>4 Mayıs</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rPr>
            </w:pPr>
            <w:r w:rsidRPr="00414EEE">
              <w:rPr>
                <w:lang w:val="tr-TR"/>
              </w:rPr>
              <w:t>3</w:t>
            </w:r>
            <w:r>
              <w:rPr>
                <w:lang w:val="tr-TR"/>
              </w:rPr>
              <w:t>1 Mayıs</w:t>
            </w:r>
          </w:p>
        </w:tc>
        <w:tc>
          <w:tcPr>
            <w:tcW w:w="1415" w:type="dxa"/>
            <w:vAlign w:val="center"/>
          </w:tcPr>
          <w:p w:rsidR="00414EEE" w:rsidRPr="00414EEE" w:rsidRDefault="00414EEE" w:rsidP="00414EEE">
            <w:pPr>
              <w:pStyle w:val="Default"/>
              <w:suppressAutoHyphens w:val="0"/>
              <w:autoSpaceDN w:val="0"/>
              <w:adjustRightInd w:val="0"/>
              <w:spacing w:after="183"/>
              <w:jc w:val="center"/>
              <w:rPr>
                <w:lang w:val="tr-TR"/>
              </w:rPr>
            </w:pPr>
            <w:r w:rsidRPr="00414EEE">
              <w:rPr>
                <w:lang w:val="tr-TR"/>
              </w:rPr>
              <w:t>2</w:t>
            </w:r>
            <w:r>
              <w:rPr>
                <w:lang w:val="tr-TR"/>
              </w:rPr>
              <w:t>4 Mayıs</w:t>
            </w:r>
          </w:p>
        </w:tc>
        <w:tc>
          <w:tcPr>
            <w:tcW w:w="1416" w:type="dxa"/>
            <w:vAlign w:val="center"/>
          </w:tcPr>
          <w:p w:rsidR="00414EEE" w:rsidRPr="00414EEE" w:rsidRDefault="00414EEE" w:rsidP="00414EEE">
            <w:pPr>
              <w:pStyle w:val="Default"/>
              <w:suppressAutoHyphens w:val="0"/>
              <w:autoSpaceDN w:val="0"/>
              <w:adjustRightInd w:val="0"/>
              <w:spacing w:after="183"/>
              <w:jc w:val="center"/>
              <w:rPr>
                <w:lang w:val="tr-TR"/>
              </w:rPr>
            </w:pPr>
            <w:r w:rsidRPr="00414EEE">
              <w:rPr>
                <w:lang w:val="tr-TR"/>
              </w:rPr>
              <w:t>3</w:t>
            </w:r>
            <w:r>
              <w:rPr>
                <w:lang w:val="tr-TR"/>
              </w:rPr>
              <w:t>1 Mayıs</w:t>
            </w:r>
          </w:p>
        </w:tc>
      </w:tr>
      <w:tr w:rsidR="00414EEE" w:rsidRPr="00414EEE" w:rsidTr="00414EEE">
        <w:trPr>
          <w:jc w:val="center"/>
        </w:trPr>
        <w:tc>
          <w:tcPr>
            <w:tcW w:w="2387" w:type="dxa"/>
          </w:tcPr>
          <w:p w:rsidR="00414EEE" w:rsidRPr="00414EEE" w:rsidRDefault="00414EEE" w:rsidP="00414EEE">
            <w:pPr>
              <w:jc w:val="center"/>
              <w:rPr>
                <w:rFonts w:ascii="Times New Roman" w:hAnsi="Times New Roman"/>
                <w:b/>
                <w:lang w:val="tr-TR" w:eastAsia="en-US"/>
              </w:rPr>
            </w:pPr>
            <w:r w:rsidRPr="00414EEE">
              <w:rPr>
                <w:rFonts w:ascii="Times New Roman" w:hAnsi="Times New Roman"/>
                <w:b/>
                <w:lang w:val="tr-TR" w:eastAsia="en-US"/>
              </w:rPr>
              <w:t>Final Uygulama Sınavı</w:t>
            </w:r>
          </w:p>
        </w:tc>
        <w:tc>
          <w:tcPr>
            <w:tcW w:w="5662" w:type="dxa"/>
            <w:gridSpan w:val="4"/>
            <w:vAlign w:val="center"/>
          </w:tcPr>
          <w:p w:rsidR="00414EEE" w:rsidRPr="00414EEE" w:rsidRDefault="00414EEE" w:rsidP="00414EEE">
            <w:pPr>
              <w:pStyle w:val="Default"/>
              <w:tabs>
                <w:tab w:val="left" w:pos="900"/>
              </w:tabs>
              <w:suppressAutoHyphens w:val="0"/>
              <w:autoSpaceDN w:val="0"/>
              <w:adjustRightInd w:val="0"/>
              <w:spacing w:after="183"/>
              <w:jc w:val="center"/>
              <w:rPr>
                <w:lang w:val="tr-TR"/>
              </w:rPr>
            </w:pPr>
            <w:r>
              <w:rPr>
                <w:b/>
                <w:lang w:val="tr-TR" w:eastAsia="en-US"/>
              </w:rPr>
              <w:t>3 - 7 Haziran</w:t>
            </w:r>
          </w:p>
        </w:tc>
      </w:tr>
    </w:tbl>
    <w:p w:rsidR="00FC1B4C" w:rsidRPr="00A003B4" w:rsidRDefault="00A003B4" w:rsidP="00A003B4">
      <w:pPr>
        <w:pStyle w:val="Default"/>
        <w:suppressAutoHyphens w:val="0"/>
        <w:autoSpaceDN w:val="0"/>
        <w:adjustRightInd w:val="0"/>
        <w:spacing w:before="240" w:after="183"/>
        <w:jc w:val="both"/>
        <w:rPr>
          <w:b/>
          <w:i/>
          <w:sz w:val="30"/>
          <w:szCs w:val="30"/>
        </w:rPr>
      </w:pPr>
      <w:r w:rsidRPr="00A003B4">
        <w:rPr>
          <w:b/>
          <w:i/>
          <w:sz w:val="30"/>
          <w:szCs w:val="30"/>
        </w:rPr>
        <w:t>*</w:t>
      </w:r>
      <w:r w:rsidRPr="00A003B4">
        <w:rPr>
          <w:b/>
          <w:i/>
          <w:sz w:val="30"/>
          <w:szCs w:val="30"/>
          <w:u w:val="single"/>
        </w:rPr>
        <w:t xml:space="preserve">Deney-2 </w:t>
      </w:r>
      <w:r>
        <w:rPr>
          <w:b/>
          <w:i/>
          <w:sz w:val="30"/>
          <w:szCs w:val="30"/>
          <w:u w:val="single"/>
        </w:rPr>
        <w:t>(</w:t>
      </w:r>
      <w:r w:rsidRPr="00A003B4">
        <w:rPr>
          <w:b/>
          <w:i/>
          <w:sz w:val="30"/>
          <w:szCs w:val="30"/>
          <w:u w:val="single"/>
        </w:rPr>
        <w:t>B-Grupları</w:t>
      </w:r>
      <w:r>
        <w:rPr>
          <w:b/>
          <w:i/>
          <w:sz w:val="30"/>
          <w:szCs w:val="30"/>
          <w:u w:val="single"/>
        </w:rPr>
        <w:t>)</w:t>
      </w:r>
      <w:r>
        <w:rPr>
          <w:b/>
          <w:i/>
          <w:sz w:val="30"/>
          <w:szCs w:val="30"/>
        </w:rPr>
        <w:t>,</w:t>
      </w:r>
      <w:r w:rsidRPr="00A003B4">
        <w:rPr>
          <w:b/>
          <w:i/>
          <w:sz w:val="30"/>
          <w:szCs w:val="30"/>
        </w:rPr>
        <w:t xml:space="preserve"> NÖ için 10.30’</w:t>
      </w:r>
      <w:r>
        <w:rPr>
          <w:b/>
          <w:i/>
          <w:sz w:val="30"/>
          <w:szCs w:val="30"/>
        </w:rPr>
        <w:t>d</w:t>
      </w:r>
      <w:r w:rsidRPr="00A003B4">
        <w:rPr>
          <w:b/>
          <w:i/>
          <w:sz w:val="30"/>
          <w:szCs w:val="30"/>
        </w:rPr>
        <w:t>a, İÖ için 18.30’</w:t>
      </w:r>
      <w:r>
        <w:rPr>
          <w:b/>
          <w:i/>
          <w:sz w:val="30"/>
          <w:szCs w:val="30"/>
        </w:rPr>
        <w:t>d</w:t>
      </w:r>
      <w:r w:rsidRPr="00A003B4">
        <w:rPr>
          <w:b/>
          <w:i/>
          <w:sz w:val="30"/>
          <w:szCs w:val="30"/>
        </w:rPr>
        <w:t>a yapılacaktır.</w:t>
      </w:r>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bookmarkStart w:id="0" w:name="_GoBack"/>
      <w:bookmarkEnd w:id="0"/>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Default="00FC1B4C" w:rsidP="00FC1B4C">
      <w:pPr>
        <w:pStyle w:val="Default"/>
        <w:suppressAutoHyphens w:val="0"/>
        <w:autoSpaceDN w:val="0"/>
        <w:adjustRightInd w:val="0"/>
        <w:spacing w:after="183"/>
        <w:ind w:left="426"/>
        <w:jc w:val="both"/>
      </w:pPr>
    </w:p>
    <w:p w:rsidR="00FC1B4C" w:rsidRPr="000532E5" w:rsidRDefault="00FC1B4C" w:rsidP="00FC1B4C">
      <w:pPr>
        <w:pStyle w:val="Default"/>
        <w:suppressAutoHyphens w:val="0"/>
        <w:autoSpaceDN w:val="0"/>
        <w:adjustRightInd w:val="0"/>
        <w:spacing w:after="183"/>
        <w:ind w:left="426"/>
        <w:jc w:val="both"/>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Pr>
        <w:jc w:val="center"/>
        <w:rPr>
          <w:lang w:val="en-US" w:eastAsia="en-US"/>
        </w:rPr>
      </w:pPr>
    </w:p>
    <w:p w:rsidR="00FC1B4C" w:rsidRDefault="00FC1B4C" w:rsidP="00FC1B4C"/>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FC1B4C" w:rsidRDefault="00FC1B4C" w:rsidP="00FC1B4C">
      <w:pPr>
        <w:tabs>
          <w:tab w:val="left" w:pos="364"/>
        </w:tabs>
        <w:spacing w:line="334" w:lineRule="auto"/>
        <w:ind w:left="364" w:hanging="364"/>
        <w:jc w:val="both"/>
        <w:rPr>
          <w:rFonts w:ascii="Symbol" w:eastAsia="Symbol" w:hAnsi="Symbol"/>
          <w:sz w:val="24"/>
        </w:rPr>
      </w:pPr>
    </w:p>
    <w:p w:rsidR="00E832A4" w:rsidRDefault="00E832A4" w:rsidP="00FC1B4C">
      <w:pPr>
        <w:tabs>
          <w:tab w:val="left" w:pos="364"/>
        </w:tabs>
        <w:spacing w:line="334" w:lineRule="auto"/>
        <w:ind w:left="364" w:hanging="364"/>
        <w:jc w:val="both"/>
        <w:rPr>
          <w:rFonts w:ascii="Symbol" w:eastAsia="Symbol" w:hAnsi="Symbol"/>
          <w:sz w:val="24"/>
        </w:rPr>
      </w:pP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1</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MATLAB</w:t>
      </w:r>
      <w:r w:rsidR="00E832A4">
        <w:rPr>
          <w:rFonts w:ascii="Times New Roman" w:hAnsi="Times New Roman"/>
          <w:sz w:val="24"/>
          <w:szCs w:val="24"/>
        </w:rPr>
        <w:t>/Simulink</w:t>
      </w:r>
      <w:r>
        <w:rPr>
          <w:rFonts w:ascii="Times New Roman" w:hAnsi="Times New Roman"/>
          <w:sz w:val="24"/>
          <w:szCs w:val="24"/>
        </w:rPr>
        <w:t xml:space="preserve"> Programının Kullanımı</w:t>
      </w:r>
    </w:p>
    <w:p w:rsidR="00FC1B4C" w:rsidRDefault="00FC1B4C" w:rsidP="00FC1B4C">
      <w:pPr>
        <w:jc w:val="both"/>
        <w:rPr>
          <w:rFonts w:ascii="Times New Roman" w:hAnsi="Times New Roman"/>
          <w:sz w:val="24"/>
          <w:szCs w:val="24"/>
        </w:rPr>
      </w:pPr>
    </w:p>
    <w:p w:rsidR="00FC1B4C" w:rsidRPr="008642BC" w:rsidRDefault="00FC1B4C" w:rsidP="002115F9">
      <w:pPr>
        <w:pStyle w:val="ListeParagraf"/>
        <w:numPr>
          <w:ilvl w:val="1"/>
          <w:numId w:val="4"/>
        </w:numPr>
        <w:spacing w:line="360" w:lineRule="auto"/>
        <w:jc w:val="both"/>
        <w:rPr>
          <w:rFonts w:ascii="Times New Roman" w:hAnsi="Times New Roman"/>
          <w:b/>
          <w:sz w:val="24"/>
          <w:szCs w:val="24"/>
        </w:rPr>
      </w:pPr>
      <w:r w:rsidRPr="008642BC">
        <w:rPr>
          <w:rFonts w:ascii="Times New Roman" w:hAnsi="Times New Roman"/>
          <w:b/>
          <w:sz w:val="24"/>
          <w:szCs w:val="24"/>
        </w:rPr>
        <w:t>DENEYİN AMACI</w:t>
      </w:r>
    </w:p>
    <w:p w:rsidR="00FC1B4C" w:rsidRDefault="00FC1B4C" w:rsidP="002115F9">
      <w:pPr>
        <w:pStyle w:val="ListeParagraf"/>
        <w:numPr>
          <w:ilvl w:val="0"/>
          <w:numId w:val="1"/>
        </w:numPr>
        <w:spacing w:after="0" w:line="360" w:lineRule="auto"/>
        <w:ind w:left="709" w:hanging="513"/>
        <w:jc w:val="both"/>
      </w:pPr>
      <w:r>
        <w:rPr>
          <w:rFonts w:ascii="Times New Roman" w:hAnsi="Times New Roman"/>
          <w:sz w:val="24"/>
          <w:szCs w:val="24"/>
        </w:rPr>
        <w:t>MATLAB</w:t>
      </w:r>
      <w:r w:rsidR="00E832A4">
        <w:rPr>
          <w:rFonts w:ascii="Times New Roman" w:hAnsi="Times New Roman"/>
          <w:sz w:val="24"/>
          <w:szCs w:val="24"/>
        </w:rPr>
        <w:t>/Simulink</w:t>
      </w:r>
      <w:r>
        <w:rPr>
          <w:rFonts w:ascii="Times New Roman" w:hAnsi="Times New Roman"/>
          <w:sz w:val="24"/>
          <w:szCs w:val="24"/>
        </w:rPr>
        <w:t xml:space="preserve"> programının kullanılmasını öğrenmek</w:t>
      </w:r>
    </w:p>
    <w:p w:rsidR="00FC1B4C" w:rsidRDefault="00E832A4" w:rsidP="002115F9">
      <w:pPr>
        <w:numPr>
          <w:ilvl w:val="0"/>
          <w:numId w:val="1"/>
        </w:numPr>
        <w:spacing w:after="0" w:line="360" w:lineRule="auto"/>
        <w:ind w:left="709" w:hanging="513"/>
        <w:jc w:val="both"/>
        <w:rPr>
          <w:rFonts w:ascii="Times New Roman" w:hAnsi="Times New Roman"/>
          <w:sz w:val="24"/>
          <w:szCs w:val="24"/>
        </w:rPr>
      </w:pPr>
      <w:r>
        <w:rPr>
          <w:rFonts w:ascii="Times New Roman" w:hAnsi="Times New Roman"/>
          <w:sz w:val="24"/>
          <w:szCs w:val="24"/>
        </w:rPr>
        <w:t>Simulink</w:t>
      </w:r>
      <w:r w:rsidR="00FC1B4C">
        <w:rPr>
          <w:rFonts w:ascii="Times New Roman" w:hAnsi="Times New Roman"/>
          <w:sz w:val="24"/>
          <w:szCs w:val="24"/>
        </w:rPr>
        <w:t xml:space="preserve"> ortamında basit </w:t>
      </w:r>
      <w:r>
        <w:rPr>
          <w:rFonts w:ascii="Times New Roman" w:hAnsi="Times New Roman"/>
          <w:sz w:val="24"/>
          <w:szCs w:val="24"/>
        </w:rPr>
        <w:t>sistemler tasarlayabilmek</w:t>
      </w:r>
    </w:p>
    <w:p w:rsidR="00FC1B4C" w:rsidRDefault="00FC1B4C" w:rsidP="00FC1B4C">
      <w:pPr>
        <w:spacing w:after="0" w:line="360" w:lineRule="auto"/>
        <w:ind w:left="709"/>
        <w:jc w:val="both"/>
        <w:rPr>
          <w:rFonts w:ascii="Times New Roman" w:hAnsi="Times New Roman"/>
          <w:sz w:val="24"/>
          <w:szCs w:val="24"/>
        </w:rPr>
      </w:pPr>
    </w:p>
    <w:p w:rsidR="00FC1B4C" w:rsidRPr="008642BC" w:rsidRDefault="00FC1B4C" w:rsidP="002115F9">
      <w:pPr>
        <w:pStyle w:val="ListeParagraf"/>
        <w:numPr>
          <w:ilvl w:val="1"/>
          <w:numId w:val="4"/>
        </w:numPr>
        <w:jc w:val="both"/>
        <w:rPr>
          <w:rFonts w:ascii="Times New Roman" w:hAnsi="Times New Roman"/>
          <w:b/>
          <w:sz w:val="24"/>
          <w:szCs w:val="24"/>
        </w:rPr>
      </w:pPr>
      <w:r w:rsidRPr="008642BC">
        <w:rPr>
          <w:rFonts w:ascii="Times New Roman" w:hAnsi="Times New Roman"/>
          <w:b/>
          <w:sz w:val="24"/>
          <w:szCs w:val="24"/>
        </w:rPr>
        <w:t>TEORİK BİLGİLER</w:t>
      </w:r>
    </w:p>
    <w:p w:rsidR="00E832A4" w:rsidRDefault="00E832A4" w:rsidP="00E832A4">
      <w:pPr>
        <w:pStyle w:val="Default"/>
        <w:spacing w:line="360" w:lineRule="auto"/>
        <w:ind w:firstLine="360"/>
        <w:jc w:val="both"/>
        <w:rPr>
          <w:color w:val="auto"/>
        </w:rPr>
      </w:pPr>
      <w:r w:rsidRPr="00C50C8E">
        <w:rPr>
          <w:color w:val="auto"/>
        </w:rPr>
        <w:t xml:space="preserve">Mühendislik sistemlerinde </w:t>
      </w:r>
      <w:proofErr w:type="gramStart"/>
      <w:r w:rsidRPr="00C50C8E">
        <w:rPr>
          <w:color w:val="auto"/>
        </w:rPr>
        <w:t>simülasyonun</w:t>
      </w:r>
      <w:proofErr w:type="gramEnd"/>
      <w:r w:rsidRPr="00C50C8E">
        <w:rPr>
          <w:color w:val="auto"/>
        </w:rPr>
        <w:t xml:space="preserve"> önemi gün geçtikçe artmaktadır. Sistemlerin tasarımında büyük oranda bilgisayar </w:t>
      </w:r>
      <w:proofErr w:type="gramStart"/>
      <w:r w:rsidRPr="00C50C8E">
        <w:rPr>
          <w:color w:val="auto"/>
        </w:rPr>
        <w:t>simülasyonlarından</w:t>
      </w:r>
      <w:proofErr w:type="gramEnd"/>
      <w:r w:rsidRPr="00C50C8E">
        <w:rPr>
          <w:color w:val="auto"/>
        </w:rPr>
        <w:t xml:space="preserve"> faydalan</w:t>
      </w:r>
      <w:r>
        <w:rPr>
          <w:color w:val="auto"/>
        </w:rPr>
        <w:t>ılmakta, mümkün olduğunca</w:t>
      </w:r>
      <w:r w:rsidRPr="00C50C8E">
        <w:rPr>
          <w:color w:val="auto"/>
        </w:rPr>
        <w:t xml:space="preserve"> tasarımın test aşamaları da bilgisayarlar yardımıyla yapılmaktadır. Bu da </w:t>
      </w:r>
      <w:proofErr w:type="gramStart"/>
      <w:r w:rsidRPr="00C50C8E">
        <w:rPr>
          <w:color w:val="auto"/>
        </w:rPr>
        <w:t>prototiplere</w:t>
      </w:r>
      <w:proofErr w:type="gramEnd"/>
      <w:r w:rsidRPr="00C50C8E">
        <w:rPr>
          <w:color w:val="auto"/>
        </w:rPr>
        <w:t xml:space="preserve"> olan ihtiyacı azaltarak maliyetlerin büyük oranda düşmesini sağlamaktadır. </w:t>
      </w:r>
    </w:p>
    <w:p w:rsidR="00E832A4" w:rsidRDefault="00E832A4" w:rsidP="00E832A4">
      <w:pPr>
        <w:pStyle w:val="Default"/>
        <w:spacing w:line="360" w:lineRule="auto"/>
        <w:ind w:firstLine="360"/>
        <w:jc w:val="both"/>
        <w:rPr>
          <w:color w:val="auto"/>
        </w:rPr>
      </w:pPr>
      <w:r w:rsidRPr="00C50C8E">
        <w:rPr>
          <w:color w:val="auto"/>
        </w:rPr>
        <w:t xml:space="preserve">Günümüzde mühendislik alanında en çok kullanılan programlardan birisi </w:t>
      </w:r>
      <w:proofErr w:type="spellStart"/>
      <w:r w:rsidRPr="00C50C8E">
        <w:rPr>
          <w:color w:val="auto"/>
        </w:rPr>
        <w:t>MATLAB'dir</w:t>
      </w:r>
      <w:proofErr w:type="spellEnd"/>
      <w:r w:rsidRPr="00C50C8E">
        <w:rPr>
          <w:color w:val="auto"/>
        </w:rPr>
        <w:t xml:space="preserve">. Simulink, MATLAB ile birlikte bütünleşik olarak çalışan bir </w:t>
      </w:r>
      <w:proofErr w:type="gramStart"/>
      <w:r w:rsidRPr="00C50C8E">
        <w:rPr>
          <w:color w:val="auto"/>
        </w:rPr>
        <w:t>simülasyon</w:t>
      </w:r>
      <w:proofErr w:type="gramEnd"/>
      <w:r w:rsidRPr="00C50C8E">
        <w:rPr>
          <w:color w:val="auto"/>
        </w:rPr>
        <w:t xml:space="preserve"> ortamıdır. Simulink bize karmaşık sistemleri tasarlama ve </w:t>
      </w:r>
      <w:proofErr w:type="gramStart"/>
      <w:r w:rsidRPr="00C50C8E">
        <w:rPr>
          <w:color w:val="auto"/>
        </w:rPr>
        <w:t>simülasyon</w:t>
      </w:r>
      <w:proofErr w:type="gramEnd"/>
      <w:r w:rsidRPr="00C50C8E">
        <w:rPr>
          <w:color w:val="auto"/>
        </w:rPr>
        <w:t xml:space="preserve"> yapma olanağı vermektedir. </w:t>
      </w:r>
    </w:p>
    <w:p w:rsidR="00E832A4" w:rsidRPr="00E832A4" w:rsidRDefault="00E832A4" w:rsidP="00E832A4">
      <w:pPr>
        <w:pStyle w:val="Default"/>
        <w:spacing w:line="360" w:lineRule="auto"/>
        <w:ind w:firstLine="360"/>
        <w:jc w:val="both"/>
        <w:rPr>
          <w:color w:val="auto"/>
        </w:rPr>
      </w:pPr>
      <w:r w:rsidRPr="00E832A4">
        <w:t xml:space="preserve">Birçok sistem, </w:t>
      </w:r>
      <w:proofErr w:type="spellStart"/>
      <w:r w:rsidRPr="00E832A4">
        <w:t>Simulink’in</w:t>
      </w:r>
      <w:proofErr w:type="spellEnd"/>
      <w:r w:rsidRPr="00E832A4">
        <w:t xml:space="preserve"> ihtiva ettiği zengin blok kütüphanesi ve blokları sürükle-bırak yöntemi ile çok kısa bir sürede kurularak </w:t>
      </w:r>
      <w:proofErr w:type="spellStart"/>
      <w:r w:rsidRPr="00E832A4">
        <w:t>simüle</w:t>
      </w:r>
      <w:proofErr w:type="spellEnd"/>
      <w:r w:rsidRPr="00E832A4">
        <w:t xml:space="preserve"> edilebilir, değişik durumlardaki cevabı test edilebilir. </w:t>
      </w:r>
    </w:p>
    <w:p w:rsidR="00FC1B4C" w:rsidRPr="000A52AA" w:rsidRDefault="00E832A4" w:rsidP="00E832A4">
      <w:pPr>
        <w:spacing w:line="0" w:lineRule="atLeast"/>
        <w:ind w:firstLine="360"/>
        <w:rPr>
          <w:rFonts w:ascii="Times New Roman" w:eastAsia="Times New Roman" w:hAnsi="Times New Roman"/>
          <w:sz w:val="24"/>
          <w:szCs w:val="24"/>
        </w:rPr>
      </w:pPr>
      <w:r w:rsidRPr="00B27120">
        <w:rPr>
          <w:rFonts w:ascii="Times New Roman" w:hAnsi="Times New Roman"/>
          <w:b/>
          <w:sz w:val="24"/>
          <w:szCs w:val="24"/>
        </w:rPr>
        <w:t>Simulink’te Sık Kullanılan Bloklar</w:t>
      </w:r>
    </w:p>
    <w:tbl>
      <w:tblPr>
        <w:tblStyle w:val="TabloKlavuzu"/>
        <w:tblW w:w="0" w:type="auto"/>
        <w:tblInd w:w="-176" w:type="dxa"/>
        <w:tblLook w:val="04A0" w:firstRow="1" w:lastRow="0" w:firstColumn="1" w:lastColumn="0" w:noHBand="0" w:noVBand="1"/>
      </w:tblPr>
      <w:tblGrid>
        <w:gridCol w:w="1620"/>
        <w:gridCol w:w="7618"/>
      </w:tblGrid>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rFonts w:ascii="Times New Roman" w:hAnsi="Times New Roman"/>
                <w:b/>
                <w:u w:val="single"/>
                <w:lang w:val="tr-TR"/>
              </w:rPr>
            </w:pPr>
            <w:r w:rsidRPr="00E832A4">
              <w:rPr>
                <w:noProof/>
                <w:sz w:val="23"/>
                <w:szCs w:val="23"/>
                <w:lang w:eastAsia="tr-TR"/>
              </w:rPr>
              <w:drawing>
                <wp:inline distT="0" distB="0" distL="0" distR="0" wp14:anchorId="271D98D9" wp14:editId="357D8C1B">
                  <wp:extent cx="542925" cy="571500"/>
                  <wp:effectExtent l="0" t="0" r="952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7880" w:type="dxa"/>
            <w:vAlign w:val="center"/>
          </w:tcPr>
          <w:p w:rsidR="00E832A4" w:rsidRPr="00E832A4" w:rsidRDefault="00E832A4" w:rsidP="005467A8">
            <w:pPr>
              <w:pStyle w:val="Default"/>
              <w:jc w:val="both"/>
              <w:rPr>
                <w:lang w:val="tr-TR"/>
              </w:rPr>
            </w:pPr>
            <w:r w:rsidRPr="00E832A4">
              <w:rPr>
                <w:b/>
                <w:bCs/>
                <w:lang w:val="tr-TR"/>
              </w:rPr>
              <w:t xml:space="preserve">İntegral Alıcı: </w:t>
            </w:r>
            <w:r w:rsidRPr="00E832A4">
              <w:rPr>
                <w:lang w:val="tr-TR"/>
              </w:rPr>
              <w:t>Giriş sinyalinin zamana göre integralini hesaplar.</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sz w:val="23"/>
                <w:szCs w:val="23"/>
                <w:lang w:val="tr-TR" w:eastAsia="tr-TR"/>
              </w:rPr>
            </w:pPr>
            <w:r w:rsidRPr="00E832A4">
              <w:rPr>
                <w:sz w:val="22"/>
                <w:szCs w:val="22"/>
                <w:lang w:val="tr-TR" w:bidi="ar-SA"/>
              </w:rPr>
              <w:object w:dxaOrig="84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4.25pt" o:ole="">
                  <v:imagedata r:id="rId10" o:title=""/>
                </v:shape>
                <o:OLEObject Type="Embed" ProgID="PBrush" ShapeID="_x0000_i1025" DrawAspect="Content" ObjectID="_1611509741" r:id="rId11"/>
              </w:object>
            </w:r>
          </w:p>
        </w:tc>
        <w:tc>
          <w:tcPr>
            <w:tcW w:w="7880" w:type="dxa"/>
            <w:vAlign w:val="center"/>
          </w:tcPr>
          <w:p w:rsidR="00E832A4" w:rsidRPr="00E832A4" w:rsidRDefault="00E832A4" w:rsidP="005467A8">
            <w:pPr>
              <w:pStyle w:val="Default"/>
              <w:jc w:val="both"/>
              <w:rPr>
                <w:lang w:val="tr-TR"/>
              </w:rPr>
            </w:pPr>
            <w:r w:rsidRPr="00E832A4">
              <w:rPr>
                <w:b/>
                <w:bCs/>
                <w:lang w:val="tr-TR"/>
              </w:rPr>
              <w:t xml:space="preserve">Kazanç: </w:t>
            </w:r>
            <w:r w:rsidRPr="00E832A4">
              <w:rPr>
                <w:lang w:val="tr-TR"/>
              </w:rPr>
              <w:t xml:space="preserve">Bu bloğa gelen giriş sinyali bir kazanç (sayısal bir değer) ile çarpılır. </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645" w:dyaOrig="690">
                <v:shape id="_x0000_i1026" type="#_x0000_t75" style="width:31.5pt;height:34.5pt" o:ole="">
                  <v:imagedata r:id="rId12" o:title=""/>
                </v:shape>
                <o:OLEObject Type="Embed" ProgID="PBrush" ShapeID="_x0000_i1026" DrawAspect="Content" ObjectID="_1611509742" r:id="rId13"/>
              </w:object>
            </w:r>
          </w:p>
        </w:tc>
        <w:tc>
          <w:tcPr>
            <w:tcW w:w="7880" w:type="dxa"/>
            <w:vAlign w:val="center"/>
          </w:tcPr>
          <w:p w:rsidR="00E832A4" w:rsidRPr="00E832A4" w:rsidRDefault="00E832A4" w:rsidP="005467A8">
            <w:pPr>
              <w:pStyle w:val="Default"/>
              <w:spacing w:line="360" w:lineRule="auto"/>
              <w:jc w:val="both"/>
              <w:rPr>
                <w:lang w:val="tr-TR"/>
              </w:rPr>
            </w:pPr>
            <w:r w:rsidRPr="00E832A4">
              <w:rPr>
                <w:b/>
                <w:bCs/>
                <w:lang w:val="tr-TR"/>
              </w:rPr>
              <w:t xml:space="preserve">Toplama: </w:t>
            </w:r>
            <w:r w:rsidRPr="00E832A4">
              <w:rPr>
                <w:lang w:val="tr-TR"/>
              </w:rPr>
              <w:t>Girişlerin cebirsel toplamını veren bir bloktur. Girişlerin sayısı ve her bir girişe uygulanacak işaret (+ / -), blok parametre ayarlarından düzenlenebilir.</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855" w:dyaOrig="900">
                <v:shape id="_x0000_i1027" type="#_x0000_t75" style="width:42.75pt;height:45pt" o:ole="">
                  <v:imagedata r:id="rId14" o:title=""/>
                </v:shape>
                <o:OLEObject Type="Embed" ProgID="PBrush" ShapeID="_x0000_i1027" DrawAspect="Content" ObjectID="_1611509743" r:id="rId15"/>
              </w:object>
            </w:r>
          </w:p>
        </w:tc>
        <w:tc>
          <w:tcPr>
            <w:tcW w:w="7880" w:type="dxa"/>
            <w:vAlign w:val="center"/>
          </w:tcPr>
          <w:p w:rsidR="00E832A4" w:rsidRPr="00E832A4" w:rsidRDefault="00E832A4" w:rsidP="005467A8">
            <w:pPr>
              <w:pStyle w:val="Default"/>
              <w:spacing w:line="360" w:lineRule="auto"/>
              <w:jc w:val="both"/>
              <w:rPr>
                <w:bCs/>
                <w:lang w:val="tr-TR"/>
              </w:rPr>
            </w:pPr>
            <w:r w:rsidRPr="00E832A4">
              <w:rPr>
                <w:b/>
                <w:bCs/>
                <w:lang w:val="tr-TR"/>
              </w:rPr>
              <w:t xml:space="preserve">Çarpma: </w:t>
            </w:r>
            <w:r w:rsidRPr="00E832A4">
              <w:rPr>
                <w:lang w:val="tr-TR"/>
              </w:rPr>
              <w:t>Girişlerin cebirsel çarpımını veren bir bloktur. Girişlerin sayısı, blok parametre ayarlarından düzenlenebilir.</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435" w:dyaOrig="1020">
                <v:shape id="_x0000_i1028" type="#_x0000_t75" style="width:21.75pt;height:51.75pt" o:ole="">
                  <v:imagedata r:id="rId16" o:title=""/>
                </v:shape>
                <o:OLEObject Type="Embed" ProgID="PBrush" ShapeID="_x0000_i1028" DrawAspect="Content" ObjectID="_1611509744" r:id="rId17"/>
              </w:object>
            </w:r>
          </w:p>
        </w:tc>
        <w:tc>
          <w:tcPr>
            <w:tcW w:w="7880" w:type="dxa"/>
            <w:vAlign w:val="center"/>
          </w:tcPr>
          <w:p w:rsidR="00E832A4" w:rsidRPr="00E832A4" w:rsidRDefault="00E832A4" w:rsidP="005467A8">
            <w:pPr>
              <w:pStyle w:val="Default"/>
              <w:spacing w:line="360" w:lineRule="auto"/>
              <w:jc w:val="both"/>
              <w:rPr>
                <w:lang w:val="tr-TR"/>
              </w:rPr>
            </w:pPr>
            <w:proofErr w:type="spellStart"/>
            <w:r w:rsidRPr="00E832A4">
              <w:rPr>
                <w:b/>
                <w:bCs/>
                <w:lang w:val="tr-TR"/>
              </w:rPr>
              <w:t>Mux</w:t>
            </w:r>
            <w:proofErr w:type="spellEnd"/>
            <w:r w:rsidRPr="00E832A4">
              <w:rPr>
                <w:b/>
                <w:bCs/>
                <w:lang w:val="tr-TR"/>
              </w:rPr>
              <w:t xml:space="preserve">: </w:t>
            </w:r>
            <w:r w:rsidRPr="00E832A4">
              <w:rPr>
                <w:lang w:val="tr-TR"/>
              </w:rPr>
              <w:t xml:space="preserve">Sonlu sayıda </w:t>
            </w:r>
            <w:proofErr w:type="spellStart"/>
            <w:r w:rsidRPr="00E832A4">
              <w:rPr>
                <w:lang w:val="tr-TR"/>
              </w:rPr>
              <w:t>skaler</w:t>
            </w:r>
            <w:proofErr w:type="spellEnd"/>
            <w:r w:rsidRPr="00E832A4">
              <w:rPr>
                <w:lang w:val="tr-TR"/>
              </w:rPr>
              <w:t xml:space="preserve"> giriş sinyallerini bir çıkış sinyali matrisi üretecek tarzda birleştiren bloktur. Giriş sayısı, blok parametre ayarlarından arttırılabilir.</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750" w:dyaOrig="825">
                <v:shape id="_x0000_i1029" type="#_x0000_t75" style="width:37.5pt;height:41.25pt" o:ole="">
                  <v:imagedata r:id="rId18" o:title=""/>
                </v:shape>
                <o:OLEObject Type="Embed" ProgID="PBrush" ShapeID="_x0000_i1029" DrawAspect="Content" ObjectID="_1611509745" r:id="rId19"/>
              </w:object>
            </w:r>
          </w:p>
        </w:tc>
        <w:tc>
          <w:tcPr>
            <w:tcW w:w="7880" w:type="dxa"/>
            <w:vAlign w:val="center"/>
          </w:tcPr>
          <w:p w:rsidR="00E832A4" w:rsidRPr="00E832A4" w:rsidRDefault="00E832A4" w:rsidP="005467A8">
            <w:pPr>
              <w:pStyle w:val="Default"/>
              <w:rPr>
                <w:lang w:val="tr-TR"/>
              </w:rPr>
            </w:pPr>
            <w:r w:rsidRPr="00E832A4">
              <w:rPr>
                <w:b/>
                <w:bCs/>
                <w:lang w:val="tr-TR"/>
              </w:rPr>
              <w:t xml:space="preserve">Gösterge: </w:t>
            </w:r>
            <w:r w:rsidRPr="00E832A4">
              <w:rPr>
                <w:lang w:val="tr-TR"/>
              </w:rPr>
              <w:t xml:space="preserve">Giriş sinyalinin o anki değerini gösterir. </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735" w:dyaOrig="930">
                <v:shape id="_x0000_i1030" type="#_x0000_t75" style="width:36.75pt;height:46.5pt" o:ole="">
                  <v:imagedata r:id="rId20" o:title=""/>
                </v:shape>
                <o:OLEObject Type="Embed" ProgID="PBrush" ShapeID="_x0000_i1030" DrawAspect="Content" ObjectID="_1611509746" r:id="rId21"/>
              </w:object>
            </w:r>
          </w:p>
        </w:tc>
        <w:tc>
          <w:tcPr>
            <w:tcW w:w="7880" w:type="dxa"/>
            <w:vAlign w:val="center"/>
          </w:tcPr>
          <w:p w:rsidR="00E832A4" w:rsidRPr="00E832A4" w:rsidRDefault="00E832A4" w:rsidP="005467A8">
            <w:pPr>
              <w:pStyle w:val="Default"/>
              <w:spacing w:line="360" w:lineRule="auto"/>
              <w:jc w:val="both"/>
              <w:rPr>
                <w:lang w:val="tr-TR"/>
              </w:rPr>
            </w:pPr>
            <w:r w:rsidRPr="00E832A4">
              <w:rPr>
                <w:b/>
                <w:bCs/>
                <w:lang w:val="tr-TR"/>
              </w:rPr>
              <w:t xml:space="preserve">Görüntüleme: </w:t>
            </w:r>
            <w:proofErr w:type="spellStart"/>
            <w:r w:rsidRPr="00E832A4">
              <w:rPr>
                <w:lang w:val="tr-TR"/>
              </w:rPr>
              <w:t>Skaler</w:t>
            </w:r>
            <w:proofErr w:type="spellEnd"/>
            <w:r w:rsidRPr="00E832A4">
              <w:rPr>
                <w:lang w:val="tr-TR"/>
              </w:rPr>
              <w:t xml:space="preserve"> veya vektör sinyallerini </w:t>
            </w:r>
            <w:proofErr w:type="spellStart"/>
            <w:r w:rsidRPr="00E832A4">
              <w:rPr>
                <w:lang w:val="tr-TR"/>
              </w:rPr>
              <w:t>osiloskoptakine</w:t>
            </w:r>
            <w:proofErr w:type="spellEnd"/>
            <w:r w:rsidRPr="00E832A4">
              <w:rPr>
                <w:lang w:val="tr-TR"/>
              </w:rPr>
              <w:t xml:space="preserve"> benzer tarzda grafik olarak gösteren bloktur. </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765" w:dyaOrig="885">
                <v:shape id="_x0000_i1031" type="#_x0000_t75" style="width:38.25pt;height:44.25pt" o:ole="">
                  <v:imagedata r:id="rId22" o:title=""/>
                </v:shape>
                <o:OLEObject Type="Embed" ProgID="PBrush" ShapeID="_x0000_i1031" DrawAspect="Content" ObjectID="_1611509747" r:id="rId23"/>
              </w:object>
            </w:r>
          </w:p>
        </w:tc>
        <w:tc>
          <w:tcPr>
            <w:tcW w:w="7880" w:type="dxa"/>
            <w:vAlign w:val="center"/>
          </w:tcPr>
          <w:p w:rsidR="00E832A4" w:rsidRPr="00E832A4" w:rsidRDefault="00E832A4" w:rsidP="005467A8">
            <w:pPr>
              <w:pStyle w:val="Default"/>
              <w:spacing w:line="360" w:lineRule="auto"/>
              <w:jc w:val="both"/>
              <w:rPr>
                <w:lang w:val="tr-TR"/>
              </w:rPr>
            </w:pPr>
            <w:r w:rsidRPr="00E832A4">
              <w:rPr>
                <w:b/>
                <w:bCs/>
                <w:lang w:val="tr-TR"/>
              </w:rPr>
              <w:t xml:space="preserve">Sabit: </w:t>
            </w:r>
            <w:r w:rsidRPr="00E832A4">
              <w:rPr>
                <w:lang w:val="tr-TR"/>
              </w:rPr>
              <w:t xml:space="preserve">Sabit bir sayısal değer üreten bloktur. </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735" w:dyaOrig="885">
                <v:shape id="_x0000_i1032" type="#_x0000_t75" style="width:36.75pt;height:44.25pt" o:ole="">
                  <v:imagedata r:id="rId24" o:title=""/>
                </v:shape>
                <o:OLEObject Type="Embed" ProgID="PBrush" ShapeID="_x0000_i1032" DrawAspect="Content" ObjectID="_1611509748" r:id="rId25"/>
              </w:object>
            </w:r>
          </w:p>
        </w:tc>
        <w:tc>
          <w:tcPr>
            <w:tcW w:w="7880" w:type="dxa"/>
            <w:vAlign w:val="center"/>
          </w:tcPr>
          <w:p w:rsidR="00E832A4" w:rsidRPr="00E832A4" w:rsidRDefault="00E832A4" w:rsidP="005467A8">
            <w:pPr>
              <w:pStyle w:val="Default"/>
              <w:rPr>
                <w:lang w:val="tr-TR"/>
              </w:rPr>
            </w:pPr>
            <w:r w:rsidRPr="00E832A4">
              <w:rPr>
                <w:b/>
                <w:bCs/>
                <w:lang w:val="tr-TR"/>
              </w:rPr>
              <w:t xml:space="preserve">Basamak/Adım: </w:t>
            </w:r>
            <w:r w:rsidRPr="00E832A4">
              <w:rPr>
                <w:lang w:val="tr-TR"/>
              </w:rPr>
              <w:t xml:space="preserve">Basamak/Adım fonksiyonu üretir. </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1200" w:dyaOrig="960">
                <v:shape id="_x0000_i1033" type="#_x0000_t75" style="width:59.25pt;height:48pt" o:ole="">
                  <v:imagedata r:id="rId26" o:title=""/>
                </v:shape>
                <o:OLEObject Type="Embed" ProgID="PBrush" ShapeID="_x0000_i1033" DrawAspect="Content" ObjectID="_1611509749" r:id="rId27"/>
              </w:object>
            </w:r>
          </w:p>
        </w:tc>
        <w:tc>
          <w:tcPr>
            <w:tcW w:w="7880" w:type="dxa"/>
            <w:vAlign w:val="center"/>
          </w:tcPr>
          <w:p w:rsidR="00E832A4" w:rsidRPr="00E832A4" w:rsidRDefault="00E832A4" w:rsidP="005467A8">
            <w:pPr>
              <w:pStyle w:val="Default"/>
              <w:rPr>
                <w:lang w:val="tr-TR"/>
              </w:rPr>
            </w:pPr>
            <w:r w:rsidRPr="00E832A4">
              <w:rPr>
                <w:b/>
                <w:bCs/>
                <w:lang w:val="tr-TR"/>
              </w:rPr>
              <w:t xml:space="preserve">PID Denetleyici: </w:t>
            </w:r>
            <w:r w:rsidRPr="00E832A4">
              <w:rPr>
                <w:lang w:val="tr-TR"/>
              </w:rPr>
              <w:t xml:space="preserve">PID kontrolörü ayarlayabilen bloktur. </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1395" w:dyaOrig="960">
                <v:shape id="_x0000_i1034" type="#_x0000_t75" style="width:70.5pt;height:48pt" o:ole="">
                  <v:imagedata r:id="rId28" o:title=""/>
                </v:shape>
                <o:OLEObject Type="Embed" ProgID="PBrush" ShapeID="_x0000_i1034" DrawAspect="Content" ObjectID="_1611509750" r:id="rId29"/>
              </w:object>
            </w:r>
          </w:p>
        </w:tc>
        <w:tc>
          <w:tcPr>
            <w:tcW w:w="7880" w:type="dxa"/>
            <w:vAlign w:val="center"/>
          </w:tcPr>
          <w:p w:rsidR="00E832A4" w:rsidRPr="00E832A4" w:rsidRDefault="00E832A4" w:rsidP="005467A8">
            <w:pPr>
              <w:pStyle w:val="Default"/>
              <w:rPr>
                <w:bCs/>
                <w:lang w:val="tr-TR"/>
              </w:rPr>
            </w:pPr>
            <w:r w:rsidRPr="00E832A4">
              <w:rPr>
                <w:b/>
                <w:bCs/>
                <w:lang w:val="tr-TR"/>
              </w:rPr>
              <w:t xml:space="preserve">Transfer Fonksiyonu: </w:t>
            </w:r>
            <w:r w:rsidRPr="00E832A4">
              <w:rPr>
                <w:bCs/>
                <w:lang w:val="tr-TR"/>
              </w:rPr>
              <w:t>Bir sistemin transfer fonksiyonunu ifade eder.</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1155" w:dyaOrig="1110">
                <v:shape id="_x0000_i1035" type="#_x0000_t75" style="width:57.75pt;height:55.5pt" o:ole="">
                  <v:imagedata r:id="rId30" o:title=""/>
                </v:shape>
                <o:OLEObject Type="Embed" ProgID="PBrush" ShapeID="_x0000_i1035" DrawAspect="Content" ObjectID="_1611509751" r:id="rId31"/>
              </w:object>
            </w:r>
          </w:p>
        </w:tc>
        <w:tc>
          <w:tcPr>
            <w:tcW w:w="7880" w:type="dxa"/>
            <w:vAlign w:val="center"/>
          </w:tcPr>
          <w:p w:rsidR="00E832A4" w:rsidRPr="00E832A4" w:rsidRDefault="00E832A4" w:rsidP="005467A8">
            <w:pPr>
              <w:pStyle w:val="Default"/>
              <w:spacing w:line="360" w:lineRule="auto"/>
              <w:jc w:val="both"/>
              <w:rPr>
                <w:b/>
                <w:bCs/>
                <w:lang w:val="tr-TR"/>
              </w:rPr>
            </w:pPr>
            <w:r w:rsidRPr="00E832A4">
              <w:rPr>
                <w:b/>
                <w:bCs/>
                <w:lang w:val="tr-TR"/>
              </w:rPr>
              <w:t xml:space="preserve">Trigonometrik Fonksiyon: </w:t>
            </w:r>
            <w:r w:rsidRPr="00E832A4">
              <w:rPr>
                <w:lang w:val="tr-TR"/>
              </w:rPr>
              <w:t>Blok parametre ayarlarından, sinüs dışındaki diğer trigonometrik fonksiyonlar ayarlanabilir.</w:t>
            </w:r>
          </w:p>
        </w:tc>
      </w:tr>
      <w:tr w:rsidR="00E832A4" w:rsidRPr="00E832A4" w:rsidTr="005467A8">
        <w:tc>
          <w:tcPr>
            <w:tcW w:w="1618" w:type="dxa"/>
            <w:vAlign w:val="center"/>
          </w:tcPr>
          <w:p w:rsidR="00E832A4" w:rsidRPr="00E832A4" w:rsidRDefault="00E832A4" w:rsidP="005467A8">
            <w:pPr>
              <w:autoSpaceDE w:val="0"/>
              <w:autoSpaceDN w:val="0"/>
              <w:adjustRightInd w:val="0"/>
              <w:spacing w:line="360" w:lineRule="auto"/>
              <w:jc w:val="center"/>
              <w:rPr>
                <w:lang w:val="tr-TR"/>
              </w:rPr>
            </w:pPr>
            <w:r w:rsidRPr="00E832A4">
              <w:rPr>
                <w:sz w:val="22"/>
                <w:szCs w:val="22"/>
                <w:lang w:val="tr-TR" w:bidi="ar-SA"/>
              </w:rPr>
              <w:object w:dxaOrig="930" w:dyaOrig="900">
                <v:shape id="_x0000_i1036" type="#_x0000_t75" style="width:46.5pt;height:45pt" o:ole="">
                  <v:imagedata r:id="rId32" o:title=""/>
                </v:shape>
                <o:OLEObject Type="Embed" ProgID="PBrush" ShapeID="_x0000_i1036" DrawAspect="Content" ObjectID="_1611509752" r:id="rId33"/>
              </w:object>
            </w:r>
          </w:p>
        </w:tc>
        <w:tc>
          <w:tcPr>
            <w:tcW w:w="7880" w:type="dxa"/>
            <w:vAlign w:val="center"/>
          </w:tcPr>
          <w:p w:rsidR="00E832A4" w:rsidRPr="00E832A4" w:rsidRDefault="00E832A4" w:rsidP="005467A8">
            <w:pPr>
              <w:pStyle w:val="Default"/>
              <w:spacing w:line="360" w:lineRule="auto"/>
              <w:jc w:val="both"/>
              <w:rPr>
                <w:b/>
                <w:bCs/>
                <w:lang w:val="tr-TR"/>
              </w:rPr>
            </w:pPr>
            <w:r w:rsidRPr="00E832A4">
              <w:rPr>
                <w:b/>
                <w:bCs/>
                <w:lang w:val="tr-TR"/>
              </w:rPr>
              <w:t xml:space="preserve">AC Kaynak: </w:t>
            </w:r>
            <w:r w:rsidRPr="00E832A4">
              <w:rPr>
                <w:bCs/>
                <w:lang w:val="tr-TR"/>
              </w:rPr>
              <w:t>Sinüzoidal bir AC kaynağı bu blok yardımıyla oluşturulur.</w:t>
            </w:r>
          </w:p>
        </w:tc>
      </w:tr>
    </w:tbl>
    <w:p w:rsidR="00E832A4" w:rsidRPr="00E832A4" w:rsidRDefault="00E832A4" w:rsidP="002115F9">
      <w:pPr>
        <w:pStyle w:val="ListeParagraf"/>
        <w:numPr>
          <w:ilvl w:val="1"/>
          <w:numId w:val="4"/>
        </w:numPr>
        <w:suppressAutoHyphens w:val="0"/>
        <w:autoSpaceDE w:val="0"/>
        <w:autoSpaceDN w:val="0"/>
        <w:adjustRightInd w:val="0"/>
        <w:spacing w:before="240" w:after="0" w:line="240" w:lineRule="auto"/>
        <w:jc w:val="both"/>
        <w:rPr>
          <w:rFonts w:ascii="Times New Roman" w:hAnsi="Times New Roman"/>
          <w:b/>
          <w:sz w:val="24"/>
          <w:szCs w:val="24"/>
        </w:rPr>
      </w:pPr>
      <w:r w:rsidRPr="00E832A4">
        <w:rPr>
          <w:rFonts w:ascii="Times New Roman" w:hAnsi="Times New Roman"/>
          <w:b/>
          <w:sz w:val="24"/>
          <w:szCs w:val="24"/>
        </w:rPr>
        <w:t>DENEYİN YAPILIŞI</w:t>
      </w:r>
    </w:p>
    <w:p w:rsidR="00E832A4" w:rsidRPr="00AD142D" w:rsidRDefault="00E832A4" w:rsidP="002115F9">
      <w:pPr>
        <w:pStyle w:val="ListeParagraf"/>
        <w:numPr>
          <w:ilvl w:val="0"/>
          <w:numId w:val="8"/>
        </w:numPr>
        <w:suppressAutoHyphens w:val="0"/>
        <w:autoSpaceDE w:val="0"/>
        <w:autoSpaceDN w:val="0"/>
        <w:adjustRightInd w:val="0"/>
        <w:spacing w:after="0" w:line="360" w:lineRule="auto"/>
        <w:ind w:left="426"/>
        <w:jc w:val="both"/>
      </w:pPr>
      <w:r>
        <w:rPr>
          <w:rFonts w:ascii="Times New Roman" w:hAnsi="Times New Roman"/>
          <w:b/>
          <w:sz w:val="24"/>
          <w:szCs w:val="24"/>
        </w:rPr>
        <w:t>Adım</w:t>
      </w:r>
      <w:r w:rsidRPr="00BF5271">
        <w:rPr>
          <w:rFonts w:ascii="Times New Roman" w:hAnsi="Times New Roman"/>
          <w:b/>
          <w:sz w:val="24"/>
          <w:szCs w:val="24"/>
        </w:rPr>
        <w:t xml:space="preserve">: </w:t>
      </w:r>
      <w:r>
        <w:rPr>
          <w:rFonts w:ascii="Times New Roman" w:hAnsi="Times New Roman"/>
          <w:b/>
          <w:sz w:val="24"/>
          <w:szCs w:val="24"/>
        </w:rPr>
        <w:t xml:space="preserve">“New” </w:t>
      </w:r>
      <w:r w:rsidRPr="00A32B61">
        <w:rPr>
          <w:rFonts w:ascii="Times New Roman" w:hAnsi="Times New Roman"/>
          <w:sz w:val="24"/>
          <w:szCs w:val="24"/>
        </w:rPr>
        <w:t>menüsünden</w:t>
      </w:r>
      <w:r>
        <w:rPr>
          <w:rFonts w:ascii="Times New Roman" w:hAnsi="Times New Roman"/>
          <w:b/>
          <w:sz w:val="24"/>
          <w:szCs w:val="24"/>
        </w:rPr>
        <w:t xml:space="preserve"> </w:t>
      </w:r>
      <w:r>
        <w:rPr>
          <w:rFonts w:ascii="Times New Roman" w:hAnsi="Times New Roman"/>
          <w:b/>
          <w:noProof/>
          <w:sz w:val="24"/>
          <w:szCs w:val="24"/>
          <w:lang w:eastAsia="tr-TR"/>
        </w:rPr>
        <w:drawing>
          <wp:inline distT="0" distB="0" distL="0" distR="0" wp14:anchorId="54D49E40" wp14:editId="7BC7D6A3">
            <wp:extent cx="1169035" cy="246380"/>
            <wp:effectExtent l="0" t="0" r="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9035" cy="246380"/>
                    </a:xfrm>
                    <a:prstGeom prst="rect">
                      <a:avLst/>
                    </a:prstGeom>
                    <a:noFill/>
                    <a:ln>
                      <a:noFill/>
                    </a:ln>
                  </pic:spPr>
                </pic:pic>
              </a:graphicData>
            </a:graphic>
          </wp:inline>
        </w:drawing>
      </w:r>
      <w:r>
        <w:rPr>
          <w:rFonts w:ascii="Times New Roman" w:hAnsi="Times New Roman"/>
          <w:b/>
          <w:sz w:val="24"/>
          <w:szCs w:val="24"/>
        </w:rPr>
        <w:t xml:space="preserve"> </w:t>
      </w:r>
      <w:r w:rsidRPr="00A32B61">
        <w:rPr>
          <w:rFonts w:ascii="Times New Roman" w:hAnsi="Times New Roman"/>
          <w:sz w:val="24"/>
          <w:szCs w:val="24"/>
        </w:rPr>
        <w:t>açınız.</w:t>
      </w:r>
    </w:p>
    <w:p w:rsidR="00E832A4" w:rsidRPr="000C7025" w:rsidRDefault="00E832A4" w:rsidP="00E832A4">
      <w:pPr>
        <w:autoSpaceDE w:val="0"/>
        <w:autoSpaceDN w:val="0"/>
        <w:adjustRightInd w:val="0"/>
        <w:spacing w:after="0" w:line="360" w:lineRule="auto"/>
        <w:ind w:left="66"/>
        <w:jc w:val="center"/>
      </w:pPr>
      <w:r>
        <w:rPr>
          <w:noProof/>
          <w:lang w:eastAsia="tr-TR"/>
        </w:rPr>
        <w:drawing>
          <wp:inline distT="0" distB="0" distL="0" distR="0" wp14:anchorId="3C821FCE" wp14:editId="670AED96">
            <wp:extent cx="5332020" cy="2732469"/>
            <wp:effectExtent l="0" t="0" r="254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3488" cy="2753720"/>
                    </a:xfrm>
                    <a:prstGeom prst="rect">
                      <a:avLst/>
                    </a:prstGeom>
                    <a:noFill/>
                    <a:ln>
                      <a:noFill/>
                    </a:ln>
                  </pic:spPr>
                </pic:pic>
              </a:graphicData>
            </a:graphic>
          </wp:inline>
        </w:drawing>
      </w:r>
    </w:p>
    <w:p w:rsidR="00E832A4" w:rsidRPr="00F943FE" w:rsidRDefault="00E832A4" w:rsidP="002115F9">
      <w:pPr>
        <w:pStyle w:val="ListeParagraf"/>
        <w:numPr>
          <w:ilvl w:val="0"/>
          <w:numId w:val="8"/>
        </w:numPr>
        <w:suppressAutoHyphens w:val="0"/>
        <w:autoSpaceDE w:val="0"/>
        <w:autoSpaceDN w:val="0"/>
        <w:adjustRightInd w:val="0"/>
        <w:spacing w:after="0" w:line="360" w:lineRule="auto"/>
        <w:ind w:left="426"/>
        <w:jc w:val="both"/>
        <w:rPr>
          <w:rFonts w:ascii="Times New Roman" w:hAnsi="Times New Roman"/>
          <w:b/>
          <w:sz w:val="24"/>
          <w:szCs w:val="24"/>
        </w:rPr>
      </w:pPr>
      <w:r w:rsidRPr="00A32B61">
        <w:rPr>
          <w:rFonts w:ascii="Times New Roman" w:hAnsi="Times New Roman"/>
          <w:b/>
          <w:sz w:val="24"/>
          <w:szCs w:val="24"/>
        </w:rPr>
        <w:lastRenderedPageBreak/>
        <w:t xml:space="preserve">Adım: </w:t>
      </w:r>
      <w:proofErr w:type="spellStart"/>
      <w:r w:rsidRPr="00F943FE">
        <w:rPr>
          <w:rFonts w:ascii="Times New Roman" w:hAnsi="Times New Roman"/>
          <w:sz w:val="24"/>
          <w:szCs w:val="24"/>
        </w:rPr>
        <w:t>Simulik</w:t>
      </w:r>
      <w:proofErr w:type="spellEnd"/>
      <w:r w:rsidRPr="00F943FE">
        <w:rPr>
          <w:rFonts w:ascii="Times New Roman" w:hAnsi="Times New Roman"/>
          <w:sz w:val="24"/>
          <w:szCs w:val="24"/>
        </w:rPr>
        <w:t xml:space="preserve"> penceresinde </w:t>
      </w:r>
      <w:r>
        <w:rPr>
          <w:rFonts w:ascii="Times New Roman" w:hAnsi="Times New Roman"/>
          <w:sz w:val="24"/>
          <w:szCs w:val="24"/>
        </w:rPr>
        <w:t>“</w:t>
      </w:r>
      <w:r w:rsidRPr="00F943FE">
        <w:rPr>
          <w:rFonts w:ascii="Times New Roman" w:hAnsi="Times New Roman"/>
          <w:b/>
          <w:sz w:val="24"/>
          <w:szCs w:val="24"/>
        </w:rPr>
        <w:t>Kütüphane simgesine</w:t>
      </w:r>
      <w:r>
        <w:rPr>
          <w:rFonts w:ascii="Times New Roman" w:hAnsi="Times New Roman"/>
          <w:b/>
          <w:sz w:val="24"/>
          <w:szCs w:val="24"/>
        </w:rPr>
        <w:t>”</w:t>
      </w:r>
      <w:r w:rsidRPr="00F943FE">
        <w:rPr>
          <w:rFonts w:ascii="Times New Roman" w:hAnsi="Times New Roman"/>
          <w:sz w:val="24"/>
          <w:szCs w:val="24"/>
        </w:rPr>
        <w:t xml:space="preserve"> tıklayınız.</w:t>
      </w:r>
    </w:p>
    <w:p w:rsidR="00FC1B4C" w:rsidRDefault="00E832A4" w:rsidP="00E832A4">
      <w:pPr>
        <w:spacing w:line="0" w:lineRule="atLeast"/>
        <w:ind w:left="360"/>
        <w:jc w:val="center"/>
        <w:rPr>
          <w:rFonts w:ascii="Times New Roman" w:eastAsia="Times New Roman" w:hAnsi="Times New Roman"/>
          <w:sz w:val="24"/>
          <w:szCs w:val="24"/>
        </w:rPr>
      </w:pPr>
      <w:r>
        <w:rPr>
          <w:rFonts w:ascii="Times New Roman" w:hAnsi="Times New Roman"/>
          <w:b/>
          <w:noProof/>
          <w:sz w:val="24"/>
          <w:szCs w:val="24"/>
          <w:lang w:eastAsia="tr-TR"/>
        </w:rPr>
        <w:drawing>
          <wp:inline distT="0" distB="0" distL="0" distR="0" wp14:anchorId="1111C4A1" wp14:editId="71B11A3E">
            <wp:extent cx="5589905" cy="312483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9905" cy="3124835"/>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ind w:left="66"/>
        <w:jc w:val="both"/>
        <w:rPr>
          <w:rFonts w:ascii="Times New Roman" w:hAnsi="Times New Roman"/>
          <w:b/>
          <w:sz w:val="24"/>
          <w:szCs w:val="24"/>
        </w:rPr>
      </w:pPr>
    </w:p>
    <w:p w:rsidR="00E832A4" w:rsidRDefault="00E832A4" w:rsidP="002115F9">
      <w:pPr>
        <w:pStyle w:val="ListeParagraf"/>
        <w:numPr>
          <w:ilvl w:val="0"/>
          <w:numId w:val="8"/>
        </w:numPr>
        <w:suppressAutoHyphens w:val="0"/>
        <w:autoSpaceDE w:val="0"/>
        <w:autoSpaceDN w:val="0"/>
        <w:adjustRightInd w:val="0"/>
        <w:spacing w:after="0" w:line="360" w:lineRule="auto"/>
        <w:ind w:left="426"/>
        <w:jc w:val="both"/>
        <w:rPr>
          <w:rFonts w:ascii="Times New Roman" w:hAnsi="Times New Roman"/>
          <w:b/>
          <w:sz w:val="24"/>
          <w:szCs w:val="24"/>
        </w:rPr>
      </w:pPr>
      <w:r>
        <w:rPr>
          <w:rFonts w:ascii="Times New Roman" w:hAnsi="Times New Roman"/>
          <w:b/>
          <w:sz w:val="24"/>
          <w:szCs w:val="24"/>
        </w:rPr>
        <w:t xml:space="preserve">Adım: “Simulink çalışma penceresi” </w:t>
      </w:r>
      <w:r w:rsidRPr="00546D37">
        <w:rPr>
          <w:rFonts w:ascii="Times New Roman" w:hAnsi="Times New Roman"/>
          <w:sz w:val="24"/>
          <w:szCs w:val="24"/>
        </w:rPr>
        <w:t>ile</w:t>
      </w:r>
      <w:r>
        <w:rPr>
          <w:rFonts w:ascii="Times New Roman" w:hAnsi="Times New Roman"/>
          <w:b/>
          <w:sz w:val="24"/>
          <w:szCs w:val="24"/>
        </w:rPr>
        <w:t xml:space="preserve"> “kütüphane penceresi” </w:t>
      </w:r>
      <w:r w:rsidRPr="00546D37">
        <w:rPr>
          <w:rFonts w:ascii="Times New Roman" w:hAnsi="Times New Roman"/>
          <w:sz w:val="24"/>
          <w:szCs w:val="24"/>
        </w:rPr>
        <w:t>yan yana gelecek şekilde</w:t>
      </w:r>
      <w:r>
        <w:rPr>
          <w:rFonts w:ascii="Times New Roman" w:hAnsi="Times New Roman"/>
          <w:b/>
          <w:sz w:val="24"/>
          <w:szCs w:val="24"/>
        </w:rPr>
        <w:t xml:space="preserve"> </w:t>
      </w:r>
      <w:r>
        <w:rPr>
          <w:rFonts w:ascii="Times New Roman" w:hAnsi="Times New Roman"/>
          <w:sz w:val="24"/>
          <w:szCs w:val="24"/>
        </w:rPr>
        <w:t xml:space="preserve">bilgisayar ekranını ayarlayınız. </w:t>
      </w:r>
    </w:p>
    <w:p w:rsidR="00E832A4" w:rsidRDefault="00E832A4" w:rsidP="00E832A4">
      <w:pPr>
        <w:autoSpaceDE w:val="0"/>
        <w:autoSpaceDN w:val="0"/>
        <w:adjustRightInd w:val="0"/>
        <w:spacing w:after="0" w:line="360" w:lineRule="auto"/>
        <w:ind w:left="66"/>
        <w:jc w:val="both"/>
        <w:rPr>
          <w:rFonts w:ascii="Times New Roman" w:hAnsi="Times New Roman"/>
          <w:b/>
          <w:sz w:val="24"/>
          <w:szCs w:val="24"/>
        </w:rPr>
      </w:pPr>
      <w:r>
        <w:rPr>
          <w:noProof/>
          <w:lang w:eastAsia="tr-TR"/>
        </w:rPr>
        <w:drawing>
          <wp:inline distT="0" distB="0" distL="0" distR="0" wp14:anchorId="7480725D" wp14:editId="7EB05DBB">
            <wp:extent cx="5756910" cy="350647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3506470"/>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ind w:left="66"/>
        <w:jc w:val="both"/>
        <w:rPr>
          <w:rFonts w:ascii="Times New Roman" w:hAnsi="Times New Roman"/>
          <w:b/>
          <w:sz w:val="24"/>
          <w:szCs w:val="24"/>
        </w:rPr>
      </w:pPr>
    </w:p>
    <w:p w:rsidR="00E832A4" w:rsidRDefault="00E832A4" w:rsidP="00E832A4">
      <w:pPr>
        <w:autoSpaceDE w:val="0"/>
        <w:autoSpaceDN w:val="0"/>
        <w:adjustRightInd w:val="0"/>
        <w:spacing w:after="0" w:line="360" w:lineRule="auto"/>
        <w:ind w:left="66"/>
        <w:jc w:val="both"/>
        <w:rPr>
          <w:rFonts w:ascii="Times New Roman" w:hAnsi="Times New Roman"/>
          <w:b/>
          <w:sz w:val="24"/>
          <w:szCs w:val="24"/>
        </w:rPr>
      </w:pPr>
    </w:p>
    <w:p w:rsidR="00E832A4" w:rsidRPr="00B85446" w:rsidRDefault="00E832A4" w:rsidP="002115F9">
      <w:pPr>
        <w:pStyle w:val="ListeParagraf"/>
        <w:numPr>
          <w:ilvl w:val="0"/>
          <w:numId w:val="8"/>
        </w:numPr>
        <w:suppressAutoHyphens w:val="0"/>
        <w:autoSpaceDE w:val="0"/>
        <w:autoSpaceDN w:val="0"/>
        <w:adjustRightInd w:val="0"/>
        <w:spacing w:after="0" w:line="360" w:lineRule="auto"/>
        <w:ind w:left="284"/>
        <w:jc w:val="both"/>
        <w:rPr>
          <w:rFonts w:ascii="Times New Roman" w:hAnsi="Times New Roman"/>
          <w:sz w:val="24"/>
          <w:szCs w:val="24"/>
        </w:rPr>
      </w:pPr>
      <w:r w:rsidRPr="00012485">
        <w:rPr>
          <w:rFonts w:ascii="Times New Roman" w:hAnsi="Times New Roman"/>
          <w:b/>
          <w:sz w:val="24"/>
          <w:szCs w:val="24"/>
        </w:rPr>
        <w:lastRenderedPageBreak/>
        <w:t>Adım</w:t>
      </w:r>
      <w:r w:rsidRPr="004E0DEB">
        <w:rPr>
          <w:rFonts w:ascii="Times New Roman" w:hAnsi="Times New Roman"/>
          <w:sz w:val="24"/>
          <w:szCs w:val="24"/>
        </w:rPr>
        <w:t xml:space="preserve">: </w:t>
      </w:r>
      <w:r>
        <w:rPr>
          <w:rFonts w:ascii="Times New Roman" w:hAnsi="Times New Roman"/>
          <w:sz w:val="24"/>
          <w:szCs w:val="24"/>
        </w:rPr>
        <w:t>5. Adımdaki örnek uygulamaya geçmeden önce, çok sık kullanacağınız blokların kütüphaneleri altta kırmızı kutu içine alınmıştır. Buradan hareketle bloklarınızı seçebilirsiniz.</w:t>
      </w:r>
      <w:r>
        <w:rPr>
          <w:rFonts w:ascii="Times New Roman" w:hAnsi="Times New Roman"/>
          <w:b/>
          <w:sz w:val="24"/>
          <w:szCs w:val="24"/>
        </w:rPr>
        <w:t xml:space="preserve"> </w:t>
      </w:r>
    </w:p>
    <w:p w:rsidR="00E832A4" w:rsidRDefault="00E832A4" w:rsidP="00E832A4">
      <w:pPr>
        <w:autoSpaceDE w:val="0"/>
        <w:autoSpaceDN w:val="0"/>
        <w:adjustRightInd w:val="0"/>
        <w:spacing w:after="0" w:line="360" w:lineRule="auto"/>
        <w:ind w:left="-76"/>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4F08CA31" wp14:editId="1F418C00">
            <wp:extent cx="5295265" cy="3776980"/>
            <wp:effectExtent l="0" t="0" r="63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265" cy="3776980"/>
                    </a:xfrm>
                    <a:prstGeom prst="rect">
                      <a:avLst/>
                    </a:prstGeom>
                    <a:noFill/>
                    <a:ln>
                      <a:noFill/>
                    </a:ln>
                  </pic:spPr>
                </pic:pic>
              </a:graphicData>
            </a:graphic>
          </wp:inline>
        </w:drawing>
      </w:r>
    </w:p>
    <w:p w:rsidR="00E832A4" w:rsidRDefault="00E832A4" w:rsidP="00E832A4">
      <w:pPr>
        <w:autoSpaceDE w:val="0"/>
        <w:autoSpaceDN w:val="0"/>
        <w:adjustRightInd w:val="0"/>
        <w:spacing w:after="0" w:line="240" w:lineRule="auto"/>
        <w:ind w:left="-76"/>
        <w:jc w:val="center"/>
        <w:rPr>
          <w:rFonts w:ascii="Times New Roman" w:hAnsi="Times New Roman"/>
          <w:sz w:val="24"/>
          <w:szCs w:val="24"/>
        </w:rPr>
      </w:pPr>
    </w:p>
    <w:p w:rsidR="00E832A4" w:rsidRDefault="00E832A4" w:rsidP="002115F9">
      <w:pPr>
        <w:pStyle w:val="ListeParagraf"/>
        <w:numPr>
          <w:ilvl w:val="0"/>
          <w:numId w:val="8"/>
        </w:numPr>
        <w:suppressAutoHyphens w:val="0"/>
        <w:autoSpaceDE w:val="0"/>
        <w:autoSpaceDN w:val="0"/>
        <w:adjustRightInd w:val="0"/>
        <w:spacing w:after="0" w:line="360" w:lineRule="auto"/>
        <w:ind w:left="284"/>
        <w:jc w:val="both"/>
        <w:rPr>
          <w:rFonts w:ascii="Times New Roman" w:hAnsi="Times New Roman"/>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89984" behindDoc="0" locked="0" layoutInCell="1" allowOverlap="1" wp14:anchorId="30A49971" wp14:editId="359F5BCB">
                <wp:simplePos x="0" y="0"/>
                <wp:positionH relativeFrom="column">
                  <wp:posOffset>1420711</wp:posOffset>
                </wp:positionH>
                <wp:positionV relativeFrom="paragraph">
                  <wp:posOffset>748737</wp:posOffset>
                </wp:positionV>
                <wp:extent cx="3070860" cy="250142"/>
                <wp:effectExtent l="0" t="0" r="15240" b="17145"/>
                <wp:wrapNone/>
                <wp:docPr id="54" name="Dikdörtgen 54"/>
                <wp:cNvGraphicFramePr/>
                <a:graphic xmlns:a="http://schemas.openxmlformats.org/drawingml/2006/main">
                  <a:graphicData uri="http://schemas.microsoft.com/office/word/2010/wordprocessingShape">
                    <wps:wsp>
                      <wps:cNvSpPr/>
                      <wps:spPr>
                        <a:xfrm>
                          <a:off x="0" y="0"/>
                          <a:ext cx="3070860" cy="250142"/>
                        </a:xfrm>
                        <a:prstGeom prst="rect">
                          <a:avLst/>
                        </a:prstGeom>
                        <a:no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C8473" id="Dikdörtgen 54" o:spid="_x0000_s1026" style="position:absolute;margin-left:111.85pt;margin-top:58.95pt;width:241.8pt;height:19.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" filled="f" strokecolor="#538135 [2409]" strokeweight="2pt"/>
            </w:pict>
          </mc:Fallback>
        </mc:AlternateContent>
      </w:r>
      <w:r w:rsidRPr="00012485">
        <w:rPr>
          <w:rFonts w:ascii="Times New Roman" w:hAnsi="Times New Roman"/>
          <w:b/>
          <w:sz w:val="24"/>
          <w:szCs w:val="24"/>
        </w:rPr>
        <w:t>Adım</w:t>
      </w:r>
      <w:r w:rsidRPr="004E0DE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Celcius</w:t>
      </w:r>
      <w:proofErr w:type="spellEnd"/>
      <w:r>
        <w:rPr>
          <w:rFonts w:ascii="Times New Roman" w:hAnsi="Times New Roman"/>
          <w:sz w:val="24"/>
          <w:szCs w:val="24"/>
        </w:rPr>
        <w:t xml:space="preserve"> (Santigrat) sıcaklık derecesini, </w:t>
      </w:r>
      <w:proofErr w:type="spellStart"/>
      <w:r>
        <w:rPr>
          <w:rFonts w:ascii="Times New Roman" w:hAnsi="Times New Roman"/>
          <w:sz w:val="24"/>
          <w:szCs w:val="24"/>
        </w:rPr>
        <w:t>Fahrenheit</w:t>
      </w:r>
      <w:proofErr w:type="spellEnd"/>
      <w:r>
        <w:rPr>
          <w:rFonts w:ascii="Times New Roman" w:hAnsi="Times New Roman"/>
          <w:sz w:val="24"/>
          <w:szCs w:val="24"/>
        </w:rPr>
        <w:t xml:space="preserve"> sıcaklık derecesine dönüştüren sistemi modelleyiniz</w:t>
      </w:r>
      <w:r w:rsidRPr="004E0DEB">
        <w:rPr>
          <w:rFonts w:ascii="Times New Roman" w:hAnsi="Times New Roman"/>
          <w:sz w:val="24"/>
          <w:szCs w:val="24"/>
        </w:rPr>
        <w:t>.</w:t>
      </w:r>
      <w:r>
        <w:rPr>
          <w:rFonts w:ascii="Times New Roman" w:hAnsi="Times New Roman"/>
          <w:b/>
          <w:sz w:val="24"/>
          <w:szCs w:val="24"/>
        </w:rPr>
        <w:t xml:space="preserve"> </w:t>
      </w:r>
      <w:r w:rsidRPr="004E0DEB">
        <w:rPr>
          <w:rFonts w:ascii="Times New Roman" w:hAnsi="Times New Roman"/>
          <w:sz w:val="24"/>
          <w:szCs w:val="24"/>
        </w:rPr>
        <w:t>Kütüphaneden elemanları</w:t>
      </w:r>
      <w:r>
        <w:rPr>
          <w:rFonts w:ascii="Times New Roman" w:hAnsi="Times New Roman"/>
          <w:b/>
          <w:sz w:val="24"/>
          <w:szCs w:val="24"/>
        </w:rPr>
        <w:t xml:space="preserve"> “Simulink penceresine” </w:t>
      </w:r>
      <w:r w:rsidRPr="004E0DEB">
        <w:rPr>
          <w:rFonts w:ascii="Times New Roman" w:hAnsi="Times New Roman"/>
          <w:sz w:val="24"/>
          <w:szCs w:val="24"/>
        </w:rPr>
        <w:t>taşımak için</w:t>
      </w:r>
      <w:r>
        <w:rPr>
          <w:rFonts w:ascii="Times New Roman" w:hAnsi="Times New Roman"/>
          <w:b/>
          <w:sz w:val="24"/>
          <w:szCs w:val="24"/>
        </w:rPr>
        <w:t xml:space="preserve"> “</w:t>
      </w:r>
      <w:r w:rsidRPr="004E0DEB">
        <w:rPr>
          <w:rFonts w:ascii="Times New Roman" w:hAnsi="Times New Roman"/>
          <w:b/>
          <w:sz w:val="24"/>
          <w:szCs w:val="24"/>
          <w:u w:val="single"/>
        </w:rPr>
        <w:t>sürükle-bırak</w:t>
      </w:r>
      <w:r>
        <w:rPr>
          <w:rFonts w:ascii="Times New Roman" w:hAnsi="Times New Roman"/>
          <w:b/>
          <w:sz w:val="24"/>
          <w:szCs w:val="24"/>
        </w:rPr>
        <w:t xml:space="preserve">” </w:t>
      </w:r>
      <w:r w:rsidRPr="004E0DEB">
        <w:rPr>
          <w:rFonts w:ascii="Times New Roman" w:hAnsi="Times New Roman"/>
          <w:sz w:val="24"/>
          <w:szCs w:val="24"/>
        </w:rPr>
        <w:t>yöntemini kullanınız.</w:t>
      </w:r>
      <w:r>
        <w:rPr>
          <w:rFonts w:ascii="Times New Roman" w:hAnsi="Times New Roman"/>
          <w:sz w:val="24"/>
          <w:szCs w:val="24"/>
        </w:rPr>
        <w:t xml:space="preserve"> Bloğu döndürmek için “</w:t>
      </w:r>
      <w:proofErr w:type="spellStart"/>
      <w:r w:rsidRPr="0054184B">
        <w:rPr>
          <w:rFonts w:ascii="Times New Roman" w:hAnsi="Times New Roman"/>
          <w:b/>
          <w:sz w:val="24"/>
          <w:szCs w:val="24"/>
        </w:rPr>
        <w:t>Ctrl</w:t>
      </w:r>
      <w:proofErr w:type="spellEnd"/>
      <w:r w:rsidRPr="0054184B">
        <w:rPr>
          <w:rFonts w:ascii="Times New Roman" w:hAnsi="Times New Roman"/>
          <w:b/>
          <w:sz w:val="24"/>
          <w:szCs w:val="24"/>
        </w:rPr>
        <w:t xml:space="preserve"> +R</w:t>
      </w:r>
      <w:r>
        <w:rPr>
          <w:rFonts w:ascii="Times New Roman" w:hAnsi="Times New Roman"/>
          <w:sz w:val="24"/>
          <w:szCs w:val="24"/>
        </w:rPr>
        <w:t>” kullanılır.</w:t>
      </w:r>
    </w:p>
    <w:p w:rsidR="00E832A4" w:rsidRPr="00224061" w:rsidRDefault="00E832A4" w:rsidP="00E832A4">
      <w:pPr>
        <w:pStyle w:val="ListeParagraf"/>
        <w:autoSpaceDE w:val="0"/>
        <w:autoSpaceDN w:val="0"/>
        <w:adjustRightInd w:val="0"/>
        <w:spacing w:after="0" w:line="360" w:lineRule="auto"/>
        <w:ind w:left="284"/>
        <w:jc w:val="center"/>
        <w:rPr>
          <w:rFonts w:ascii="Times New Roman" w:hAnsi="Times New Roman"/>
          <w:b/>
          <w:sz w:val="24"/>
          <w:szCs w:val="24"/>
        </w:rPr>
      </w:pPr>
      <w:r w:rsidRPr="00BD23DE">
        <w:rPr>
          <w:rFonts w:ascii="Times New Roman" w:hAnsi="Times New Roman"/>
          <w:b/>
          <w:sz w:val="24"/>
          <w:szCs w:val="24"/>
        </w:rPr>
        <w:t>F = 1.8*C + 32</w:t>
      </w:r>
      <w:r w:rsidRPr="00BD23DE">
        <w:rPr>
          <w:rFonts w:ascii="Times New Roman" w:hAnsi="Times New Roman"/>
          <w:sz w:val="24"/>
          <w:szCs w:val="24"/>
        </w:rPr>
        <w:t xml:space="preserve">      (</w:t>
      </w:r>
      <w:proofErr w:type="spellStart"/>
      <w:r w:rsidRPr="00BD23DE">
        <w:rPr>
          <w:rFonts w:ascii="Times New Roman" w:hAnsi="Times New Roman"/>
          <w:sz w:val="24"/>
          <w:szCs w:val="24"/>
          <w:vertAlign w:val="superscript"/>
        </w:rPr>
        <w:t>o</w:t>
      </w:r>
      <w:r w:rsidRPr="00BD23DE">
        <w:rPr>
          <w:rFonts w:ascii="Times New Roman" w:hAnsi="Times New Roman"/>
          <w:sz w:val="24"/>
          <w:szCs w:val="24"/>
        </w:rPr>
        <w:t>C</w:t>
      </w:r>
      <w:proofErr w:type="spellEnd"/>
      <w:r w:rsidRPr="00BD23DE">
        <w:rPr>
          <w:rFonts w:ascii="Times New Roman" w:hAnsi="Times New Roman"/>
          <w:sz w:val="24"/>
          <w:szCs w:val="24"/>
        </w:rPr>
        <w:t xml:space="preserve"> </w:t>
      </w:r>
      <w:r w:rsidRPr="00BD23DE">
        <w:rPr>
          <w:rFonts w:ascii="Times New Roman" w:hAnsi="Times New Roman"/>
          <w:sz w:val="24"/>
          <w:szCs w:val="24"/>
        </w:rPr>
        <w:sym w:font="Wingdings" w:char="F0E0"/>
      </w:r>
      <w:r w:rsidRPr="00BD23DE">
        <w:rPr>
          <w:rFonts w:ascii="Times New Roman" w:hAnsi="Times New Roman"/>
          <w:sz w:val="24"/>
          <w:szCs w:val="24"/>
        </w:rPr>
        <w:t xml:space="preserve"> F dönüşüm formülü)</w:t>
      </w:r>
    </w:p>
    <w:p w:rsidR="00E832A4" w:rsidRDefault="00E832A4" w:rsidP="00E832A4">
      <w:pPr>
        <w:autoSpaceDE w:val="0"/>
        <w:autoSpaceDN w:val="0"/>
        <w:adjustRightInd w:val="0"/>
        <w:spacing w:after="0" w:line="360" w:lineRule="auto"/>
        <w:ind w:left="-76"/>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3D91491F" wp14:editId="09AF03F4">
            <wp:extent cx="5135245" cy="2860040"/>
            <wp:effectExtent l="0" t="0" r="825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5245" cy="2860040"/>
                    </a:xfrm>
                    <a:prstGeom prst="rect">
                      <a:avLst/>
                    </a:prstGeom>
                    <a:noFill/>
                    <a:ln>
                      <a:noFill/>
                    </a:ln>
                  </pic:spPr>
                </pic:pic>
              </a:graphicData>
            </a:graphic>
          </wp:inline>
        </w:drawing>
      </w:r>
    </w:p>
    <w:p w:rsidR="00E832A4" w:rsidRPr="005F61B9" w:rsidRDefault="00E832A4" w:rsidP="002115F9">
      <w:pPr>
        <w:pStyle w:val="ListeParagraf"/>
        <w:numPr>
          <w:ilvl w:val="0"/>
          <w:numId w:val="8"/>
        </w:numPr>
        <w:suppressAutoHyphens w:val="0"/>
        <w:autoSpaceDE w:val="0"/>
        <w:autoSpaceDN w:val="0"/>
        <w:adjustRightInd w:val="0"/>
        <w:spacing w:after="0" w:line="360" w:lineRule="auto"/>
        <w:ind w:left="426"/>
        <w:jc w:val="both"/>
        <w:rPr>
          <w:rFonts w:ascii="Times New Roman" w:hAnsi="Times New Roman"/>
          <w:b/>
          <w:sz w:val="24"/>
          <w:szCs w:val="24"/>
        </w:rPr>
      </w:pPr>
      <w:r w:rsidRPr="003004F0">
        <w:rPr>
          <w:rFonts w:ascii="Times New Roman" w:hAnsi="Times New Roman"/>
          <w:b/>
          <w:sz w:val="24"/>
          <w:szCs w:val="24"/>
        </w:rPr>
        <w:lastRenderedPageBreak/>
        <w:t xml:space="preserve">Adım: </w:t>
      </w:r>
      <w:r w:rsidRPr="00452235">
        <w:rPr>
          <w:rFonts w:ascii="Times New Roman" w:hAnsi="Times New Roman"/>
          <w:sz w:val="24"/>
          <w:szCs w:val="24"/>
        </w:rPr>
        <w:t>Alttaki sistemi Simulink’te modelleyiniz.</w:t>
      </w:r>
    </w:p>
    <w:p w:rsidR="00E832A4" w:rsidRDefault="00E832A4" w:rsidP="00E832A4">
      <w:pPr>
        <w:autoSpaceDE w:val="0"/>
        <w:autoSpaceDN w:val="0"/>
        <w:adjustRightInd w:val="0"/>
        <w:spacing w:after="0" w:line="360" w:lineRule="auto"/>
        <w:ind w:left="66"/>
        <w:jc w:val="center"/>
        <w:rPr>
          <w:rFonts w:ascii="Times New Roman" w:hAnsi="Times New Roman"/>
          <w:b/>
          <w:sz w:val="24"/>
          <w:szCs w:val="24"/>
        </w:rPr>
      </w:pPr>
      <w:r>
        <w:rPr>
          <w:rFonts w:ascii="Courier New" w:hAnsi="Courier New" w:cs="Courier New"/>
          <w:noProof/>
          <w:sz w:val="24"/>
          <w:szCs w:val="24"/>
          <w:lang w:eastAsia="tr-TR"/>
        </w:rPr>
        <w:drawing>
          <wp:inline distT="0" distB="0" distL="0" distR="0" wp14:anchorId="1A376B61" wp14:editId="5B1F2381">
            <wp:extent cx="2711450" cy="309308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1450" cy="3093085"/>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ind w:left="66"/>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54A1FFB4" wp14:editId="65DB6F2F">
            <wp:extent cx="5756910" cy="341122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3411220"/>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ind w:left="66"/>
        <w:jc w:val="center"/>
        <w:rPr>
          <w:rFonts w:ascii="Times New Roman" w:hAnsi="Times New Roman"/>
          <w:b/>
          <w:sz w:val="24"/>
          <w:szCs w:val="24"/>
        </w:rPr>
      </w:pPr>
    </w:p>
    <w:p w:rsidR="00E832A4" w:rsidRPr="00FD1E0E" w:rsidRDefault="00E832A4" w:rsidP="002115F9">
      <w:pPr>
        <w:pStyle w:val="ListeParagraf"/>
        <w:numPr>
          <w:ilvl w:val="0"/>
          <w:numId w:val="8"/>
        </w:numPr>
        <w:suppressAutoHyphens w:val="0"/>
        <w:autoSpaceDE w:val="0"/>
        <w:autoSpaceDN w:val="0"/>
        <w:adjustRightInd w:val="0"/>
        <w:spacing w:after="0" w:line="360" w:lineRule="auto"/>
        <w:ind w:left="426"/>
        <w:jc w:val="both"/>
        <w:rPr>
          <w:rFonts w:ascii="Times New Roman" w:hAnsi="Times New Roman"/>
          <w:b/>
          <w:sz w:val="24"/>
          <w:szCs w:val="24"/>
        </w:rPr>
      </w:pPr>
      <w:r>
        <w:rPr>
          <w:rFonts w:ascii="Times New Roman" w:hAnsi="Times New Roman"/>
          <w:b/>
          <w:sz w:val="24"/>
          <w:szCs w:val="24"/>
        </w:rPr>
        <w:t xml:space="preserve">Adım: </w:t>
      </w:r>
      <w:r w:rsidRPr="008D444E">
        <w:rPr>
          <w:rFonts w:ascii="Times New Roman" w:hAnsi="Times New Roman"/>
          <w:sz w:val="24"/>
          <w:szCs w:val="24"/>
        </w:rPr>
        <w:t xml:space="preserve">Simülasyon süresini </w:t>
      </w:r>
      <w:r w:rsidRPr="00FD5B51">
        <w:rPr>
          <w:rFonts w:ascii="Times New Roman" w:hAnsi="Times New Roman"/>
          <w:color w:val="FF0000"/>
          <w:sz w:val="24"/>
          <w:szCs w:val="24"/>
        </w:rPr>
        <w:t>“</w:t>
      </w:r>
      <w:r w:rsidRPr="00FD5B51">
        <w:rPr>
          <w:rFonts w:ascii="Times New Roman" w:hAnsi="Times New Roman"/>
          <w:b/>
          <w:color w:val="FF0000"/>
          <w:sz w:val="24"/>
          <w:szCs w:val="24"/>
        </w:rPr>
        <w:t>50 saniye”</w:t>
      </w:r>
      <w:r w:rsidRPr="00FD5B51">
        <w:rPr>
          <w:rFonts w:ascii="Times New Roman" w:hAnsi="Times New Roman"/>
          <w:color w:val="FF0000"/>
          <w:sz w:val="24"/>
          <w:szCs w:val="24"/>
        </w:rPr>
        <w:t xml:space="preserve"> </w:t>
      </w:r>
      <w:r w:rsidRPr="008D444E">
        <w:rPr>
          <w:rFonts w:ascii="Times New Roman" w:hAnsi="Times New Roman"/>
          <w:sz w:val="24"/>
          <w:szCs w:val="24"/>
        </w:rPr>
        <w:t>olarak belirleyin</w:t>
      </w:r>
      <w:r>
        <w:rPr>
          <w:rFonts w:ascii="Times New Roman" w:hAnsi="Times New Roman"/>
          <w:b/>
          <w:sz w:val="24"/>
          <w:szCs w:val="24"/>
        </w:rPr>
        <w:t xml:space="preserve">. </w:t>
      </w:r>
      <w:proofErr w:type="spellStart"/>
      <w:r>
        <w:rPr>
          <w:rFonts w:ascii="Times New Roman" w:hAnsi="Times New Roman"/>
          <w:sz w:val="24"/>
          <w:szCs w:val="24"/>
        </w:rPr>
        <w:t>Scope</w:t>
      </w:r>
      <w:proofErr w:type="spellEnd"/>
      <w:r>
        <w:rPr>
          <w:rFonts w:ascii="Times New Roman" w:hAnsi="Times New Roman"/>
          <w:sz w:val="24"/>
          <w:szCs w:val="24"/>
        </w:rPr>
        <w:t xml:space="preserve"> bloğu üzerine çift tıklayarak </w:t>
      </w:r>
      <w:proofErr w:type="gramStart"/>
      <w:r>
        <w:rPr>
          <w:rFonts w:ascii="Times New Roman" w:hAnsi="Times New Roman"/>
          <w:sz w:val="24"/>
          <w:szCs w:val="24"/>
        </w:rPr>
        <w:t>simülasyon</w:t>
      </w:r>
      <w:proofErr w:type="gramEnd"/>
      <w:r>
        <w:rPr>
          <w:rFonts w:ascii="Times New Roman" w:hAnsi="Times New Roman"/>
          <w:sz w:val="24"/>
          <w:szCs w:val="24"/>
        </w:rPr>
        <w:t xml:space="preserve"> çıktısını diğer sayfadaki gibi gözlemleyiniz.</w:t>
      </w:r>
    </w:p>
    <w:p w:rsidR="00E832A4" w:rsidRDefault="00E832A4" w:rsidP="00E832A4">
      <w:pPr>
        <w:autoSpaceDE w:val="0"/>
        <w:autoSpaceDN w:val="0"/>
        <w:adjustRightInd w:val="0"/>
        <w:spacing w:after="0" w:line="360" w:lineRule="auto"/>
        <w:ind w:left="66"/>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14:anchorId="2E455343" wp14:editId="34980E7A">
            <wp:extent cx="4230370" cy="2997835"/>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0370" cy="2997835"/>
                    </a:xfrm>
                    <a:prstGeom prst="rect">
                      <a:avLst/>
                    </a:prstGeom>
                    <a:noFill/>
                    <a:ln>
                      <a:noFill/>
                    </a:ln>
                  </pic:spPr>
                </pic:pic>
              </a:graphicData>
            </a:graphic>
          </wp:inline>
        </w:drawing>
      </w:r>
    </w:p>
    <w:p w:rsidR="000E47AE" w:rsidRDefault="000E47AE" w:rsidP="000E47AE">
      <w:pPr>
        <w:autoSpaceDE w:val="0"/>
        <w:autoSpaceDN w:val="0"/>
        <w:adjustRightInd w:val="0"/>
        <w:spacing w:after="0" w:line="360" w:lineRule="auto"/>
        <w:ind w:left="66"/>
        <w:jc w:val="both"/>
        <w:rPr>
          <w:rFonts w:ascii="Times New Roman" w:hAnsi="Times New Roman"/>
          <w:b/>
          <w:i/>
          <w:sz w:val="32"/>
          <w:szCs w:val="32"/>
        </w:rPr>
      </w:pPr>
    </w:p>
    <w:p w:rsidR="00E832A4" w:rsidRPr="000E47AE" w:rsidRDefault="000E47AE" w:rsidP="000E47AE">
      <w:pPr>
        <w:autoSpaceDE w:val="0"/>
        <w:autoSpaceDN w:val="0"/>
        <w:adjustRightInd w:val="0"/>
        <w:spacing w:after="0" w:line="360" w:lineRule="auto"/>
        <w:ind w:left="66"/>
        <w:jc w:val="both"/>
        <w:rPr>
          <w:rFonts w:ascii="Times New Roman" w:hAnsi="Times New Roman"/>
          <w:b/>
          <w:i/>
          <w:sz w:val="32"/>
          <w:szCs w:val="32"/>
          <w:u w:val="single"/>
        </w:rPr>
      </w:pPr>
      <w:r w:rsidRPr="000E47AE">
        <w:rPr>
          <w:rFonts w:ascii="Times New Roman" w:hAnsi="Times New Roman"/>
          <w:b/>
          <w:i/>
          <w:sz w:val="32"/>
          <w:szCs w:val="32"/>
          <w:u w:val="single"/>
        </w:rPr>
        <w:t>NOT: Deney-2’den itibaren Flash Bellek getiriniz.</w:t>
      </w:r>
    </w:p>
    <w:p w:rsidR="000E47AE" w:rsidRPr="000E47AE" w:rsidRDefault="000E47AE" w:rsidP="000E47AE">
      <w:pPr>
        <w:autoSpaceDE w:val="0"/>
        <w:autoSpaceDN w:val="0"/>
        <w:adjustRightInd w:val="0"/>
        <w:spacing w:after="0" w:line="360" w:lineRule="auto"/>
        <w:ind w:left="66"/>
        <w:jc w:val="both"/>
        <w:rPr>
          <w:rFonts w:ascii="Times New Roman" w:hAnsi="Times New Roman"/>
          <w:b/>
          <w:i/>
          <w:sz w:val="24"/>
          <w:szCs w:val="24"/>
        </w:rPr>
      </w:pPr>
    </w:p>
    <w:p w:rsidR="00F83D1B" w:rsidRPr="008642BC" w:rsidRDefault="00F83D1B" w:rsidP="002115F9">
      <w:pPr>
        <w:pStyle w:val="ListeParagraf"/>
        <w:numPr>
          <w:ilvl w:val="1"/>
          <w:numId w:val="4"/>
        </w:numPr>
        <w:jc w:val="both"/>
        <w:rPr>
          <w:rFonts w:ascii="Times New Roman" w:hAnsi="Times New Roman"/>
          <w:b/>
          <w:sz w:val="24"/>
          <w:szCs w:val="24"/>
        </w:rPr>
      </w:pPr>
      <w:r>
        <w:rPr>
          <w:rFonts w:ascii="Times New Roman" w:hAnsi="Times New Roman"/>
          <w:b/>
          <w:sz w:val="24"/>
          <w:szCs w:val="24"/>
        </w:rPr>
        <w:t>DENEY SONRASI ÇALIŞMA SORULARI</w:t>
      </w:r>
    </w:p>
    <w:p w:rsidR="00E832A4" w:rsidRDefault="00E832A4" w:rsidP="00E832A4">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Uygulama-1:</w:t>
      </w:r>
      <w:r>
        <w:rPr>
          <w:rFonts w:ascii="Times New Roman" w:hAnsi="Times New Roman"/>
          <w:b/>
          <w:sz w:val="24"/>
          <w:szCs w:val="24"/>
        </w:rPr>
        <w:t xml:space="preserve"> </w:t>
      </w:r>
      <w:r w:rsidRPr="00B75DBA">
        <w:rPr>
          <w:rFonts w:ascii="Times New Roman" w:hAnsi="Times New Roman"/>
          <w:sz w:val="24"/>
          <w:szCs w:val="24"/>
        </w:rPr>
        <w:t>A</w:t>
      </w:r>
      <w:r>
        <w:rPr>
          <w:rFonts w:ascii="Times New Roman" w:hAnsi="Times New Roman"/>
          <w:sz w:val="24"/>
          <w:szCs w:val="24"/>
        </w:rPr>
        <w:t>şağıdaki “</w:t>
      </w:r>
      <w:r w:rsidRPr="00633E80">
        <w:rPr>
          <w:rFonts w:ascii="Times New Roman" w:hAnsi="Times New Roman"/>
          <w:b/>
          <w:sz w:val="24"/>
          <w:szCs w:val="24"/>
        </w:rPr>
        <w:t>kondansatör şarj devresini</w:t>
      </w:r>
      <w:r>
        <w:rPr>
          <w:rFonts w:ascii="Times New Roman" w:hAnsi="Times New Roman"/>
          <w:b/>
          <w:sz w:val="24"/>
          <w:szCs w:val="24"/>
        </w:rPr>
        <w:t>”</w:t>
      </w:r>
      <w:r w:rsidRPr="00B75DBA">
        <w:rPr>
          <w:rFonts w:ascii="Times New Roman" w:hAnsi="Times New Roman"/>
          <w:sz w:val="24"/>
          <w:szCs w:val="24"/>
        </w:rPr>
        <w:t xml:space="preserve"> Simulink’te modelleyip</w:t>
      </w:r>
      <w:r>
        <w:rPr>
          <w:rFonts w:ascii="Times New Roman" w:hAnsi="Times New Roman"/>
          <w:b/>
          <w:sz w:val="24"/>
          <w:szCs w:val="24"/>
        </w:rPr>
        <w:t xml:space="preserve"> “Vc gerilimini” </w:t>
      </w:r>
      <w:r w:rsidRPr="00B75DBA">
        <w:rPr>
          <w:rFonts w:ascii="Times New Roman" w:hAnsi="Times New Roman"/>
          <w:sz w:val="24"/>
          <w:szCs w:val="24"/>
        </w:rPr>
        <w:t>gözlemleyiniz.</w:t>
      </w:r>
    </w:p>
    <w:p w:rsidR="00E832A4" w:rsidRPr="00B75DBA" w:rsidRDefault="00E832A4" w:rsidP="00E832A4">
      <w:pPr>
        <w:autoSpaceDE w:val="0"/>
        <w:autoSpaceDN w:val="0"/>
        <w:adjustRightInd w:val="0"/>
        <w:spacing w:after="0" w:line="360" w:lineRule="auto"/>
        <w:ind w:firstLine="426"/>
        <w:jc w:val="both"/>
        <w:rPr>
          <w:rFonts w:ascii="Times New Roman" w:hAnsi="Times New Roman"/>
          <w:b/>
          <w:sz w:val="24"/>
          <w:szCs w:val="24"/>
        </w:rPr>
      </w:pPr>
    </w:p>
    <w:p w:rsidR="00E832A4" w:rsidRDefault="00E832A4" w:rsidP="00E832A4">
      <w:pPr>
        <w:autoSpaceDE w:val="0"/>
        <w:autoSpaceDN w:val="0"/>
        <w:adjustRightInd w:val="0"/>
        <w:spacing w:after="0" w:line="360" w:lineRule="auto"/>
        <w:jc w:val="center"/>
        <w:rPr>
          <w:rFonts w:ascii="Times New Roman" w:hAnsi="Times New Roman"/>
          <w:b/>
          <w:sz w:val="24"/>
          <w:szCs w:val="24"/>
        </w:rPr>
      </w:pPr>
      <w:r>
        <w:rPr>
          <w:rFonts w:cstheme="minorHAnsi"/>
          <w:noProof/>
          <w:lang w:eastAsia="tr-TR"/>
        </w:rPr>
        <mc:AlternateContent>
          <mc:Choice Requires="wps">
            <w:drawing>
              <wp:anchor distT="0" distB="0" distL="114300" distR="114300" simplePos="0" relativeHeight="251692032" behindDoc="0" locked="0" layoutInCell="1" allowOverlap="1" wp14:anchorId="48702FB1" wp14:editId="12E27D2F">
                <wp:simplePos x="0" y="0"/>
                <wp:positionH relativeFrom="column">
                  <wp:posOffset>471805</wp:posOffset>
                </wp:positionH>
                <wp:positionV relativeFrom="paragraph">
                  <wp:posOffset>44570</wp:posOffset>
                </wp:positionV>
                <wp:extent cx="2311879" cy="2165230"/>
                <wp:effectExtent l="0" t="0" r="12700" b="26035"/>
                <wp:wrapNone/>
                <wp:docPr id="55" name="Dikdörtgen 55"/>
                <wp:cNvGraphicFramePr/>
                <a:graphic xmlns:a="http://schemas.openxmlformats.org/drawingml/2006/main">
                  <a:graphicData uri="http://schemas.microsoft.com/office/word/2010/wordprocessingShape">
                    <wps:wsp>
                      <wps:cNvSpPr/>
                      <wps:spPr>
                        <a:xfrm>
                          <a:off x="0" y="0"/>
                          <a:ext cx="2311879" cy="2165230"/>
                        </a:xfrm>
                        <a:prstGeom prst="rect">
                          <a:avLst/>
                        </a:prstGeom>
                        <a:no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FD92A" id="Dikdörtgen 55" o:spid="_x0000_s1026" style="position:absolute;margin-left:37.15pt;margin-top:3.5pt;width:182.05pt;height:17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" filled="f" strokecolor="#538135 [2409]" strokeweight="2pt"/>
            </w:pict>
          </mc:Fallback>
        </mc:AlternateContent>
      </w:r>
      <w:r>
        <w:rPr>
          <w:rFonts w:cstheme="minorHAnsi"/>
          <w:noProof/>
          <w:lang w:eastAsia="tr-TR"/>
        </w:rPr>
        <w:drawing>
          <wp:inline distT="0" distB="0" distL="0" distR="0" wp14:anchorId="15E92C6C" wp14:editId="2D59F57D">
            <wp:extent cx="4810540" cy="3302007"/>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0540" cy="3302007"/>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jc w:val="both"/>
        <w:rPr>
          <w:rFonts w:ascii="Times New Roman" w:hAnsi="Times New Roman"/>
          <w:b/>
          <w:sz w:val="24"/>
          <w:szCs w:val="24"/>
        </w:rPr>
      </w:pPr>
    </w:p>
    <w:p w:rsidR="00E832A4" w:rsidRDefault="00E832A4" w:rsidP="00E832A4">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lastRenderedPageBreak/>
        <w:t>Sonuç-1:</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b/>
          <w:sz w:val="24"/>
          <w:szCs w:val="24"/>
        </w:rPr>
        <w:t xml:space="preserve">Vc geriliminin değişim grafiği” </w:t>
      </w:r>
      <w:r w:rsidRPr="00B75DBA">
        <w:rPr>
          <w:rFonts w:ascii="Times New Roman" w:hAnsi="Times New Roman"/>
          <w:sz w:val="24"/>
          <w:szCs w:val="24"/>
        </w:rPr>
        <w:t>diğer sayfadaki gibi olmalıdır.</w:t>
      </w:r>
      <w:r>
        <w:rPr>
          <w:rFonts w:ascii="Times New Roman" w:hAnsi="Times New Roman"/>
          <w:sz w:val="24"/>
          <w:szCs w:val="24"/>
        </w:rPr>
        <w:t xml:space="preserve"> </w:t>
      </w:r>
      <w:r w:rsidRPr="00280183">
        <w:rPr>
          <w:rFonts w:ascii="Times New Roman" w:hAnsi="Times New Roman"/>
          <w:sz w:val="24"/>
          <w:szCs w:val="24"/>
          <w:u w:val="single"/>
        </w:rPr>
        <w:t xml:space="preserve">Simülasyon süresi </w:t>
      </w:r>
      <w:r>
        <w:rPr>
          <w:rFonts w:ascii="Times New Roman" w:hAnsi="Times New Roman"/>
          <w:sz w:val="24"/>
          <w:szCs w:val="24"/>
          <w:u w:val="single"/>
        </w:rPr>
        <w:t>“</w:t>
      </w:r>
      <w:r w:rsidRPr="00280183">
        <w:rPr>
          <w:rFonts w:ascii="Times New Roman" w:hAnsi="Times New Roman"/>
          <w:b/>
          <w:color w:val="FF0000"/>
          <w:sz w:val="24"/>
          <w:szCs w:val="24"/>
          <w:u w:val="single"/>
        </w:rPr>
        <w:t>0.1 s</w:t>
      </w:r>
      <w:r w:rsidRPr="00280183">
        <w:rPr>
          <w:rFonts w:ascii="Times New Roman" w:hAnsi="Times New Roman"/>
          <w:b/>
          <w:color w:val="000000" w:themeColor="text1"/>
          <w:sz w:val="24"/>
          <w:szCs w:val="24"/>
          <w:u w:val="single"/>
        </w:rPr>
        <w:t>”</w:t>
      </w:r>
      <w:r w:rsidRPr="00280183">
        <w:rPr>
          <w:rFonts w:ascii="Times New Roman" w:hAnsi="Times New Roman"/>
          <w:color w:val="000000" w:themeColor="text1"/>
          <w:sz w:val="24"/>
          <w:szCs w:val="24"/>
        </w:rPr>
        <w:t xml:space="preserve"> </w:t>
      </w:r>
      <w:r>
        <w:rPr>
          <w:rFonts w:ascii="Times New Roman" w:hAnsi="Times New Roman"/>
          <w:sz w:val="24"/>
          <w:szCs w:val="24"/>
        </w:rPr>
        <w:t>olarak alınmıştır.</w:t>
      </w:r>
    </w:p>
    <w:p w:rsidR="00E832A4" w:rsidRDefault="00E832A4" w:rsidP="00E832A4">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6F2B9679" wp14:editId="76388688">
            <wp:extent cx="4007485" cy="286258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7485" cy="2862580"/>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jc w:val="center"/>
        <w:rPr>
          <w:rFonts w:ascii="Times New Roman" w:hAnsi="Times New Roman"/>
          <w:b/>
          <w:sz w:val="24"/>
          <w:szCs w:val="24"/>
        </w:rPr>
      </w:pPr>
    </w:p>
    <w:p w:rsidR="00E832A4" w:rsidRDefault="00E832A4" w:rsidP="00E832A4">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Uygulama-2:</w:t>
      </w:r>
      <w:r>
        <w:rPr>
          <w:rFonts w:ascii="Times New Roman" w:hAnsi="Times New Roman"/>
          <w:b/>
          <w:sz w:val="24"/>
          <w:szCs w:val="24"/>
        </w:rPr>
        <w:t xml:space="preserve"> </w:t>
      </w:r>
      <w:r w:rsidRPr="00B75DBA">
        <w:rPr>
          <w:rFonts w:ascii="Times New Roman" w:hAnsi="Times New Roman"/>
          <w:sz w:val="24"/>
          <w:szCs w:val="24"/>
        </w:rPr>
        <w:t xml:space="preserve">Aşağıdaki </w:t>
      </w:r>
      <w:r>
        <w:rPr>
          <w:rFonts w:ascii="Times New Roman" w:hAnsi="Times New Roman"/>
          <w:sz w:val="24"/>
          <w:szCs w:val="24"/>
        </w:rPr>
        <w:t xml:space="preserve">diferansiyel denklem takımı verilen sistemi </w:t>
      </w:r>
      <w:r w:rsidRPr="00B75DBA">
        <w:rPr>
          <w:rFonts w:ascii="Times New Roman" w:hAnsi="Times New Roman"/>
          <w:sz w:val="24"/>
          <w:szCs w:val="24"/>
        </w:rPr>
        <w:t>Simulink’te m</w:t>
      </w:r>
      <w:r>
        <w:rPr>
          <w:rFonts w:ascii="Times New Roman" w:hAnsi="Times New Roman"/>
          <w:sz w:val="24"/>
          <w:szCs w:val="24"/>
        </w:rPr>
        <w:t xml:space="preserve">odelleyiniz. </w:t>
      </w:r>
      <w:r>
        <w:rPr>
          <w:rFonts w:ascii="Times New Roman" w:hAnsi="Times New Roman"/>
          <w:b/>
          <w:sz w:val="24"/>
          <w:szCs w:val="24"/>
        </w:rPr>
        <w:t xml:space="preserve"> </w:t>
      </w:r>
      <w:r w:rsidRPr="00D6009F">
        <w:rPr>
          <w:rFonts w:ascii="Times New Roman" w:hAnsi="Times New Roman"/>
          <w:sz w:val="24"/>
          <w:szCs w:val="24"/>
        </w:rPr>
        <w:t>Giriş için birim basamak sinyali kullanınız.</w:t>
      </w:r>
      <w:r>
        <w:rPr>
          <w:rFonts w:ascii="Times New Roman" w:hAnsi="Times New Roman"/>
          <w:b/>
          <w:sz w:val="24"/>
          <w:szCs w:val="24"/>
        </w:rPr>
        <w:t xml:space="preserve"> Çıkış sinyalini (y) </w:t>
      </w:r>
      <w:r w:rsidRPr="00B75DBA">
        <w:rPr>
          <w:rFonts w:ascii="Times New Roman" w:hAnsi="Times New Roman"/>
          <w:sz w:val="24"/>
          <w:szCs w:val="24"/>
        </w:rPr>
        <w:t>gözlemleyiniz.</w:t>
      </w:r>
    </w:p>
    <w:p w:rsidR="00E832A4" w:rsidRDefault="00E832A4" w:rsidP="00E832A4">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91008" behindDoc="0" locked="0" layoutInCell="1" allowOverlap="1" wp14:anchorId="718E02DE" wp14:editId="7010FB67">
                <wp:simplePos x="0" y="0"/>
                <wp:positionH relativeFrom="column">
                  <wp:posOffset>368288</wp:posOffset>
                </wp:positionH>
                <wp:positionV relativeFrom="paragraph">
                  <wp:posOffset>183491</wp:posOffset>
                </wp:positionV>
                <wp:extent cx="5080959" cy="405442"/>
                <wp:effectExtent l="0" t="0" r="24765" b="13970"/>
                <wp:wrapNone/>
                <wp:docPr id="56" name="Dikdörtgen 56"/>
                <wp:cNvGraphicFramePr/>
                <a:graphic xmlns:a="http://schemas.openxmlformats.org/drawingml/2006/main">
                  <a:graphicData uri="http://schemas.microsoft.com/office/word/2010/wordprocessingShape">
                    <wps:wsp>
                      <wps:cNvSpPr/>
                      <wps:spPr>
                        <a:xfrm>
                          <a:off x="0" y="0"/>
                          <a:ext cx="5080959" cy="405442"/>
                        </a:xfrm>
                        <a:prstGeom prst="rect">
                          <a:avLst/>
                        </a:prstGeom>
                        <a:no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D1749" id="Dikdörtgen 56" o:spid="_x0000_s1026" style="position:absolute;margin-left:29pt;margin-top:14.45pt;width:400.1pt;height:3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" filled="f" strokecolor="#538135 [2409]" strokeweight="2pt"/>
            </w:pict>
          </mc:Fallback>
        </mc:AlternateContent>
      </w:r>
    </w:p>
    <w:p w:rsidR="00E832A4" w:rsidRPr="00C9595F" w:rsidRDefault="00226EDB" w:rsidP="00E832A4">
      <w:pPr>
        <w:autoSpaceDE w:val="0"/>
        <w:autoSpaceDN w:val="0"/>
        <w:adjustRightInd w:val="0"/>
        <w:spacing w:after="0" w:line="360" w:lineRule="auto"/>
        <w:jc w:val="both"/>
        <w:rPr>
          <w:rFonts w:ascii="Times New Roman" w:hAnsi="Times New Roman"/>
          <w:b/>
          <w:sz w:val="24"/>
          <w:szCs w:val="24"/>
        </w:rPr>
      </w:pPr>
      <m:oMathPara>
        <m:oMath>
          <m:acc>
            <m:accPr>
              <m:chr m:val="̇"/>
              <m:ctrlPr>
                <w:rPr>
                  <w:rFonts w:ascii="Cambria Math" w:eastAsia="Times New Roman" w:hAnsi="Cambria Math"/>
                  <w:b/>
                  <w:i/>
                  <w:sz w:val="24"/>
                  <w:szCs w:val="24"/>
                </w:rPr>
              </m:ctrlPr>
            </m:accPr>
            <m:e>
              <m:sSub>
                <m:sSubPr>
                  <m:ctrlPr>
                    <w:rPr>
                      <w:rFonts w:ascii="Cambria Math" w:eastAsia="Times New Roman" w:hAnsi="Cambria Math"/>
                      <w:b/>
                      <w:i/>
                      <w:sz w:val="24"/>
                      <w:szCs w:val="24"/>
                    </w:rPr>
                  </m:ctrlPr>
                </m:sSubPr>
                <m:e>
                  <m:r>
                    <m:rPr>
                      <m:sty m:val="bi"/>
                    </m:rPr>
                    <w:rPr>
                      <w:rFonts w:ascii="Cambria Math" w:eastAsia="Times New Roman" w:hAnsi="Cambria Math"/>
                      <w:sz w:val="24"/>
                      <w:szCs w:val="24"/>
                    </w:rPr>
                    <m:t>x</m:t>
                  </m:r>
                </m:e>
                <m:sub>
                  <m:r>
                    <m:rPr>
                      <m:sty m:val="bi"/>
                    </m:rPr>
                    <w:rPr>
                      <w:rFonts w:ascii="Cambria Math" w:eastAsia="Times New Roman" w:hAnsi="Cambria Math"/>
                      <w:sz w:val="24"/>
                      <w:szCs w:val="24"/>
                    </w:rPr>
                    <m:t>1</m:t>
                  </m:r>
                </m:sub>
              </m:sSub>
            </m:e>
          </m:acc>
          <m:r>
            <m:rPr>
              <m:sty m:val="bi"/>
            </m:rPr>
            <w:rPr>
              <w:rFonts w:ascii="Cambria Math" w:eastAsia="Times New Roman" w:hAnsi="Cambria Math"/>
              <w:sz w:val="24"/>
              <w:szCs w:val="24"/>
            </w:rPr>
            <m:t xml:space="preserve">= </m:t>
          </m:r>
          <m:sSub>
            <m:sSubPr>
              <m:ctrlPr>
                <w:rPr>
                  <w:rFonts w:ascii="Cambria Math" w:eastAsia="Times New Roman" w:hAnsi="Cambria Math"/>
                  <w:b/>
                  <w:i/>
                  <w:sz w:val="24"/>
                  <w:szCs w:val="24"/>
                </w:rPr>
              </m:ctrlPr>
            </m:sSubPr>
            <m:e>
              <m:r>
                <m:rPr>
                  <m:sty m:val="bi"/>
                </m:rPr>
                <w:rPr>
                  <w:rFonts w:ascii="Cambria Math" w:eastAsia="Times New Roman" w:hAnsi="Cambria Math"/>
                  <w:sz w:val="24"/>
                  <w:szCs w:val="24"/>
                </w:rPr>
                <m:t>x</m:t>
              </m:r>
            </m:e>
            <m:sub>
              <m:r>
                <m:rPr>
                  <m:sty m:val="bi"/>
                </m:rPr>
                <w:rPr>
                  <w:rFonts w:ascii="Cambria Math" w:eastAsia="Times New Roman" w:hAnsi="Cambria Math"/>
                  <w:sz w:val="24"/>
                  <w:szCs w:val="24"/>
                </w:rPr>
                <m:t>2</m:t>
              </m:r>
            </m:sub>
          </m:sSub>
          <m:r>
            <m:rPr>
              <m:sty m:val="bi"/>
            </m:rPr>
            <w:rPr>
              <w:rFonts w:ascii="Cambria Math" w:eastAsia="Times New Roman" w:hAnsi="Cambria Math"/>
              <w:sz w:val="24"/>
              <w:szCs w:val="24"/>
            </w:rPr>
            <m:t xml:space="preserve">         ;          </m:t>
          </m:r>
          <m:acc>
            <m:accPr>
              <m:chr m:val="̇"/>
              <m:ctrlPr>
                <w:rPr>
                  <w:rFonts w:ascii="Cambria Math" w:eastAsia="Times New Roman" w:hAnsi="Cambria Math"/>
                  <w:b/>
                  <w:i/>
                  <w:sz w:val="24"/>
                  <w:szCs w:val="24"/>
                </w:rPr>
              </m:ctrlPr>
            </m:accPr>
            <m:e>
              <m:sSub>
                <m:sSubPr>
                  <m:ctrlPr>
                    <w:rPr>
                      <w:rFonts w:ascii="Cambria Math" w:eastAsia="Times New Roman" w:hAnsi="Cambria Math"/>
                      <w:b/>
                      <w:i/>
                      <w:sz w:val="24"/>
                      <w:szCs w:val="24"/>
                    </w:rPr>
                  </m:ctrlPr>
                </m:sSubPr>
                <m:e>
                  <m:r>
                    <m:rPr>
                      <m:sty m:val="bi"/>
                    </m:rPr>
                    <w:rPr>
                      <w:rFonts w:ascii="Cambria Math" w:eastAsia="Times New Roman" w:hAnsi="Cambria Math"/>
                      <w:sz w:val="24"/>
                      <w:szCs w:val="24"/>
                    </w:rPr>
                    <m:t>x</m:t>
                  </m:r>
                </m:e>
                <m:sub>
                  <m:r>
                    <m:rPr>
                      <m:sty m:val="bi"/>
                    </m:rPr>
                    <w:rPr>
                      <w:rFonts w:ascii="Cambria Math" w:eastAsia="Times New Roman" w:hAnsi="Cambria Math"/>
                      <w:sz w:val="24"/>
                      <w:szCs w:val="24"/>
                    </w:rPr>
                    <m:t>2</m:t>
                  </m:r>
                </m:sub>
              </m:sSub>
            </m:e>
          </m:acc>
          <m:r>
            <m:rPr>
              <m:sty m:val="bi"/>
            </m:rPr>
            <w:rPr>
              <w:rFonts w:ascii="Cambria Math" w:eastAsia="Times New Roman" w:hAnsi="Cambria Math"/>
              <w:sz w:val="24"/>
              <w:szCs w:val="24"/>
            </w:rPr>
            <m:t>=- 2,3</m:t>
          </m:r>
          <m:sSub>
            <m:sSubPr>
              <m:ctrlPr>
                <w:rPr>
                  <w:rFonts w:ascii="Cambria Math" w:eastAsia="Times New Roman" w:hAnsi="Cambria Math"/>
                  <w:b/>
                  <w:i/>
                  <w:sz w:val="24"/>
                  <w:szCs w:val="24"/>
                </w:rPr>
              </m:ctrlPr>
            </m:sSubPr>
            <m:e>
              <m:r>
                <m:rPr>
                  <m:sty m:val="bi"/>
                </m:rPr>
                <w:rPr>
                  <w:rFonts w:ascii="Cambria Math" w:eastAsia="Times New Roman" w:hAnsi="Cambria Math"/>
                  <w:sz w:val="24"/>
                  <w:szCs w:val="24"/>
                </w:rPr>
                <m:t>x</m:t>
              </m:r>
            </m:e>
            <m:sub>
              <m:r>
                <m:rPr>
                  <m:sty m:val="bi"/>
                </m:rPr>
                <w:rPr>
                  <w:rFonts w:ascii="Cambria Math" w:eastAsia="Times New Roman" w:hAnsi="Cambria Math"/>
                  <w:sz w:val="24"/>
                  <w:szCs w:val="24"/>
                </w:rPr>
                <m:t xml:space="preserve">1 </m:t>
              </m:r>
            </m:sub>
          </m:sSub>
          <m:r>
            <m:rPr>
              <m:sty m:val="bi"/>
            </m:rPr>
            <w:rPr>
              <w:rFonts w:ascii="Cambria Math" w:eastAsia="Times New Roman" w:hAnsi="Cambria Math"/>
              <w:sz w:val="24"/>
              <w:szCs w:val="24"/>
            </w:rPr>
            <m:t>- 5,6</m:t>
          </m:r>
          <m:sSub>
            <m:sSubPr>
              <m:ctrlPr>
                <w:rPr>
                  <w:rFonts w:ascii="Cambria Math" w:eastAsia="Times New Roman" w:hAnsi="Cambria Math"/>
                  <w:b/>
                  <w:i/>
                  <w:sz w:val="24"/>
                  <w:szCs w:val="24"/>
                </w:rPr>
              </m:ctrlPr>
            </m:sSubPr>
            <m:e>
              <m:r>
                <m:rPr>
                  <m:sty m:val="bi"/>
                </m:rPr>
                <w:rPr>
                  <w:rFonts w:ascii="Cambria Math" w:eastAsia="Times New Roman" w:hAnsi="Cambria Math"/>
                  <w:sz w:val="24"/>
                  <w:szCs w:val="24"/>
                </w:rPr>
                <m:t>x</m:t>
              </m:r>
            </m:e>
            <m:sub>
              <m:r>
                <m:rPr>
                  <m:sty m:val="bi"/>
                </m:rPr>
                <w:rPr>
                  <w:rFonts w:ascii="Cambria Math" w:eastAsia="Times New Roman" w:hAnsi="Cambria Math"/>
                  <w:sz w:val="24"/>
                  <w:szCs w:val="24"/>
                </w:rPr>
                <m:t xml:space="preserve">2 </m:t>
              </m:r>
            </m:sub>
          </m:sSub>
          <m:r>
            <m:rPr>
              <m:sty m:val="bi"/>
            </m:rPr>
            <w:rPr>
              <w:rFonts w:ascii="Cambria Math" w:eastAsia="Times New Roman" w:hAnsi="Cambria Math"/>
              <w:sz w:val="24"/>
              <w:szCs w:val="24"/>
            </w:rPr>
            <m:t>+ 3</m:t>
          </m:r>
          <m:r>
            <m:rPr>
              <m:sty m:val="bi"/>
            </m:rPr>
            <w:rPr>
              <w:rFonts w:ascii="Cambria Math" w:eastAsia="Times New Roman" w:hAnsi="Cambria Math"/>
              <w:sz w:val="24"/>
              <w:szCs w:val="24"/>
            </w:rPr>
            <m:t>u           ;           y= 1,6</m:t>
          </m:r>
          <m:sSub>
            <m:sSubPr>
              <m:ctrlPr>
                <w:rPr>
                  <w:rFonts w:ascii="Cambria Math" w:eastAsia="Times New Roman" w:hAnsi="Cambria Math"/>
                  <w:b/>
                  <w:i/>
                  <w:sz w:val="24"/>
                  <w:szCs w:val="24"/>
                </w:rPr>
              </m:ctrlPr>
            </m:sSubPr>
            <m:e>
              <m:r>
                <m:rPr>
                  <m:sty m:val="bi"/>
                </m:rPr>
                <w:rPr>
                  <w:rFonts w:ascii="Cambria Math" w:eastAsia="Times New Roman" w:hAnsi="Cambria Math"/>
                  <w:sz w:val="24"/>
                  <w:szCs w:val="24"/>
                </w:rPr>
                <m:t>x</m:t>
              </m:r>
            </m:e>
            <m:sub>
              <m:r>
                <m:rPr>
                  <m:sty m:val="bi"/>
                </m:rPr>
                <w:rPr>
                  <w:rFonts w:ascii="Cambria Math" w:eastAsia="Times New Roman" w:hAnsi="Cambria Math"/>
                  <w:sz w:val="24"/>
                  <w:szCs w:val="24"/>
                </w:rPr>
                <m:t>1</m:t>
              </m:r>
            </m:sub>
          </m:sSub>
        </m:oMath>
      </m:oMathPara>
    </w:p>
    <w:p w:rsidR="00E832A4" w:rsidRDefault="00E832A4" w:rsidP="00E832A4">
      <w:pPr>
        <w:autoSpaceDE w:val="0"/>
        <w:autoSpaceDN w:val="0"/>
        <w:adjustRightInd w:val="0"/>
        <w:spacing w:after="0" w:line="360" w:lineRule="auto"/>
        <w:jc w:val="both"/>
        <w:rPr>
          <w:rFonts w:ascii="Times New Roman" w:hAnsi="Times New Roman"/>
          <w:b/>
          <w:sz w:val="24"/>
          <w:szCs w:val="24"/>
        </w:rPr>
      </w:pPr>
    </w:p>
    <w:p w:rsidR="00E832A4" w:rsidRDefault="00E832A4" w:rsidP="00E832A4">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Sonuç-2:</w:t>
      </w:r>
      <w:r>
        <w:rPr>
          <w:rFonts w:ascii="Times New Roman" w:hAnsi="Times New Roman"/>
          <w:b/>
          <w:sz w:val="24"/>
          <w:szCs w:val="24"/>
        </w:rPr>
        <w:t xml:space="preserve"> </w:t>
      </w:r>
      <w:r w:rsidRPr="00280183">
        <w:rPr>
          <w:rFonts w:ascii="Times New Roman" w:hAnsi="Times New Roman"/>
          <w:sz w:val="24"/>
          <w:szCs w:val="24"/>
          <w:u w:val="single"/>
        </w:rPr>
        <w:t xml:space="preserve">Simülasyon süresi </w:t>
      </w:r>
      <w:r>
        <w:rPr>
          <w:rFonts w:ascii="Times New Roman" w:hAnsi="Times New Roman"/>
          <w:sz w:val="24"/>
          <w:szCs w:val="24"/>
          <w:u w:val="single"/>
        </w:rPr>
        <w:t>“</w:t>
      </w:r>
      <w:r>
        <w:rPr>
          <w:rFonts w:ascii="Times New Roman" w:hAnsi="Times New Roman"/>
          <w:b/>
          <w:color w:val="FF0000"/>
          <w:sz w:val="24"/>
          <w:szCs w:val="24"/>
          <w:u w:val="single"/>
        </w:rPr>
        <w:t>20</w:t>
      </w:r>
      <w:r w:rsidRPr="00280183">
        <w:rPr>
          <w:rFonts w:ascii="Times New Roman" w:hAnsi="Times New Roman"/>
          <w:b/>
          <w:color w:val="FF0000"/>
          <w:sz w:val="24"/>
          <w:szCs w:val="24"/>
          <w:u w:val="single"/>
        </w:rPr>
        <w:t xml:space="preserve"> s</w:t>
      </w:r>
      <w:r w:rsidRPr="00280183">
        <w:rPr>
          <w:rFonts w:ascii="Times New Roman" w:hAnsi="Times New Roman"/>
          <w:b/>
          <w:color w:val="000000" w:themeColor="text1"/>
          <w:sz w:val="24"/>
          <w:szCs w:val="24"/>
          <w:u w:val="single"/>
        </w:rPr>
        <w:t>”</w:t>
      </w:r>
      <w:r w:rsidRPr="00280183">
        <w:rPr>
          <w:rFonts w:ascii="Times New Roman" w:hAnsi="Times New Roman"/>
          <w:color w:val="000000" w:themeColor="text1"/>
          <w:sz w:val="24"/>
          <w:szCs w:val="24"/>
        </w:rPr>
        <w:t xml:space="preserve"> </w:t>
      </w:r>
      <w:r>
        <w:rPr>
          <w:rFonts w:ascii="Times New Roman" w:hAnsi="Times New Roman"/>
          <w:sz w:val="24"/>
          <w:szCs w:val="24"/>
        </w:rPr>
        <w:t>olarak alınmıştır. Neden “</w:t>
      </w:r>
      <w:r w:rsidRPr="00C9595F">
        <w:rPr>
          <w:rFonts w:ascii="Times New Roman" w:hAnsi="Times New Roman"/>
          <w:b/>
          <w:sz w:val="24"/>
          <w:szCs w:val="24"/>
        </w:rPr>
        <w:t>6. Saniyey</w:t>
      </w:r>
      <w:r>
        <w:rPr>
          <w:rFonts w:ascii="Times New Roman" w:hAnsi="Times New Roman"/>
          <w:b/>
          <w:sz w:val="24"/>
          <w:szCs w:val="24"/>
        </w:rPr>
        <w:t>e”</w:t>
      </w:r>
      <w:r>
        <w:rPr>
          <w:rFonts w:ascii="Times New Roman" w:hAnsi="Times New Roman"/>
          <w:sz w:val="24"/>
          <w:szCs w:val="24"/>
        </w:rPr>
        <w:t xml:space="preserve"> kadar </w:t>
      </w:r>
      <w:r w:rsidRPr="00CF64B4">
        <w:rPr>
          <w:rFonts w:ascii="Times New Roman" w:hAnsi="Times New Roman"/>
          <w:sz w:val="24"/>
          <w:szCs w:val="24"/>
          <w:u w:val="single"/>
        </w:rPr>
        <w:t xml:space="preserve">çıkış sinyali sıfır kalıp </w:t>
      </w:r>
      <w:r>
        <w:rPr>
          <w:rFonts w:ascii="Times New Roman" w:hAnsi="Times New Roman"/>
          <w:sz w:val="24"/>
          <w:szCs w:val="24"/>
        </w:rPr>
        <w:t>bu zamandan sonra değişim meydana gelmiştir?</w:t>
      </w:r>
    </w:p>
    <w:p w:rsidR="00E832A4" w:rsidRDefault="00E832A4" w:rsidP="00E832A4">
      <w:pPr>
        <w:autoSpaceDE w:val="0"/>
        <w:autoSpaceDN w:val="0"/>
        <w:adjustRightInd w:val="0"/>
        <w:spacing w:after="0" w:line="360" w:lineRule="auto"/>
        <w:jc w:val="both"/>
        <w:rPr>
          <w:rFonts w:ascii="Times New Roman" w:hAnsi="Times New Roman"/>
          <w:b/>
          <w:sz w:val="24"/>
          <w:szCs w:val="24"/>
        </w:rPr>
      </w:pPr>
    </w:p>
    <w:p w:rsidR="00E832A4" w:rsidRDefault="00E832A4" w:rsidP="00E832A4">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568988E4" wp14:editId="75557103">
            <wp:extent cx="4297680" cy="3017520"/>
            <wp:effectExtent l="0" t="0" r="762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7680" cy="3017520"/>
                    </a:xfrm>
                    <a:prstGeom prst="rect">
                      <a:avLst/>
                    </a:prstGeom>
                    <a:noFill/>
                    <a:ln>
                      <a:noFill/>
                    </a:ln>
                  </pic:spPr>
                </pic:pic>
              </a:graphicData>
            </a:graphic>
          </wp:inline>
        </w:drawing>
      </w:r>
    </w:p>
    <w:p w:rsidR="00E832A4" w:rsidRDefault="00E832A4" w:rsidP="00E832A4">
      <w:pPr>
        <w:autoSpaceDE w:val="0"/>
        <w:autoSpaceDN w:val="0"/>
        <w:adjustRightInd w:val="0"/>
        <w:spacing w:after="0" w:line="360" w:lineRule="auto"/>
        <w:rPr>
          <w:rFonts w:ascii="Times New Roman" w:hAnsi="Times New Roman"/>
          <w:b/>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34208B" w:rsidRDefault="0034208B" w:rsidP="00FC1B4C">
      <w:pPr>
        <w:spacing w:line="0" w:lineRule="atLeast"/>
        <w:ind w:left="360"/>
        <w:jc w:val="both"/>
        <w:rPr>
          <w:rFonts w:ascii="Times New Roman" w:eastAsia="Times New Roman" w:hAnsi="Times New Roman"/>
          <w:sz w:val="24"/>
          <w:szCs w:val="24"/>
        </w:rPr>
      </w:pPr>
    </w:p>
    <w:p w:rsidR="00FC1B4C" w:rsidRDefault="00FC1B4C" w:rsidP="00FC1B4C">
      <w:pPr>
        <w:spacing w:line="0" w:lineRule="atLeast"/>
        <w:ind w:left="360"/>
        <w:jc w:val="both"/>
        <w:rPr>
          <w:rFonts w:ascii="Times New Roman" w:eastAsia="Times New Roman" w:hAnsi="Times New Roman"/>
          <w:sz w:val="24"/>
          <w:szCs w:val="24"/>
        </w:rPr>
      </w:pPr>
    </w:p>
    <w:p w:rsidR="00FC1B4C" w:rsidRDefault="00FC1B4C" w:rsidP="00FC1B4C">
      <w:pPr>
        <w:spacing w:after="0"/>
      </w:pPr>
      <w:r>
        <w:rPr>
          <w:rFonts w:ascii="Times New Roman" w:hAnsi="Times New Roman"/>
          <w:b/>
          <w:sz w:val="24"/>
          <w:szCs w:val="24"/>
        </w:rPr>
        <w:lastRenderedPageBreak/>
        <w:t xml:space="preserve">DENEY NO: </w:t>
      </w:r>
      <w:r>
        <w:rPr>
          <w:rFonts w:ascii="Times New Roman" w:hAnsi="Times New Roman"/>
          <w:sz w:val="24"/>
          <w:szCs w:val="24"/>
        </w:rPr>
        <w:t>2</w:t>
      </w:r>
    </w:p>
    <w:p w:rsidR="00FC1B4C" w:rsidRDefault="00FC1B4C" w:rsidP="00FC1B4C">
      <w:pPr>
        <w:spacing w:after="0"/>
      </w:pPr>
      <w:r>
        <w:rPr>
          <w:rFonts w:ascii="Times New Roman" w:hAnsi="Times New Roman"/>
          <w:b/>
          <w:sz w:val="24"/>
          <w:szCs w:val="24"/>
        </w:rPr>
        <w:t>DENEY ADI:</w:t>
      </w:r>
      <w:r>
        <w:rPr>
          <w:rFonts w:ascii="Times New Roman" w:hAnsi="Times New Roman"/>
          <w:sz w:val="24"/>
          <w:szCs w:val="24"/>
        </w:rPr>
        <w:t xml:space="preserve"> </w:t>
      </w:r>
      <w:r w:rsidR="0034208B">
        <w:rPr>
          <w:rFonts w:ascii="Times New Roman" w:hAnsi="Times New Roman"/>
          <w:sz w:val="24"/>
          <w:szCs w:val="24"/>
        </w:rPr>
        <w:t>DC Motorun Modellenmesi</w:t>
      </w:r>
    </w:p>
    <w:p w:rsidR="00FC1B4C" w:rsidRDefault="00FC1B4C" w:rsidP="00FC1B4C">
      <w:pPr>
        <w:jc w:val="both"/>
        <w:rPr>
          <w:rFonts w:ascii="Times New Roman" w:hAnsi="Times New Roman"/>
          <w:sz w:val="24"/>
          <w:szCs w:val="24"/>
        </w:rPr>
      </w:pPr>
    </w:p>
    <w:p w:rsidR="0034208B" w:rsidRPr="0034208B" w:rsidRDefault="0034208B" w:rsidP="0034208B">
      <w:pPr>
        <w:spacing w:line="360" w:lineRule="auto"/>
        <w:jc w:val="both"/>
        <w:rPr>
          <w:rFonts w:ascii="Times New Roman" w:hAnsi="Times New Roman"/>
          <w:b/>
          <w:sz w:val="24"/>
          <w:szCs w:val="24"/>
        </w:rPr>
      </w:pPr>
      <w:r>
        <w:rPr>
          <w:rFonts w:ascii="Times New Roman" w:hAnsi="Times New Roman"/>
          <w:b/>
          <w:sz w:val="24"/>
          <w:szCs w:val="24"/>
        </w:rPr>
        <w:t xml:space="preserve">2.1 </w:t>
      </w:r>
      <w:r w:rsidRPr="0034208B">
        <w:rPr>
          <w:rFonts w:ascii="Times New Roman" w:hAnsi="Times New Roman"/>
          <w:b/>
          <w:sz w:val="24"/>
          <w:szCs w:val="24"/>
        </w:rPr>
        <w:t>DENEYİN AMACI</w:t>
      </w:r>
    </w:p>
    <w:p w:rsidR="000E47AE" w:rsidRPr="0079585E" w:rsidRDefault="000E47AE" w:rsidP="002115F9">
      <w:pPr>
        <w:pStyle w:val="ListeParagraf"/>
        <w:numPr>
          <w:ilvl w:val="0"/>
          <w:numId w:val="5"/>
        </w:numPr>
        <w:suppressAutoHyphens w:val="0"/>
        <w:spacing w:after="0" w:line="360" w:lineRule="auto"/>
        <w:ind w:left="709" w:hanging="513"/>
        <w:jc w:val="both"/>
        <w:rPr>
          <w:rFonts w:ascii="Times New Roman" w:hAnsi="Times New Roman"/>
          <w:sz w:val="24"/>
          <w:szCs w:val="24"/>
        </w:rPr>
      </w:pPr>
      <w:r>
        <w:rPr>
          <w:rFonts w:ascii="Times New Roman" w:hAnsi="Times New Roman"/>
          <w:sz w:val="24"/>
          <w:szCs w:val="24"/>
        </w:rPr>
        <w:t>DC motorun elektriksel ve mekanik denklemlerini çıkartmak</w:t>
      </w:r>
    </w:p>
    <w:p w:rsidR="000E47AE" w:rsidRDefault="000E47AE" w:rsidP="002115F9">
      <w:pPr>
        <w:numPr>
          <w:ilvl w:val="0"/>
          <w:numId w:val="5"/>
        </w:numPr>
        <w:suppressAutoHyphens w:val="0"/>
        <w:spacing w:after="0" w:line="360" w:lineRule="auto"/>
        <w:ind w:left="709" w:hanging="513"/>
        <w:jc w:val="both"/>
        <w:rPr>
          <w:rFonts w:ascii="Times New Roman" w:hAnsi="Times New Roman"/>
          <w:sz w:val="24"/>
          <w:szCs w:val="24"/>
        </w:rPr>
      </w:pPr>
      <w:r>
        <w:rPr>
          <w:rFonts w:ascii="Times New Roman" w:hAnsi="Times New Roman"/>
          <w:sz w:val="24"/>
          <w:szCs w:val="24"/>
        </w:rPr>
        <w:t>Simulink ortamında DC motoru modellemek</w:t>
      </w:r>
    </w:p>
    <w:p w:rsidR="0034208B" w:rsidRDefault="0034208B" w:rsidP="0034208B">
      <w:pPr>
        <w:spacing w:after="0" w:line="360" w:lineRule="auto"/>
        <w:ind w:left="709"/>
        <w:jc w:val="both"/>
        <w:rPr>
          <w:rFonts w:ascii="Times New Roman" w:hAnsi="Times New Roman"/>
          <w:sz w:val="24"/>
          <w:szCs w:val="24"/>
        </w:rPr>
      </w:pPr>
    </w:p>
    <w:p w:rsidR="0034208B" w:rsidRPr="000E47AE" w:rsidRDefault="000E47AE" w:rsidP="000E47AE">
      <w:pPr>
        <w:jc w:val="both"/>
        <w:rPr>
          <w:rFonts w:ascii="Times New Roman" w:hAnsi="Times New Roman"/>
          <w:b/>
          <w:sz w:val="24"/>
          <w:szCs w:val="24"/>
        </w:rPr>
      </w:pPr>
      <w:r>
        <w:rPr>
          <w:rFonts w:ascii="Times New Roman" w:hAnsi="Times New Roman"/>
          <w:b/>
          <w:sz w:val="24"/>
          <w:szCs w:val="24"/>
        </w:rPr>
        <w:t xml:space="preserve">2.2 </w:t>
      </w:r>
      <w:r w:rsidR="0034208B" w:rsidRPr="000E47AE">
        <w:rPr>
          <w:rFonts w:ascii="Times New Roman" w:hAnsi="Times New Roman"/>
          <w:b/>
          <w:sz w:val="24"/>
          <w:szCs w:val="24"/>
        </w:rPr>
        <w:t>TEORİK BİLGİLER</w:t>
      </w:r>
    </w:p>
    <w:p w:rsidR="00FC1B4C" w:rsidRPr="0073645F" w:rsidRDefault="00FC1B4C" w:rsidP="00FC1B4C">
      <w:pPr>
        <w:spacing w:after="0" w:line="360" w:lineRule="auto"/>
        <w:ind w:firstLine="426"/>
        <w:jc w:val="both"/>
        <w:rPr>
          <w:rFonts w:ascii="Times New Roman" w:hAnsi="Times New Roman"/>
          <w:sz w:val="24"/>
          <w:szCs w:val="24"/>
        </w:rPr>
      </w:pPr>
      <w:r w:rsidRPr="0073645F">
        <w:rPr>
          <w:rFonts w:ascii="Times New Roman" w:hAnsi="Times New Roman"/>
          <w:sz w:val="24"/>
          <w:szCs w:val="24"/>
        </w:rPr>
        <w:t>Kontrol sistemlerinde çok kullanılan sistemlerden biri de DC motordur. DC motorun elektriksel ve mekanik modeli aşağıda görülmektedir.</w:t>
      </w:r>
    </w:p>
    <w:p w:rsidR="00FC1B4C" w:rsidRDefault="00FC1B4C" w:rsidP="00FC1B4C">
      <w:pPr>
        <w:tabs>
          <w:tab w:val="left" w:pos="567"/>
        </w:tabs>
        <w:suppressAutoHyphens w:val="0"/>
        <w:spacing w:before="240" w:line="350" w:lineRule="auto"/>
        <w:ind w:left="66" w:right="20"/>
        <w:jc w:val="center"/>
        <w:rPr>
          <w:rFonts w:ascii="Times New Roman" w:eastAsia="Times New Roman" w:hAnsi="Times New Roman"/>
          <w:b/>
          <w:sz w:val="24"/>
        </w:rPr>
      </w:pPr>
      <w:r>
        <w:rPr>
          <w:rFonts w:ascii="Times New Roman" w:hAnsi="Times New Roman"/>
          <w:noProof/>
          <w:sz w:val="24"/>
          <w:szCs w:val="24"/>
          <w:lang w:eastAsia="tr-TR"/>
        </w:rPr>
        <w:drawing>
          <wp:inline distT="0" distB="0" distL="0" distR="0" wp14:anchorId="7B27D7B9" wp14:editId="428BCF8A">
            <wp:extent cx="3400425" cy="2223039"/>
            <wp:effectExtent l="0" t="0" r="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tor.png"/>
                    <pic:cNvPicPr/>
                  </pic:nvPicPr>
                  <pic:blipFill>
                    <a:blip r:embed="rId46">
                      <a:extLst>
                        <a:ext uri="{28A0092B-C50C-407E-A947-70E740481C1C}">
                          <a14:useLocalDpi xmlns:a14="http://schemas.microsoft.com/office/drawing/2010/main" val="0"/>
                        </a:ext>
                      </a:extLst>
                    </a:blip>
                    <a:stretch>
                      <a:fillRect/>
                    </a:stretch>
                  </pic:blipFill>
                  <pic:spPr>
                    <a:xfrm>
                      <a:off x="0" y="0"/>
                      <a:ext cx="3447501" cy="2253815"/>
                    </a:xfrm>
                    <a:prstGeom prst="rect">
                      <a:avLst/>
                    </a:prstGeom>
                  </pic:spPr>
                </pic:pic>
              </a:graphicData>
            </a:graphic>
          </wp:inline>
        </w:drawing>
      </w:r>
    </w:p>
    <w:p w:rsidR="00FC1B4C" w:rsidRDefault="00FC1B4C" w:rsidP="00FC1B4C">
      <w:pPr>
        <w:spacing w:line="360" w:lineRule="auto"/>
        <w:ind w:firstLine="426"/>
        <w:jc w:val="both"/>
        <w:rPr>
          <w:rFonts w:ascii="Times New Roman" w:hAnsi="Times New Roman"/>
          <w:sz w:val="24"/>
          <w:szCs w:val="24"/>
        </w:rPr>
      </w:pPr>
      <w:r w:rsidRPr="003623B6">
        <w:rPr>
          <w:rFonts w:ascii="Times New Roman" w:hAnsi="Times New Roman"/>
          <w:sz w:val="24"/>
          <w:szCs w:val="24"/>
        </w:rPr>
        <w:t>Bu modelden yola çıkarak DC motora ilişkin diferansiyel denklemleri yazabiliriz</w:t>
      </w:r>
      <w:r w:rsidR="000E47AE">
        <w:rPr>
          <w:rFonts w:ascii="Times New Roman" w:hAnsi="Times New Roman"/>
          <w:sz w:val="24"/>
          <w:szCs w:val="24"/>
        </w:rPr>
        <w:t xml:space="preserve"> </w:t>
      </w:r>
      <w:r w:rsidR="000E47AE" w:rsidRPr="003623B6">
        <w:rPr>
          <w:rFonts w:ascii="Times New Roman" w:hAnsi="Times New Roman"/>
          <w:sz w:val="24"/>
          <w:szCs w:val="24"/>
        </w:rPr>
        <w:t>ve elde</w:t>
      </w:r>
      <w:r w:rsidR="000E47AE">
        <w:rPr>
          <w:rFonts w:ascii="Times New Roman" w:hAnsi="Times New Roman"/>
          <w:sz w:val="24"/>
          <w:szCs w:val="24"/>
        </w:rPr>
        <w:t xml:space="preserve"> </w:t>
      </w:r>
      <w:r w:rsidR="000E47AE" w:rsidRPr="003623B6">
        <w:rPr>
          <w:rFonts w:ascii="Times New Roman" w:hAnsi="Times New Roman"/>
          <w:sz w:val="24"/>
          <w:szCs w:val="24"/>
        </w:rPr>
        <w:t>ettiği</w:t>
      </w:r>
      <w:r w:rsidR="000E47AE">
        <w:rPr>
          <w:rFonts w:ascii="Times New Roman" w:hAnsi="Times New Roman"/>
          <w:sz w:val="24"/>
          <w:szCs w:val="24"/>
        </w:rPr>
        <w:t xml:space="preserve">miz model sayesinde gerekli </w:t>
      </w:r>
      <w:proofErr w:type="gramStart"/>
      <w:r w:rsidR="000E47AE">
        <w:rPr>
          <w:rFonts w:ascii="Times New Roman" w:hAnsi="Times New Roman"/>
          <w:sz w:val="24"/>
          <w:szCs w:val="24"/>
        </w:rPr>
        <w:t>simü</w:t>
      </w:r>
      <w:r w:rsidR="000E47AE" w:rsidRPr="003623B6">
        <w:rPr>
          <w:rFonts w:ascii="Times New Roman" w:hAnsi="Times New Roman"/>
          <w:sz w:val="24"/>
          <w:szCs w:val="24"/>
        </w:rPr>
        <w:t>lasyonları</w:t>
      </w:r>
      <w:proofErr w:type="gramEnd"/>
      <w:r w:rsidR="000E47AE" w:rsidRPr="003623B6">
        <w:rPr>
          <w:rFonts w:ascii="Times New Roman" w:hAnsi="Times New Roman"/>
          <w:sz w:val="24"/>
          <w:szCs w:val="24"/>
        </w:rPr>
        <w:t xml:space="preserve"> gerçekleştir</w:t>
      </w:r>
      <w:r w:rsidR="000E47AE">
        <w:rPr>
          <w:rFonts w:ascii="Times New Roman" w:hAnsi="Times New Roman"/>
          <w:sz w:val="24"/>
          <w:szCs w:val="24"/>
        </w:rPr>
        <w:t>ebiliriz.</w:t>
      </w:r>
      <w:r>
        <w:rPr>
          <w:rFonts w:ascii="Times New Roman" w:hAnsi="Times New Roman"/>
          <w:sz w:val="24"/>
          <w:szCs w:val="24"/>
        </w:rPr>
        <w:t xml:space="preserve"> Motorun ürettiği moment (</w:t>
      </w:r>
      <w:proofErr w:type="spellStart"/>
      <w:r>
        <w:rPr>
          <w:rFonts w:ascii="Times New Roman" w:hAnsi="Times New Roman"/>
          <w:sz w:val="24"/>
          <w:szCs w:val="24"/>
        </w:rPr>
        <w:t>Tork</w:t>
      </w:r>
      <w:proofErr w:type="spellEnd"/>
      <w:r>
        <w:rPr>
          <w:rFonts w:ascii="Times New Roman" w:hAnsi="Times New Roman"/>
          <w:sz w:val="24"/>
          <w:szCs w:val="24"/>
        </w:rPr>
        <w:t xml:space="preserve">, </w:t>
      </w:r>
      <w:r w:rsidRPr="003623B6">
        <w:rPr>
          <w:rFonts w:ascii="Times New Roman" w:hAnsi="Times New Roman"/>
          <w:sz w:val="24"/>
          <w:szCs w:val="24"/>
        </w:rPr>
        <w:t>T</w:t>
      </w:r>
      <w:r>
        <w:rPr>
          <w:rFonts w:ascii="Times New Roman" w:hAnsi="Times New Roman"/>
          <w:sz w:val="24"/>
          <w:szCs w:val="24"/>
        </w:rPr>
        <w:t>)</w:t>
      </w:r>
      <w:r w:rsidRPr="003623B6">
        <w:rPr>
          <w:rFonts w:ascii="Times New Roman" w:hAnsi="Times New Roman"/>
          <w:sz w:val="24"/>
          <w:szCs w:val="24"/>
        </w:rPr>
        <w:t xml:space="preserve">, </w:t>
      </w:r>
      <w:proofErr w:type="spellStart"/>
      <w:r>
        <w:rPr>
          <w:rFonts w:ascii="Times New Roman" w:hAnsi="Times New Roman"/>
          <w:sz w:val="24"/>
          <w:szCs w:val="24"/>
        </w:rPr>
        <w:t>endüvi</w:t>
      </w:r>
      <w:proofErr w:type="spellEnd"/>
      <w:r>
        <w:rPr>
          <w:rFonts w:ascii="Times New Roman" w:hAnsi="Times New Roman"/>
          <w:sz w:val="24"/>
          <w:szCs w:val="24"/>
        </w:rPr>
        <w:t xml:space="preserve"> (</w:t>
      </w:r>
      <w:r w:rsidRPr="003623B6">
        <w:rPr>
          <w:rFonts w:ascii="Times New Roman" w:hAnsi="Times New Roman"/>
          <w:sz w:val="24"/>
          <w:szCs w:val="24"/>
        </w:rPr>
        <w:t>armatür</w:t>
      </w:r>
      <w:r>
        <w:rPr>
          <w:rFonts w:ascii="Times New Roman" w:hAnsi="Times New Roman"/>
          <w:sz w:val="24"/>
          <w:szCs w:val="24"/>
        </w:rPr>
        <w:t>) akımı (</w:t>
      </w:r>
      <w:r w:rsidRPr="003623B6">
        <w:rPr>
          <w:rFonts w:ascii="Times New Roman" w:hAnsi="Times New Roman"/>
          <w:sz w:val="24"/>
          <w:szCs w:val="24"/>
        </w:rPr>
        <w:t>i</w:t>
      </w:r>
      <w:r>
        <w:rPr>
          <w:rFonts w:ascii="Times New Roman" w:hAnsi="Times New Roman"/>
          <w:sz w:val="24"/>
          <w:szCs w:val="24"/>
        </w:rPr>
        <w:t>)</w:t>
      </w:r>
      <w:r w:rsidRPr="003623B6">
        <w:rPr>
          <w:rFonts w:ascii="Times New Roman" w:hAnsi="Times New Roman"/>
          <w:sz w:val="24"/>
          <w:szCs w:val="24"/>
        </w:rPr>
        <w:t xml:space="preserve"> </w:t>
      </w:r>
      <w:r>
        <w:rPr>
          <w:rFonts w:ascii="Times New Roman" w:hAnsi="Times New Roman"/>
          <w:sz w:val="24"/>
          <w:szCs w:val="24"/>
        </w:rPr>
        <w:t xml:space="preserve">ile </w:t>
      </w:r>
      <w:proofErr w:type="spellStart"/>
      <w:r w:rsidRPr="003623B6">
        <w:rPr>
          <w:rFonts w:ascii="Times New Roman" w:hAnsi="Times New Roman"/>
          <w:sz w:val="24"/>
          <w:szCs w:val="24"/>
        </w:rPr>
        <w:t>K</w:t>
      </w:r>
      <w:r w:rsidRPr="003623B6">
        <w:rPr>
          <w:rFonts w:ascii="Times New Roman" w:hAnsi="Times New Roman"/>
          <w:sz w:val="24"/>
          <w:szCs w:val="24"/>
          <w:vertAlign w:val="subscript"/>
        </w:rPr>
        <w:t>t</w:t>
      </w:r>
      <w:proofErr w:type="spellEnd"/>
      <w:r w:rsidRPr="003623B6">
        <w:rPr>
          <w:rFonts w:ascii="Times New Roman" w:hAnsi="Times New Roman"/>
          <w:sz w:val="24"/>
          <w:szCs w:val="24"/>
        </w:rPr>
        <w:t xml:space="preserve"> sabiti ile çarpımına eşittir.</w:t>
      </w:r>
      <w:r>
        <w:rPr>
          <w:rFonts w:ascii="Times New Roman" w:hAnsi="Times New Roman"/>
          <w:sz w:val="24"/>
          <w:szCs w:val="24"/>
        </w:rPr>
        <w:t xml:space="preserve"> </w:t>
      </w:r>
      <w:r w:rsidRPr="003623B6">
        <w:rPr>
          <w:rFonts w:ascii="Times New Roman" w:hAnsi="Times New Roman"/>
          <w:sz w:val="24"/>
          <w:szCs w:val="24"/>
        </w:rPr>
        <w:t xml:space="preserve">Ters </w:t>
      </w:r>
      <w:proofErr w:type="spellStart"/>
      <w:r w:rsidRPr="003623B6">
        <w:rPr>
          <w:rFonts w:ascii="Times New Roman" w:hAnsi="Times New Roman"/>
          <w:sz w:val="24"/>
          <w:szCs w:val="24"/>
        </w:rPr>
        <w:t>emk</w:t>
      </w:r>
      <w:proofErr w:type="spellEnd"/>
      <w:r w:rsidRPr="003623B6">
        <w:rPr>
          <w:rFonts w:ascii="Times New Roman" w:hAnsi="Times New Roman"/>
          <w:sz w:val="24"/>
          <w:szCs w:val="24"/>
        </w:rPr>
        <w:t xml:space="preserve"> kuvveti (e) ile </w:t>
      </w:r>
      <w:proofErr w:type="spellStart"/>
      <w:r w:rsidRPr="003623B6">
        <w:rPr>
          <w:rFonts w:ascii="Times New Roman" w:hAnsi="Times New Roman"/>
          <w:sz w:val="24"/>
          <w:szCs w:val="24"/>
        </w:rPr>
        <w:t>açısal</w:t>
      </w:r>
      <w:proofErr w:type="spellEnd"/>
      <w:r w:rsidRPr="003623B6">
        <w:rPr>
          <w:rFonts w:ascii="Times New Roman" w:hAnsi="Times New Roman"/>
          <w:sz w:val="24"/>
          <w:szCs w:val="24"/>
        </w:rPr>
        <w:t xml:space="preserve"> hız</w:t>
      </w:r>
      <w:r>
        <w:rPr>
          <w:rFonts w:ascii="Times New Roman" w:hAnsi="Times New Roman"/>
          <w:sz w:val="24"/>
          <w:szCs w:val="24"/>
        </w:rPr>
        <w:t xml:space="preserve"> (ω)</w:t>
      </w:r>
      <w:r w:rsidRPr="003623B6">
        <w:rPr>
          <w:rFonts w:ascii="Times New Roman" w:hAnsi="Times New Roman"/>
          <w:sz w:val="24"/>
          <w:szCs w:val="24"/>
        </w:rPr>
        <w:t xml:space="preserve"> arasında da şu ilişki vardır:</w:t>
      </w:r>
    </w:p>
    <w:p w:rsidR="00FC1B4C" w:rsidRPr="00975C70" w:rsidRDefault="00226EDB" w:rsidP="00FC1B4C">
      <w:pPr>
        <w:spacing w:line="360" w:lineRule="auto"/>
        <w:jc w:val="right"/>
        <w:rPr>
          <w:rFonts w:ascii="Times New Roman" w:eastAsiaTheme="minorEastAsia" w:hAnsi="Times New Roman"/>
          <w:b/>
          <w:sz w:val="24"/>
          <w:szCs w:val="24"/>
        </w:rPr>
      </w:pPr>
      <m:oMath>
        <m:sSub>
          <m:sSubPr>
            <m:ctrlPr>
              <w:rPr>
                <w:rFonts w:ascii="Cambria Math" w:hAnsi="Cambria Math"/>
                <w:b/>
                <w:i/>
                <w:sz w:val="24"/>
                <w:szCs w:val="24"/>
              </w:rPr>
            </m:ctrlPr>
          </m:sSubPr>
          <m:e>
            <m:r>
              <m:rPr>
                <m:sty m:val="bi"/>
              </m:rPr>
              <w:rPr>
                <w:rFonts w:ascii="Cambria Math" w:hAnsi="Cambria Math"/>
                <w:sz w:val="24"/>
                <w:szCs w:val="24"/>
              </w:rPr>
              <m:t>T=K</m:t>
            </m:r>
          </m:e>
          <m:sub>
            <m:r>
              <m:rPr>
                <m:sty m:val="bi"/>
              </m:rPr>
              <w:rPr>
                <w:rFonts w:ascii="Cambria Math" w:hAnsi="Cambria Math"/>
                <w:sz w:val="24"/>
                <w:szCs w:val="24"/>
              </w:rPr>
              <m:t>t</m:t>
            </m:r>
          </m:sub>
        </m:sSub>
        <m:r>
          <m:rPr>
            <m:sty m:val="bi"/>
          </m:rPr>
          <w:rPr>
            <w:rFonts w:ascii="Cambria Math" w:hAnsi="Cambria Math"/>
            <w:sz w:val="24"/>
            <w:szCs w:val="24"/>
          </w:rPr>
          <m:t>i</m:t>
        </m:r>
      </m:oMath>
      <w:r w:rsidR="00FC1B4C">
        <w:rPr>
          <w:rFonts w:ascii="Times New Roman" w:eastAsiaTheme="minorEastAsia" w:hAnsi="Times New Roman"/>
          <w:b/>
          <w:sz w:val="24"/>
          <w:szCs w:val="24"/>
        </w:rPr>
        <w:t xml:space="preserve">                                                              (1)</w:t>
      </w:r>
    </w:p>
    <w:p w:rsidR="00FC1B4C" w:rsidRPr="00975C70" w:rsidRDefault="00226EDB" w:rsidP="00FC1B4C">
      <w:pPr>
        <w:spacing w:line="360" w:lineRule="auto"/>
        <w:jc w:val="right"/>
        <w:rPr>
          <w:rFonts w:ascii="Times New Roman" w:hAnsi="Times New Roman"/>
          <w:b/>
          <w:sz w:val="24"/>
          <w:szCs w:val="24"/>
        </w:rPr>
      </w:pPr>
      <m:oMath>
        <m:sSub>
          <m:sSubPr>
            <m:ctrlPr>
              <w:rPr>
                <w:rFonts w:ascii="Cambria Math" w:hAnsi="Cambria Math"/>
                <w:b/>
                <w:i/>
                <w:sz w:val="24"/>
                <w:szCs w:val="24"/>
              </w:rPr>
            </m:ctrlPr>
          </m:sSubPr>
          <m:e>
            <m:r>
              <m:rPr>
                <m:sty m:val="bi"/>
              </m:rPr>
              <w:rPr>
                <w:rFonts w:ascii="Cambria Math" w:hAnsi="Cambria Math"/>
                <w:sz w:val="24"/>
                <w:szCs w:val="24"/>
              </w:rPr>
              <m:t>e=K</m:t>
            </m:r>
          </m:e>
          <m:sub>
            <m:r>
              <m:rPr>
                <m:sty m:val="bi"/>
              </m:rPr>
              <w:rPr>
                <w:rFonts w:ascii="Cambria Math" w:hAnsi="Cambria Math"/>
                <w:sz w:val="24"/>
                <w:szCs w:val="24"/>
              </w:rPr>
              <m:t>b</m:t>
            </m:r>
          </m:sub>
        </m:sSub>
        <m:r>
          <m:rPr>
            <m:sty m:val="bi"/>
          </m:rPr>
          <w:rPr>
            <w:rFonts w:ascii="Cambria Math" w:hAnsi="Cambria Math"/>
            <w:sz w:val="24"/>
            <w:szCs w:val="24"/>
          </w:rPr>
          <m:t>ω</m:t>
        </m:r>
      </m:oMath>
      <w:r w:rsidR="00FC1B4C">
        <w:rPr>
          <w:rFonts w:ascii="Times New Roman" w:eastAsiaTheme="minorEastAsia" w:hAnsi="Times New Roman"/>
          <w:b/>
          <w:sz w:val="24"/>
          <w:szCs w:val="24"/>
        </w:rPr>
        <w:t xml:space="preserve">                                                             (2)</w:t>
      </w:r>
    </w:p>
    <w:p w:rsidR="00FC1B4C" w:rsidRDefault="00FC1B4C" w:rsidP="00FC1B4C">
      <w:pPr>
        <w:spacing w:line="0" w:lineRule="atLeast"/>
        <w:jc w:val="both"/>
        <w:rPr>
          <w:rFonts w:ascii="Times New Roman" w:hAnsi="Times New Roman"/>
          <w:sz w:val="24"/>
          <w:szCs w:val="24"/>
        </w:rPr>
      </w:pPr>
      <w:r>
        <w:rPr>
          <w:rFonts w:ascii="Times New Roman" w:hAnsi="Times New Roman"/>
          <w:sz w:val="24"/>
          <w:szCs w:val="24"/>
        </w:rPr>
        <w:t>Burada</w:t>
      </w:r>
      <w:r w:rsidRPr="00975C70">
        <w:rPr>
          <w:rFonts w:ascii="Times New Roman" w:hAnsi="Times New Roman"/>
          <w:sz w:val="24"/>
          <w:szCs w:val="24"/>
        </w:rPr>
        <w:t xml:space="preserve"> </w:t>
      </w:r>
      <w:proofErr w:type="spellStart"/>
      <w:r w:rsidRPr="00975C70">
        <w:rPr>
          <w:rFonts w:ascii="Times New Roman" w:hAnsi="Times New Roman"/>
          <w:sz w:val="24"/>
          <w:szCs w:val="24"/>
        </w:rPr>
        <w:t>K</w:t>
      </w:r>
      <w:r w:rsidRPr="00975C70">
        <w:rPr>
          <w:rFonts w:ascii="Times New Roman" w:hAnsi="Times New Roman"/>
          <w:sz w:val="24"/>
          <w:szCs w:val="24"/>
          <w:vertAlign w:val="subscript"/>
        </w:rPr>
        <w:t>t</w:t>
      </w:r>
      <w:proofErr w:type="spellEnd"/>
      <w:r>
        <w:rPr>
          <w:rFonts w:ascii="Times New Roman" w:hAnsi="Times New Roman"/>
          <w:sz w:val="24"/>
          <w:szCs w:val="24"/>
        </w:rPr>
        <w:t xml:space="preserve"> </w:t>
      </w:r>
      <w:proofErr w:type="spellStart"/>
      <w:r>
        <w:rPr>
          <w:rFonts w:ascii="Times New Roman" w:hAnsi="Times New Roman"/>
          <w:sz w:val="24"/>
          <w:szCs w:val="24"/>
        </w:rPr>
        <w:t>tork</w:t>
      </w:r>
      <w:proofErr w:type="spellEnd"/>
      <w:r>
        <w:rPr>
          <w:rFonts w:ascii="Times New Roman" w:hAnsi="Times New Roman"/>
          <w:sz w:val="24"/>
          <w:szCs w:val="24"/>
        </w:rPr>
        <w:t xml:space="preserve"> sabiti, </w:t>
      </w:r>
      <w:proofErr w:type="spellStart"/>
      <w:r w:rsidRPr="00975C70">
        <w:rPr>
          <w:rFonts w:ascii="Times New Roman" w:hAnsi="Times New Roman"/>
          <w:sz w:val="24"/>
          <w:szCs w:val="24"/>
        </w:rPr>
        <w:t>K</w:t>
      </w:r>
      <w:r>
        <w:rPr>
          <w:rFonts w:ascii="Times New Roman" w:hAnsi="Times New Roman"/>
          <w:sz w:val="24"/>
          <w:szCs w:val="24"/>
          <w:vertAlign w:val="subscript"/>
        </w:rPr>
        <w:t>b</w:t>
      </w:r>
      <w:proofErr w:type="spellEnd"/>
      <w:r w:rsidRPr="00975C70">
        <w:rPr>
          <w:rFonts w:ascii="Times New Roman" w:hAnsi="Times New Roman"/>
          <w:sz w:val="24"/>
          <w:szCs w:val="24"/>
        </w:rPr>
        <w:t xml:space="preserve"> </w:t>
      </w:r>
      <w:r>
        <w:rPr>
          <w:rFonts w:ascii="Times New Roman" w:hAnsi="Times New Roman"/>
          <w:sz w:val="24"/>
          <w:szCs w:val="24"/>
        </w:rPr>
        <w:t xml:space="preserve">ise </w:t>
      </w:r>
      <w:proofErr w:type="spellStart"/>
      <w:r>
        <w:rPr>
          <w:rFonts w:ascii="Times New Roman" w:hAnsi="Times New Roman"/>
          <w:sz w:val="24"/>
          <w:szCs w:val="24"/>
        </w:rPr>
        <w:t>zık</w:t>
      </w:r>
      <w:proofErr w:type="spellEnd"/>
      <w:r>
        <w:rPr>
          <w:rFonts w:ascii="Times New Roman" w:hAnsi="Times New Roman"/>
          <w:sz w:val="24"/>
          <w:szCs w:val="24"/>
        </w:rPr>
        <w:t xml:space="preserve"> </w:t>
      </w:r>
      <w:proofErr w:type="spellStart"/>
      <w:r>
        <w:rPr>
          <w:rFonts w:ascii="Times New Roman" w:hAnsi="Times New Roman"/>
          <w:sz w:val="24"/>
          <w:szCs w:val="24"/>
        </w:rPr>
        <w:t>emk</w:t>
      </w:r>
      <w:proofErr w:type="spellEnd"/>
      <w:r>
        <w:rPr>
          <w:rFonts w:ascii="Times New Roman" w:hAnsi="Times New Roman"/>
          <w:sz w:val="24"/>
          <w:szCs w:val="24"/>
        </w:rPr>
        <w:t xml:space="preserve"> sabitidir.</w:t>
      </w:r>
    </w:p>
    <w:p w:rsidR="00FC1B4C" w:rsidRDefault="00FC1B4C" w:rsidP="00FC1B4C">
      <w:pPr>
        <w:autoSpaceDE w:val="0"/>
        <w:autoSpaceDN w:val="0"/>
        <w:adjustRightInd w:val="0"/>
        <w:spacing w:after="0" w:line="360" w:lineRule="auto"/>
        <w:ind w:firstLine="426"/>
        <w:jc w:val="both"/>
        <w:rPr>
          <w:rFonts w:ascii="Times New Roman" w:hAnsi="Times New Roman"/>
          <w:sz w:val="24"/>
          <w:szCs w:val="24"/>
        </w:rPr>
      </w:pPr>
      <w:r w:rsidRPr="00FA36E6">
        <w:rPr>
          <w:rFonts w:ascii="Times New Roman" w:hAnsi="Times New Roman"/>
          <w:sz w:val="24"/>
          <w:szCs w:val="24"/>
        </w:rPr>
        <w:t xml:space="preserve">Modelin elektriksel devresine </w:t>
      </w:r>
      <w:proofErr w:type="spellStart"/>
      <w:r w:rsidRPr="00FA36E6">
        <w:rPr>
          <w:rFonts w:ascii="Times New Roman" w:hAnsi="Times New Roman"/>
          <w:sz w:val="24"/>
          <w:szCs w:val="24"/>
        </w:rPr>
        <w:t>Kirchoff</w:t>
      </w:r>
      <w:proofErr w:type="spellEnd"/>
      <w:r w:rsidRPr="00FA36E6">
        <w:rPr>
          <w:rFonts w:ascii="Times New Roman" w:hAnsi="Times New Roman"/>
          <w:sz w:val="24"/>
          <w:szCs w:val="24"/>
        </w:rPr>
        <w:t xml:space="preserve"> Gerilimler Kanunu, mekanik devresine Newton Kanunu uygulanarak alttaki gibi matematiksel denklemler elde edilir.</w:t>
      </w:r>
    </w:p>
    <w:p w:rsidR="00FC1B4C" w:rsidRPr="00FA36E6" w:rsidRDefault="00FC1B4C" w:rsidP="00FC1B4C">
      <w:pPr>
        <w:autoSpaceDE w:val="0"/>
        <w:autoSpaceDN w:val="0"/>
        <w:adjustRightInd w:val="0"/>
        <w:spacing w:after="0" w:line="360" w:lineRule="auto"/>
        <w:ind w:firstLine="426"/>
        <w:jc w:val="both"/>
        <w:rPr>
          <w:rFonts w:ascii="Times New Roman" w:hAnsi="Times New Roman"/>
          <w:sz w:val="24"/>
          <w:szCs w:val="24"/>
        </w:rPr>
      </w:pPr>
    </w:p>
    <w:p w:rsidR="00FC1B4C" w:rsidRDefault="00FC1B4C" w:rsidP="00FC1B4C">
      <w:pPr>
        <w:autoSpaceDE w:val="0"/>
        <w:autoSpaceDN w:val="0"/>
        <w:adjustRightInd w:val="0"/>
        <w:spacing w:after="0" w:line="360" w:lineRule="auto"/>
        <w:jc w:val="right"/>
        <w:rPr>
          <w:rFonts w:ascii="Times New Roman" w:eastAsiaTheme="minorEastAsia" w:hAnsi="Times New Roman"/>
          <w:b/>
          <w:sz w:val="24"/>
          <w:szCs w:val="24"/>
        </w:rPr>
      </w:pPr>
      <m:oMath>
        <m:r>
          <m:rPr>
            <m:sty m:val="bi"/>
          </m:rPr>
          <w:rPr>
            <w:rFonts w:ascii="Cambria Math" w:hAnsi="Cambria Math"/>
            <w:sz w:val="24"/>
            <w:szCs w:val="24"/>
          </w:rPr>
          <m:t>v=Ri+L</m:t>
        </m:r>
        <m:f>
          <m:fPr>
            <m:ctrlPr>
              <w:rPr>
                <w:rFonts w:ascii="Cambria Math" w:hAnsi="Cambria Math"/>
                <w:b/>
                <w:i/>
                <w:sz w:val="24"/>
                <w:szCs w:val="24"/>
              </w:rPr>
            </m:ctrlPr>
          </m:fPr>
          <m:num>
            <m:r>
              <m:rPr>
                <m:sty m:val="bi"/>
              </m:rPr>
              <w:rPr>
                <w:rFonts w:ascii="Cambria Math" w:hAnsi="Cambria Math"/>
                <w:sz w:val="24"/>
                <w:szCs w:val="24"/>
              </w:rPr>
              <m:t>di</m:t>
            </m:r>
          </m:num>
          <m:den>
            <m:r>
              <m:rPr>
                <m:sty m:val="bi"/>
              </m:rPr>
              <w:rPr>
                <w:rFonts w:ascii="Cambria Math" w:hAnsi="Cambria Math"/>
                <w:sz w:val="24"/>
                <w:szCs w:val="24"/>
              </w:rPr>
              <m:t>dt</m:t>
            </m:r>
          </m:den>
        </m:f>
        <m:r>
          <m:rPr>
            <m:sty m:val="bi"/>
          </m:rPr>
          <w:rPr>
            <w:rFonts w:ascii="Cambria Math" w:hAnsi="Cambria Math"/>
            <w:sz w:val="24"/>
            <w:szCs w:val="24"/>
          </w:rPr>
          <m:t>+e</m:t>
        </m:r>
      </m:oMath>
      <w:r>
        <w:rPr>
          <w:rFonts w:ascii="Times New Roman" w:eastAsiaTheme="minorEastAsia" w:hAnsi="Times New Roman"/>
          <w:b/>
          <w:sz w:val="24"/>
          <w:szCs w:val="24"/>
        </w:rPr>
        <w:t xml:space="preserve">                                                       (3)</w:t>
      </w:r>
    </w:p>
    <w:p w:rsidR="00FC1B4C" w:rsidRDefault="00FC1B4C" w:rsidP="00FC1B4C">
      <w:pPr>
        <w:autoSpaceDE w:val="0"/>
        <w:autoSpaceDN w:val="0"/>
        <w:adjustRightInd w:val="0"/>
        <w:spacing w:after="0" w:line="360" w:lineRule="auto"/>
        <w:jc w:val="right"/>
        <w:rPr>
          <w:rFonts w:ascii="Times New Roman" w:eastAsiaTheme="minorEastAsia" w:hAnsi="Times New Roman"/>
          <w:b/>
          <w:sz w:val="24"/>
          <w:szCs w:val="24"/>
        </w:rPr>
      </w:pPr>
      <m:oMath>
        <m:r>
          <m:rPr>
            <m:sty m:val="bi"/>
          </m:rPr>
          <w:rPr>
            <w:rFonts w:ascii="Cambria Math" w:hAnsi="Cambria Math"/>
            <w:sz w:val="24"/>
            <w:szCs w:val="24"/>
          </w:rPr>
          <m:t>T=J</m:t>
        </m:r>
        <m:f>
          <m:fPr>
            <m:ctrlPr>
              <w:rPr>
                <w:rFonts w:ascii="Cambria Math" w:hAnsi="Cambria Math"/>
                <w:b/>
                <w:i/>
                <w:sz w:val="24"/>
                <w:szCs w:val="24"/>
              </w:rPr>
            </m:ctrlPr>
          </m:fPr>
          <m:num>
            <m:r>
              <m:rPr>
                <m:sty m:val="bi"/>
              </m:rPr>
              <w:rPr>
                <w:rFonts w:ascii="Cambria Math" w:hAnsi="Cambria Math"/>
                <w:sz w:val="24"/>
                <w:szCs w:val="24"/>
              </w:rPr>
              <m:t>dω</m:t>
            </m:r>
          </m:num>
          <m:den>
            <m:r>
              <m:rPr>
                <m:sty m:val="bi"/>
              </m:rPr>
              <w:rPr>
                <w:rFonts w:ascii="Cambria Math" w:hAnsi="Cambria Math"/>
                <w:sz w:val="24"/>
                <w:szCs w:val="24"/>
              </w:rPr>
              <m:t>dt</m:t>
            </m:r>
          </m:den>
        </m:f>
        <m:r>
          <m:rPr>
            <m:sty m:val="bi"/>
          </m:rPr>
          <w:rPr>
            <w:rFonts w:ascii="Cambria Math" w:hAnsi="Cambria Math"/>
            <w:sz w:val="24"/>
            <w:szCs w:val="24"/>
          </w:rPr>
          <m:t>+Bω</m:t>
        </m:r>
      </m:oMath>
      <w:r>
        <w:rPr>
          <w:rFonts w:ascii="Times New Roman" w:eastAsiaTheme="minorEastAsia" w:hAnsi="Times New Roman"/>
          <w:b/>
          <w:sz w:val="24"/>
          <w:szCs w:val="24"/>
        </w:rPr>
        <w:t xml:space="preserve">                                                        (4)</w:t>
      </w:r>
    </w:p>
    <w:p w:rsidR="00FC1B4C" w:rsidRDefault="00FC1B4C" w:rsidP="002115F9">
      <w:pPr>
        <w:pStyle w:val="ListeParagraf"/>
        <w:numPr>
          <w:ilvl w:val="0"/>
          <w:numId w:val="6"/>
        </w:numPr>
        <w:suppressAutoHyphens w:val="0"/>
        <w:autoSpaceDE w:val="0"/>
        <w:autoSpaceDN w:val="0"/>
        <w:adjustRightInd w:val="0"/>
        <w:spacing w:after="0" w:line="360" w:lineRule="auto"/>
        <w:ind w:left="426"/>
        <w:jc w:val="both"/>
        <w:rPr>
          <w:rFonts w:ascii="Times New Roman" w:hAnsi="Times New Roman"/>
          <w:sz w:val="24"/>
          <w:szCs w:val="24"/>
        </w:rPr>
      </w:pPr>
      <w:proofErr w:type="gramStart"/>
      <w:r w:rsidRPr="00BB1BA6">
        <w:rPr>
          <w:rFonts w:ascii="Times New Roman" w:hAnsi="Times New Roman"/>
          <w:sz w:val="24"/>
          <w:szCs w:val="24"/>
        </w:rPr>
        <w:lastRenderedPageBreak/>
        <w:t>ve</w:t>
      </w:r>
      <w:proofErr w:type="gramEnd"/>
      <w:r w:rsidRPr="00BB1BA6">
        <w:rPr>
          <w:rFonts w:ascii="Times New Roman" w:hAnsi="Times New Roman"/>
          <w:sz w:val="24"/>
          <w:szCs w:val="24"/>
        </w:rPr>
        <w:t xml:space="preserve"> (2) nolu denklemleri (3) ve (4)’te yerine koyarak alttaki denklemler elde edilir.</w:t>
      </w:r>
    </w:p>
    <w:p w:rsidR="00FC1B4C" w:rsidRPr="00BB1BA6" w:rsidRDefault="00FC1B4C" w:rsidP="00FC1B4C">
      <w:pPr>
        <w:autoSpaceDE w:val="0"/>
        <w:autoSpaceDN w:val="0"/>
        <w:adjustRightInd w:val="0"/>
        <w:spacing w:after="0" w:line="360" w:lineRule="auto"/>
        <w:jc w:val="right"/>
        <w:rPr>
          <w:rFonts w:ascii="Times New Roman" w:eastAsiaTheme="minorEastAsia" w:hAnsi="Times New Roman"/>
          <w:b/>
          <w:sz w:val="24"/>
          <w:szCs w:val="24"/>
        </w:rPr>
      </w:pPr>
      <m:oMath>
        <m:r>
          <m:rPr>
            <m:sty m:val="bi"/>
          </m:rPr>
          <w:rPr>
            <w:rFonts w:ascii="Cambria Math" w:hAnsi="Cambria Math"/>
            <w:sz w:val="24"/>
            <w:szCs w:val="24"/>
          </w:rPr>
          <m:t>v=Ri+L</m:t>
        </m:r>
        <m:f>
          <m:fPr>
            <m:ctrlPr>
              <w:rPr>
                <w:rFonts w:ascii="Cambria Math" w:hAnsi="Cambria Math"/>
                <w:b/>
                <w:i/>
                <w:sz w:val="24"/>
                <w:szCs w:val="24"/>
              </w:rPr>
            </m:ctrlPr>
          </m:fPr>
          <m:num>
            <m:r>
              <m:rPr>
                <m:sty m:val="bi"/>
              </m:rPr>
              <w:rPr>
                <w:rFonts w:ascii="Cambria Math" w:hAnsi="Cambria Math"/>
                <w:sz w:val="24"/>
                <w:szCs w:val="24"/>
              </w:rPr>
              <m:t>di</m:t>
            </m:r>
          </m:num>
          <m:den>
            <m:r>
              <m:rPr>
                <m:sty m:val="bi"/>
              </m:rPr>
              <w:rPr>
                <w:rFonts w:ascii="Cambria Math" w:hAnsi="Cambria Math"/>
                <w:sz w:val="24"/>
                <w:szCs w:val="24"/>
              </w:rPr>
              <m:t>dt</m:t>
            </m:r>
          </m:den>
        </m:f>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m:rPr>
            <m:sty m:val="bi"/>
          </m:rPr>
          <w:rPr>
            <w:rFonts w:ascii="Cambria Math" w:hAnsi="Cambria Math"/>
            <w:sz w:val="24"/>
            <w:szCs w:val="24"/>
          </w:rPr>
          <m:t>ω</m:t>
        </m:r>
      </m:oMath>
      <w:r>
        <w:rPr>
          <w:rFonts w:ascii="Times New Roman" w:eastAsiaTheme="minorEastAsia" w:hAnsi="Times New Roman"/>
          <w:b/>
          <w:sz w:val="24"/>
          <w:szCs w:val="24"/>
        </w:rPr>
        <w:t xml:space="preserve">                                                    (5)</w:t>
      </w:r>
    </w:p>
    <w:p w:rsidR="00FC1B4C" w:rsidRPr="00BB1BA6" w:rsidRDefault="00226EDB" w:rsidP="00FC1B4C">
      <w:pPr>
        <w:autoSpaceDE w:val="0"/>
        <w:autoSpaceDN w:val="0"/>
        <w:adjustRightInd w:val="0"/>
        <w:spacing w:after="0" w:line="360" w:lineRule="auto"/>
        <w:jc w:val="right"/>
        <w:rPr>
          <w:rFonts w:ascii="Times New Roman" w:hAnsi="Times New Roman"/>
          <w:sz w:val="24"/>
          <w:szCs w:val="24"/>
        </w:rPr>
      </w:pPr>
      <m:oMath>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t</m:t>
            </m:r>
          </m:sub>
        </m:sSub>
        <m:r>
          <m:rPr>
            <m:sty m:val="bi"/>
          </m:rPr>
          <w:rPr>
            <w:rFonts w:ascii="Cambria Math" w:hAnsi="Cambria Math"/>
            <w:sz w:val="24"/>
            <w:szCs w:val="24"/>
          </w:rPr>
          <m:t>i=J</m:t>
        </m:r>
        <m:f>
          <m:fPr>
            <m:ctrlPr>
              <w:rPr>
                <w:rFonts w:ascii="Cambria Math" w:hAnsi="Cambria Math"/>
                <w:b/>
                <w:i/>
                <w:sz w:val="24"/>
                <w:szCs w:val="24"/>
              </w:rPr>
            </m:ctrlPr>
          </m:fPr>
          <m:num>
            <m:r>
              <m:rPr>
                <m:sty m:val="bi"/>
              </m:rPr>
              <w:rPr>
                <w:rFonts w:ascii="Cambria Math" w:hAnsi="Cambria Math"/>
                <w:sz w:val="24"/>
                <w:szCs w:val="24"/>
              </w:rPr>
              <m:t>dω</m:t>
            </m:r>
          </m:num>
          <m:den>
            <m:r>
              <m:rPr>
                <m:sty m:val="bi"/>
              </m:rPr>
              <w:rPr>
                <w:rFonts w:ascii="Cambria Math" w:hAnsi="Cambria Math"/>
                <w:sz w:val="24"/>
                <w:szCs w:val="24"/>
              </w:rPr>
              <m:t>dt</m:t>
            </m:r>
          </m:den>
        </m:f>
        <m:r>
          <m:rPr>
            <m:sty m:val="bi"/>
          </m:rPr>
          <w:rPr>
            <w:rFonts w:ascii="Cambria Math" w:hAnsi="Cambria Math"/>
            <w:sz w:val="24"/>
            <w:szCs w:val="24"/>
          </w:rPr>
          <m:t>+Bω</m:t>
        </m:r>
      </m:oMath>
      <w:r w:rsidR="00FC1B4C">
        <w:rPr>
          <w:rFonts w:ascii="Times New Roman" w:eastAsiaTheme="minorEastAsia" w:hAnsi="Times New Roman"/>
          <w:b/>
          <w:sz w:val="24"/>
          <w:szCs w:val="24"/>
        </w:rPr>
        <w:t xml:space="preserve">                                                       (6)</w:t>
      </w:r>
    </w:p>
    <w:p w:rsidR="00FC1B4C" w:rsidRDefault="00FC1B4C" w:rsidP="00FC1B4C">
      <w:pPr>
        <w:autoSpaceDE w:val="0"/>
        <w:autoSpaceDN w:val="0"/>
        <w:adjustRightInd w:val="0"/>
        <w:spacing w:after="0" w:line="360" w:lineRule="auto"/>
        <w:jc w:val="both"/>
        <w:rPr>
          <w:rFonts w:ascii="Times New Roman" w:hAnsi="Times New Roman"/>
          <w:sz w:val="24"/>
          <w:szCs w:val="24"/>
        </w:rPr>
      </w:pPr>
    </w:p>
    <w:p w:rsidR="00FC1B4C" w:rsidRDefault="00FC1B4C" w:rsidP="000E47AE">
      <w:pPr>
        <w:autoSpaceDE w:val="0"/>
        <w:autoSpaceDN w:val="0"/>
        <w:adjustRightInd w:val="0"/>
        <w:spacing w:after="0" w:line="360" w:lineRule="auto"/>
        <w:ind w:firstLine="708"/>
        <w:jc w:val="both"/>
        <w:rPr>
          <w:rFonts w:ascii="Times New Roman" w:hAnsi="Times New Roman"/>
          <w:sz w:val="24"/>
          <w:szCs w:val="24"/>
        </w:rPr>
      </w:pPr>
      <w:r w:rsidRPr="001537AA">
        <w:rPr>
          <w:rFonts w:ascii="Times New Roman" w:hAnsi="Times New Roman"/>
          <w:sz w:val="24"/>
          <w:szCs w:val="24"/>
        </w:rPr>
        <w:t>Sistemin durum uzay modelini elde etmek için</w:t>
      </w:r>
      <w:r>
        <w:rPr>
          <w:rFonts w:ascii="Times New Roman" w:hAnsi="Times New Roman"/>
          <w:sz w:val="24"/>
          <w:szCs w:val="24"/>
        </w:rPr>
        <w:t xml:space="preserve"> türevli parametreler durum değişkenleri olarak belirlenir ve genel durum uzay gösterimi şeklinde yazılır.</w:t>
      </w:r>
    </w:p>
    <w:p w:rsidR="00FC1B4C" w:rsidRPr="00250B59" w:rsidRDefault="00226EDB" w:rsidP="00FC1B4C">
      <w:pPr>
        <w:autoSpaceDE w:val="0"/>
        <w:autoSpaceDN w:val="0"/>
        <w:adjustRightInd w:val="0"/>
        <w:spacing w:after="0" w:line="360" w:lineRule="auto"/>
        <w:jc w:val="right"/>
        <w:rPr>
          <w:rFonts w:ascii="Times New Roman" w:eastAsiaTheme="minorEastAsia" w:hAnsi="Times New Roman"/>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=Ax+Bu</m:t>
          </m:r>
        </m:oMath>
      </m:oMathPara>
    </w:p>
    <w:p w:rsidR="00FC1B4C" w:rsidRPr="00D65597" w:rsidRDefault="00FC1B4C" w:rsidP="00FC1B4C">
      <w:pPr>
        <w:autoSpaceDE w:val="0"/>
        <w:autoSpaceDN w:val="0"/>
        <w:adjustRightInd w:val="0"/>
        <w:spacing w:after="0" w:line="360" w:lineRule="auto"/>
        <w:jc w:val="right"/>
        <w:rPr>
          <w:rFonts w:ascii="Times New Roman" w:eastAsiaTheme="minorEastAsia" w:hAnsi="Times New Roman"/>
          <w:sz w:val="24"/>
          <w:szCs w:val="24"/>
        </w:rPr>
      </w:pPr>
      <m:oMathPara>
        <m:oMath>
          <m:r>
            <w:rPr>
              <w:rFonts w:ascii="Cambria Math" w:eastAsiaTheme="minorEastAsia" w:hAnsi="Cambria Math"/>
              <w:sz w:val="24"/>
              <w:szCs w:val="24"/>
            </w:rPr>
            <m:t>y=Cx+Du</m:t>
          </m:r>
        </m:oMath>
      </m:oMathPara>
    </w:p>
    <w:p w:rsidR="00FC1B4C" w:rsidRPr="00250B59" w:rsidRDefault="00FC1B4C" w:rsidP="00FC1B4C">
      <w:pPr>
        <w:autoSpaceDE w:val="0"/>
        <w:autoSpaceDN w:val="0"/>
        <w:adjustRightInd w:val="0"/>
        <w:spacing w:after="0" w:line="360" w:lineRule="auto"/>
        <w:jc w:val="right"/>
        <w:rPr>
          <w:rFonts w:ascii="Times New Roman" w:eastAsiaTheme="minorEastAsia" w:hAnsi="Times New Roman"/>
          <w:sz w:val="24"/>
          <w:szCs w:val="24"/>
        </w:rPr>
      </w:pPr>
      <w:r>
        <w:rPr>
          <w:rFonts w:ascii="Times New Roman" w:eastAsiaTheme="minorEastAsia" w:hAnsi="Times New Roman"/>
          <w:noProof/>
          <w:sz w:val="24"/>
          <w:szCs w:val="24"/>
          <w:lang w:eastAsia="tr-TR"/>
        </w:rPr>
        <mc:AlternateContent>
          <mc:Choice Requires="wps">
            <w:drawing>
              <wp:anchor distT="0" distB="0" distL="114300" distR="114300" simplePos="0" relativeHeight="251683840" behindDoc="0" locked="0" layoutInCell="1" allowOverlap="1" wp14:anchorId="08A5BA60" wp14:editId="58EBB52A">
                <wp:simplePos x="0" y="0"/>
                <wp:positionH relativeFrom="column">
                  <wp:posOffset>1556385</wp:posOffset>
                </wp:positionH>
                <wp:positionV relativeFrom="paragraph">
                  <wp:posOffset>102870</wp:posOffset>
                </wp:positionV>
                <wp:extent cx="2790908" cy="2576223"/>
                <wp:effectExtent l="19050" t="19050" r="28575" b="14605"/>
                <wp:wrapNone/>
                <wp:docPr id="44" name="Yuvarlatılmış Dikdörtgen 44"/>
                <wp:cNvGraphicFramePr/>
                <a:graphic xmlns:a="http://schemas.openxmlformats.org/drawingml/2006/main">
                  <a:graphicData uri="http://schemas.microsoft.com/office/word/2010/wordprocessingShape">
                    <wps:wsp>
                      <wps:cNvSpPr/>
                      <wps:spPr>
                        <a:xfrm>
                          <a:off x="0" y="0"/>
                          <a:ext cx="2790908" cy="2576223"/>
                        </a:xfrm>
                        <a:prstGeom prst="roundRect">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AC9E2" id="Yuvarlatılmış Dikdörtgen 44" o:spid="_x0000_s1026" style="position:absolute;margin-left:122.55pt;margin-top:8.1pt;width:219.75pt;height:202.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" filled="f" strokecolor="#1f4d78 [1604]" strokeweight="3pt">
                <v:stroke linestyle="thinThin" joinstyle="miter"/>
              </v:roundrect>
            </w:pict>
          </mc:Fallback>
        </mc:AlternateContent>
      </w:r>
    </w:p>
    <w:p w:rsidR="00FC1B4C" w:rsidRPr="00250B59" w:rsidRDefault="00226EDB" w:rsidP="00FC1B4C">
      <w:pPr>
        <w:autoSpaceDE w:val="0"/>
        <w:autoSpaceDN w:val="0"/>
        <w:adjustRightInd w:val="0"/>
        <w:spacing w:after="0" w:line="360" w:lineRule="auto"/>
        <w:jc w:val="right"/>
        <w:rPr>
          <w:rFonts w:ascii="Times New Roman" w:eastAsiaTheme="minorEastAsia" w:hAnsi="Times New Roman"/>
          <w:b/>
          <w:sz w:val="24"/>
          <w:szCs w:val="24"/>
        </w:rPr>
      </w:pPr>
      <m:oMathPara>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di</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v</m:t>
              </m:r>
            </m:num>
            <m:den>
              <m:r>
                <m:rPr>
                  <m:sty m:val="bi"/>
                </m:rPr>
                <w:rPr>
                  <w:rFonts w:ascii="Cambria Math" w:eastAsiaTheme="minorEastAsia" w:hAnsi="Cambria Math"/>
                  <w:sz w:val="24"/>
                  <w:szCs w:val="24"/>
                </w:rPr>
                <m:t>L</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Ri</m:t>
              </m:r>
            </m:num>
            <m:den>
              <m:r>
                <m:rPr>
                  <m:sty m:val="bi"/>
                </m:rPr>
                <w:rPr>
                  <w:rFonts w:ascii="Cambria Math" w:eastAsiaTheme="minorEastAsia" w:hAnsi="Cambria Math"/>
                  <w:sz w:val="24"/>
                  <w:szCs w:val="24"/>
                </w:rPr>
                <m:t>L</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b</m:t>
                  </m:r>
                </m:sub>
              </m:sSub>
              <m:r>
                <m:rPr>
                  <m:sty m:val="bi"/>
                </m:rPr>
                <w:rPr>
                  <w:rFonts w:ascii="Cambria Math" w:eastAsiaTheme="minorEastAsia" w:hAnsi="Cambria Math"/>
                  <w:sz w:val="24"/>
                  <w:szCs w:val="24"/>
                </w:rPr>
                <m:t>ω</m:t>
              </m:r>
            </m:num>
            <m:den>
              <m:r>
                <m:rPr>
                  <m:sty m:val="bi"/>
                </m:rPr>
                <w:rPr>
                  <w:rFonts w:ascii="Cambria Math" w:eastAsiaTheme="minorEastAsia" w:hAnsi="Cambria Math"/>
                  <w:sz w:val="24"/>
                  <w:szCs w:val="24"/>
                </w:rPr>
                <m:t>L</m:t>
              </m:r>
            </m:den>
          </m:f>
        </m:oMath>
      </m:oMathPara>
    </w:p>
    <w:p w:rsidR="00FC1B4C" w:rsidRPr="009137AE" w:rsidRDefault="00226EDB" w:rsidP="00FC1B4C">
      <w:pPr>
        <w:autoSpaceDE w:val="0"/>
        <w:autoSpaceDN w:val="0"/>
        <w:adjustRightInd w:val="0"/>
        <w:spacing w:after="0" w:line="360" w:lineRule="auto"/>
        <w:jc w:val="right"/>
        <w:rPr>
          <w:rFonts w:ascii="Times New Roman" w:eastAsiaTheme="minorEastAsia" w:hAnsi="Times New Roman"/>
          <w:b/>
          <w:sz w:val="24"/>
          <w:szCs w:val="24"/>
        </w:rPr>
      </w:pPr>
      <m:oMathPara>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dω</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t</m:t>
                  </m:r>
                </m:sub>
              </m:sSub>
              <m:r>
                <m:rPr>
                  <m:sty m:val="bi"/>
                </m:rPr>
                <w:rPr>
                  <w:rFonts w:ascii="Cambria Math" w:eastAsiaTheme="minorEastAsia" w:hAnsi="Cambria Math"/>
                  <w:sz w:val="24"/>
                  <w:szCs w:val="24"/>
                </w:rPr>
                <m:t>i</m:t>
              </m:r>
            </m:num>
            <m:den>
              <m:r>
                <m:rPr>
                  <m:sty m:val="bi"/>
                </m:rPr>
                <w:rPr>
                  <w:rFonts w:ascii="Cambria Math" w:eastAsiaTheme="minorEastAsia" w:hAnsi="Cambria Math"/>
                  <w:sz w:val="24"/>
                  <w:szCs w:val="24"/>
                </w:rPr>
                <m:t>J</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Bω</m:t>
              </m:r>
            </m:num>
            <m:den>
              <m:r>
                <m:rPr>
                  <m:sty m:val="bi"/>
                </m:rPr>
                <w:rPr>
                  <w:rFonts w:ascii="Cambria Math" w:eastAsiaTheme="minorEastAsia" w:hAnsi="Cambria Math"/>
                  <w:sz w:val="24"/>
                  <w:szCs w:val="24"/>
                </w:rPr>
                <m:t>J</m:t>
              </m:r>
            </m:den>
          </m:f>
        </m:oMath>
      </m:oMathPara>
    </w:p>
    <w:p w:rsidR="00FC1B4C" w:rsidRPr="00250B59" w:rsidRDefault="00FC1B4C" w:rsidP="00FC1B4C">
      <w:pPr>
        <w:autoSpaceDE w:val="0"/>
        <w:autoSpaceDN w:val="0"/>
        <w:adjustRightInd w:val="0"/>
        <w:spacing w:after="0" w:line="360" w:lineRule="auto"/>
        <w:jc w:val="right"/>
        <w:rPr>
          <w:rFonts w:ascii="Times New Roman" w:eastAsiaTheme="minorEastAsia" w:hAnsi="Times New Roman"/>
          <w:b/>
          <w:sz w:val="24"/>
          <w:szCs w:val="24"/>
        </w:rPr>
      </w:pPr>
    </w:p>
    <w:p w:rsidR="00FC1B4C" w:rsidRPr="00C81AA8" w:rsidRDefault="00226EDB" w:rsidP="00FC1B4C">
      <w:pPr>
        <w:autoSpaceDE w:val="0"/>
        <w:autoSpaceDN w:val="0"/>
        <w:adjustRightInd w:val="0"/>
        <w:spacing w:after="0" w:line="360" w:lineRule="auto"/>
        <w:jc w:val="right"/>
        <w:rPr>
          <w:rFonts w:ascii="Times New Roman" w:eastAsiaTheme="minorEastAsia" w:hAnsi="Times New Roman"/>
          <w:sz w:val="24"/>
          <w:szCs w:val="24"/>
        </w:rPr>
      </w:pPr>
      <m:oMathPara>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di</m:t>
                  </m:r>
                </m:e>
                <m:e>
                  <m:r>
                    <w:rPr>
                      <w:rFonts w:ascii="Cambria Math" w:eastAsiaTheme="minorEastAsia" w:hAnsi="Cambria Math"/>
                      <w:sz w:val="24"/>
                      <w:szCs w:val="24"/>
                    </w:rPr>
                    <m:t>dω</m:t>
                  </m:r>
                </m:e>
              </m:eqArr>
            </m:e>
          </m:d>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L</m:t>
                        </m:r>
                      </m:den>
                    </m:f>
                  </m:e>
                  <m:e>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b</m:t>
                            </m:r>
                          </m:sub>
                        </m:sSub>
                      </m:num>
                      <m:den>
                        <m:r>
                          <w:rPr>
                            <w:rFonts w:ascii="Cambria Math" w:eastAsiaTheme="minorEastAsia" w:hAnsi="Cambria Math"/>
                            <w:sz w:val="24"/>
                            <w:szCs w:val="24"/>
                          </w:rPr>
                          <m:t>L</m:t>
                        </m:r>
                      </m:den>
                    </m:f>
                  </m:e>
                </m:mr>
                <m:m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K</m:t>
                            </m:r>
                          </m:e>
                          <m:sub>
                            <m:r>
                              <w:rPr>
                                <w:rFonts w:ascii="Cambria Math" w:eastAsiaTheme="minorEastAsia" w:hAnsi="Cambria Math"/>
                                <w:sz w:val="24"/>
                                <w:szCs w:val="24"/>
                              </w:rPr>
                              <m:t>t</m:t>
                            </m:r>
                          </m:sub>
                        </m:sSub>
                      </m:num>
                      <m:den>
                        <m:r>
                          <w:rPr>
                            <w:rFonts w:ascii="Cambria Math" w:eastAsiaTheme="minorEastAsia" w:hAnsi="Cambria Math"/>
                            <w:sz w:val="24"/>
                            <w:szCs w:val="24"/>
                          </w:rPr>
                          <m:t>J</m:t>
                        </m:r>
                      </m:den>
                    </m:f>
                  </m:e>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J</m:t>
                        </m:r>
                      </m:den>
                    </m:f>
                  </m:e>
                </m:mr>
              </m:m>
            </m:e>
          </m:d>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i</m:t>
                  </m:r>
                </m:e>
                <m:e>
                  <m:r>
                    <w:rPr>
                      <w:rFonts w:ascii="Cambria Math" w:eastAsiaTheme="minorEastAsia" w:hAnsi="Cambria Math"/>
                      <w:sz w:val="24"/>
                      <w:szCs w:val="24"/>
                    </w:rPr>
                    <m:t>ω</m:t>
                  </m:r>
                </m:e>
              </m:eqAr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L</m:t>
                      </m:r>
                    </m:den>
                  </m:f>
                </m:e>
                <m:e>
                  <m:r>
                    <w:rPr>
                      <w:rFonts w:ascii="Cambria Math" w:eastAsiaTheme="minorEastAsia" w:hAnsi="Cambria Math"/>
                      <w:sz w:val="24"/>
                      <w:szCs w:val="24"/>
                    </w:rPr>
                    <m:t>0</m:t>
                  </m:r>
                </m:e>
              </m:eqArr>
            </m:e>
          </m:d>
          <m:r>
            <w:rPr>
              <w:rFonts w:ascii="Cambria Math" w:eastAsiaTheme="minorEastAsia" w:hAnsi="Cambria Math"/>
              <w:sz w:val="24"/>
              <w:szCs w:val="24"/>
            </w:rPr>
            <m:t>v</m:t>
          </m:r>
        </m:oMath>
      </m:oMathPara>
    </w:p>
    <w:p w:rsidR="00FC1B4C" w:rsidRPr="00C81AA8" w:rsidRDefault="00FC1B4C" w:rsidP="00FC1B4C">
      <w:pPr>
        <w:autoSpaceDE w:val="0"/>
        <w:autoSpaceDN w:val="0"/>
        <w:adjustRightInd w:val="0"/>
        <w:spacing w:after="0" w:line="360" w:lineRule="auto"/>
        <w:jc w:val="right"/>
        <w:rPr>
          <w:rFonts w:ascii="Times New Roman" w:eastAsiaTheme="minorEastAsia" w:hAnsi="Times New Roman"/>
          <w:sz w:val="24"/>
          <w:szCs w:val="24"/>
        </w:rPr>
      </w:pPr>
      <m:oMathPara>
        <m:oMath>
          <m:r>
            <w:rPr>
              <w:rFonts w:ascii="Cambria Math" w:eastAsiaTheme="minorEastAsia" w:hAnsi="Cambria Math"/>
              <w:sz w:val="24"/>
              <w:szCs w:val="24"/>
            </w:rPr>
            <m:t>y=</m:t>
          </m:r>
          <m:d>
            <m:dPr>
              <m:begChr m:val="["/>
              <m:endChr m:val="]"/>
              <m:ctrlPr>
                <w:rPr>
                  <w:rFonts w:ascii="Cambria Math" w:eastAsiaTheme="minorEastAsia" w:hAnsi="Cambria Math"/>
                  <w:i/>
                  <w:sz w:val="24"/>
                  <w:szCs w:val="24"/>
                </w:rPr>
              </m:ctrlPr>
            </m:dPr>
            <m:e>
              <m:m>
                <m:mPr>
                  <m:mcs>
                    <m:mc>
                      <m:mcPr>
                        <m:count m:val="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0</m:t>
                    </m:r>
                  </m:e>
                  <m:e>
                    <m:r>
                      <w:rPr>
                        <w:rFonts w:ascii="Cambria Math" w:eastAsiaTheme="minorEastAsia" w:hAnsi="Cambria Math"/>
                        <w:sz w:val="24"/>
                        <w:szCs w:val="24"/>
                      </w:rPr>
                      <m:t>1</m:t>
                    </m:r>
                  </m:e>
                </m:mr>
              </m:m>
            </m:e>
          </m:d>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i</m:t>
                  </m:r>
                </m:e>
                <m:e>
                  <m:r>
                    <w:rPr>
                      <w:rFonts w:ascii="Cambria Math" w:eastAsiaTheme="minorEastAsia" w:hAnsi="Cambria Math"/>
                      <w:sz w:val="24"/>
                      <w:szCs w:val="24"/>
                    </w:rPr>
                    <m:t>ω</m:t>
                  </m:r>
                </m:e>
              </m:eqArr>
            </m:e>
          </m:d>
        </m:oMath>
      </m:oMathPara>
    </w:p>
    <w:p w:rsidR="00FC1B4C" w:rsidRDefault="00FC1B4C" w:rsidP="00FC1B4C">
      <w:pPr>
        <w:autoSpaceDE w:val="0"/>
        <w:autoSpaceDN w:val="0"/>
        <w:adjustRightInd w:val="0"/>
        <w:spacing w:after="0" w:line="360" w:lineRule="auto"/>
        <w:ind w:firstLine="426"/>
        <w:jc w:val="both"/>
        <w:rPr>
          <w:rFonts w:ascii="Times New Roman" w:hAnsi="Times New Roman"/>
          <w:sz w:val="24"/>
          <w:szCs w:val="24"/>
        </w:rPr>
      </w:pPr>
    </w:p>
    <w:p w:rsidR="000E47AE" w:rsidRPr="000E47AE" w:rsidRDefault="000E47AE" w:rsidP="000E47AE">
      <w:pPr>
        <w:suppressAutoHyphens w:val="0"/>
        <w:autoSpaceDE w:val="0"/>
        <w:autoSpaceDN w:val="0"/>
        <w:adjustRightInd w:val="0"/>
        <w:spacing w:after="0" w:line="360" w:lineRule="auto"/>
        <w:ind w:left="360"/>
        <w:jc w:val="both"/>
        <w:rPr>
          <w:rFonts w:ascii="Times New Roman" w:hAnsi="Times New Roman"/>
          <w:b/>
          <w:sz w:val="24"/>
          <w:szCs w:val="24"/>
        </w:rPr>
      </w:pPr>
      <w:r>
        <w:rPr>
          <w:rFonts w:ascii="Times New Roman" w:hAnsi="Times New Roman"/>
          <w:b/>
          <w:sz w:val="24"/>
          <w:szCs w:val="24"/>
        </w:rPr>
        <w:t xml:space="preserve">2.3 </w:t>
      </w:r>
      <w:r w:rsidRPr="000E47AE">
        <w:rPr>
          <w:rFonts w:ascii="Times New Roman" w:hAnsi="Times New Roman"/>
          <w:b/>
          <w:sz w:val="24"/>
          <w:szCs w:val="24"/>
        </w:rPr>
        <w:t>DENEYİN YAPILIŞI</w:t>
      </w:r>
    </w:p>
    <w:p w:rsidR="000E47AE" w:rsidRPr="000E47AE" w:rsidRDefault="000E47AE"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 </w:t>
      </w:r>
      <w:r w:rsidRPr="000E47AE">
        <w:rPr>
          <w:rFonts w:ascii="Times New Roman" w:hAnsi="Times New Roman"/>
          <w:b/>
          <w:sz w:val="24"/>
          <w:szCs w:val="24"/>
        </w:rPr>
        <w:t xml:space="preserve">Adım: “Simulink çalışma penceresi” </w:t>
      </w:r>
      <w:r w:rsidRPr="000E47AE">
        <w:rPr>
          <w:rFonts w:ascii="Times New Roman" w:hAnsi="Times New Roman"/>
          <w:sz w:val="24"/>
          <w:szCs w:val="24"/>
        </w:rPr>
        <w:t>ile</w:t>
      </w:r>
      <w:r w:rsidRPr="000E47AE">
        <w:rPr>
          <w:rFonts w:ascii="Times New Roman" w:hAnsi="Times New Roman"/>
          <w:b/>
          <w:sz w:val="24"/>
          <w:szCs w:val="24"/>
        </w:rPr>
        <w:t xml:space="preserve"> “kütüphane penceresi” </w:t>
      </w:r>
      <w:r w:rsidRPr="000E47AE">
        <w:rPr>
          <w:rFonts w:ascii="Times New Roman" w:hAnsi="Times New Roman"/>
          <w:sz w:val="24"/>
          <w:szCs w:val="24"/>
        </w:rPr>
        <w:t>yan yana gelecek şekilde</w:t>
      </w:r>
      <w:r w:rsidRPr="000E47AE">
        <w:rPr>
          <w:rFonts w:ascii="Times New Roman" w:hAnsi="Times New Roman"/>
          <w:b/>
          <w:sz w:val="24"/>
          <w:szCs w:val="24"/>
        </w:rPr>
        <w:t xml:space="preserve"> </w:t>
      </w:r>
      <w:r w:rsidRPr="000E47AE">
        <w:rPr>
          <w:rFonts w:ascii="Times New Roman" w:hAnsi="Times New Roman"/>
          <w:sz w:val="24"/>
          <w:szCs w:val="24"/>
        </w:rPr>
        <w:t xml:space="preserve">bilgisayar ekranını ayarlayınız. </w:t>
      </w:r>
    </w:p>
    <w:p w:rsidR="00FC1B4C" w:rsidRDefault="002B042C" w:rsidP="000E47AE">
      <w:pPr>
        <w:autoSpaceDE w:val="0"/>
        <w:autoSpaceDN w:val="0"/>
        <w:adjustRightInd w:val="0"/>
        <w:spacing w:after="0" w:line="360" w:lineRule="auto"/>
        <w:ind w:left="426"/>
        <w:jc w:val="center"/>
        <w:rPr>
          <w:rFonts w:ascii="Times New Roman" w:eastAsiaTheme="minorEastAsia" w:hAnsi="Times New Roman"/>
          <w:b/>
          <w:sz w:val="24"/>
          <w:szCs w:val="24"/>
        </w:rPr>
      </w:pPr>
      <w:r>
        <w:rPr>
          <w:noProof/>
          <w:lang w:eastAsia="tr-TR"/>
        </w:rPr>
        <w:drawing>
          <wp:inline distT="0" distB="0" distL="0" distR="0" wp14:anchorId="391789BB" wp14:editId="570B93FD">
            <wp:extent cx="4785756" cy="291495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1740" cy="2997779"/>
                    </a:xfrm>
                    <a:prstGeom prst="rect">
                      <a:avLst/>
                    </a:prstGeom>
                    <a:noFill/>
                    <a:ln>
                      <a:noFill/>
                    </a:ln>
                  </pic:spPr>
                </pic:pic>
              </a:graphicData>
            </a:graphic>
          </wp:inline>
        </w:drawing>
      </w: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2. </w:t>
      </w:r>
      <w:r w:rsidRPr="002B042C">
        <w:rPr>
          <w:rFonts w:ascii="Times New Roman" w:hAnsi="Times New Roman"/>
          <w:b/>
          <w:sz w:val="24"/>
          <w:szCs w:val="24"/>
        </w:rPr>
        <w:t xml:space="preserve">Adım: </w:t>
      </w:r>
      <w:r w:rsidRPr="002B042C">
        <w:rPr>
          <w:rFonts w:ascii="Times New Roman" w:hAnsi="Times New Roman"/>
          <w:sz w:val="24"/>
          <w:szCs w:val="24"/>
        </w:rPr>
        <w:t>Elde edilen durum denklemlerinden faydalanarak sistemin blok şemasını alta çiziniz.</w:t>
      </w:r>
    </w:p>
    <w:p w:rsidR="002B042C" w:rsidRPr="001C24DB" w:rsidRDefault="00226EDB" w:rsidP="002B042C">
      <w:pPr>
        <w:pStyle w:val="ListeParagraf"/>
        <w:autoSpaceDE w:val="0"/>
        <w:autoSpaceDN w:val="0"/>
        <w:adjustRightInd w:val="0"/>
        <w:spacing w:after="0" w:line="360" w:lineRule="auto"/>
        <w:jc w:val="right"/>
        <w:rPr>
          <w:rFonts w:ascii="Times New Roman" w:eastAsiaTheme="minorEastAsia" w:hAnsi="Times New Roman"/>
          <w:b/>
          <w:sz w:val="24"/>
          <w:szCs w:val="24"/>
        </w:rPr>
      </w:pPr>
      <m:oMathPara>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di</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v</m:t>
              </m:r>
            </m:num>
            <m:den>
              <m:r>
                <m:rPr>
                  <m:sty m:val="bi"/>
                </m:rPr>
                <w:rPr>
                  <w:rFonts w:ascii="Cambria Math" w:eastAsiaTheme="minorEastAsia" w:hAnsi="Cambria Math"/>
                  <w:sz w:val="24"/>
                  <w:szCs w:val="24"/>
                </w:rPr>
                <m:t>L</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Ri</m:t>
              </m:r>
            </m:num>
            <m:den>
              <m:r>
                <m:rPr>
                  <m:sty m:val="bi"/>
                </m:rPr>
                <w:rPr>
                  <w:rFonts w:ascii="Cambria Math" w:eastAsiaTheme="minorEastAsia" w:hAnsi="Cambria Math"/>
                  <w:sz w:val="24"/>
                  <w:szCs w:val="24"/>
                </w:rPr>
                <m:t>L</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b</m:t>
                  </m:r>
                </m:sub>
              </m:sSub>
              <m:r>
                <m:rPr>
                  <m:sty m:val="bi"/>
                </m:rPr>
                <w:rPr>
                  <w:rFonts w:ascii="Cambria Math" w:eastAsiaTheme="minorEastAsia" w:hAnsi="Cambria Math"/>
                  <w:sz w:val="24"/>
                  <w:szCs w:val="24"/>
                </w:rPr>
                <m:t>ω</m:t>
              </m:r>
            </m:num>
            <m:den>
              <m:r>
                <m:rPr>
                  <m:sty m:val="bi"/>
                </m:rPr>
                <w:rPr>
                  <w:rFonts w:ascii="Cambria Math" w:eastAsiaTheme="minorEastAsia" w:hAnsi="Cambria Math"/>
                  <w:sz w:val="24"/>
                  <w:szCs w:val="24"/>
                </w:rPr>
                <m:t>L</m:t>
              </m:r>
            </m:den>
          </m:f>
        </m:oMath>
      </m:oMathPara>
    </w:p>
    <w:p w:rsidR="002B042C" w:rsidRPr="001C24DB" w:rsidRDefault="00226EDB" w:rsidP="002B042C">
      <w:pPr>
        <w:pStyle w:val="ListeParagraf"/>
        <w:autoSpaceDE w:val="0"/>
        <w:autoSpaceDN w:val="0"/>
        <w:adjustRightInd w:val="0"/>
        <w:spacing w:after="0" w:line="360" w:lineRule="auto"/>
        <w:jc w:val="right"/>
        <w:rPr>
          <w:rFonts w:ascii="Times New Roman" w:eastAsiaTheme="minorEastAsia" w:hAnsi="Times New Roman"/>
          <w:b/>
          <w:sz w:val="24"/>
          <w:szCs w:val="24"/>
        </w:rPr>
      </w:pPr>
      <m:oMathPara>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dω</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t</m:t>
                  </m:r>
                </m:sub>
              </m:sSub>
              <m:r>
                <m:rPr>
                  <m:sty m:val="bi"/>
                </m:rPr>
                <w:rPr>
                  <w:rFonts w:ascii="Cambria Math" w:eastAsiaTheme="minorEastAsia" w:hAnsi="Cambria Math"/>
                  <w:sz w:val="24"/>
                  <w:szCs w:val="24"/>
                </w:rPr>
                <m:t>i</m:t>
              </m:r>
            </m:num>
            <m:den>
              <m:r>
                <m:rPr>
                  <m:sty m:val="bi"/>
                </m:rPr>
                <w:rPr>
                  <w:rFonts w:ascii="Cambria Math" w:eastAsiaTheme="minorEastAsia" w:hAnsi="Cambria Math"/>
                  <w:sz w:val="24"/>
                  <w:szCs w:val="24"/>
                </w:rPr>
                <m:t>J</m:t>
              </m:r>
            </m:den>
          </m:f>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Bω</m:t>
              </m:r>
            </m:num>
            <m:den>
              <m:r>
                <m:rPr>
                  <m:sty m:val="bi"/>
                </m:rPr>
                <w:rPr>
                  <w:rFonts w:ascii="Cambria Math" w:eastAsiaTheme="minorEastAsia" w:hAnsi="Cambria Math"/>
                  <w:sz w:val="24"/>
                  <w:szCs w:val="24"/>
                </w:rPr>
                <m:t>J</m:t>
              </m:r>
            </m:den>
          </m:f>
        </m:oMath>
      </m:oMathPara>
    </w:p>
    <w:p w:rsidR="002B042C" w:rsidRDefault="002B042C" w:rsidP="002B042C">
      <w:pPr>
        <w:autoSpaceDE w:val="0"/>
        <w:autoSpaceDN w:val="0"/>
        <w:adjustRightInd w:val="0"/>
        <w:spacing w:after="0" w:line="360" w:lineRule="auto"/>
        <w:jc w:val="center"/>
        <w:rPr>
          <w:rFonts w:ascii="Times New Roman" w:hAnsi="Times New Roman"/>
          <w:b/>
          <w:sz w:val="24"/>
          <w:szCs w:val="24"/>
          <w:u w:val="single"/>
        </w:rPr>
      </w:pPr>
    </w:p>
    <w:p w:rsidR="002B042C" w:rsidRPr="00267120" w:rsidRDefault="002B042C" w:rsidP="002B042C">
      <w:pPr>
        <w:autoSpaceDE w:val="0"/>
        <w:autoSpaceDN w:val="0"/>
        <w:adjustRightInd w:val="0"/>
        <w:spacing w:after="0" w:line="360" w:lineRule="auto"/>
        <w:jc w:val="center"/>
        <w:rPr>
          <w:rFonts w:ascii="Times New Roman" w:hAnsi="Times New Roman"/>
          <w:b/>
          <w:sz w:val="24"/>
          <w:szCs w:val="24"/>
          <w:u w:val="single"/>
        </w:rPr>
      </w:pPr>
      <w:r w:rsidRPr="00267120">
        <w:rPr>
          <w:rFonts w:ascii="Times New Roman" w:hAnsi="Times New Roman"/>
          <w:b/>
          <w:sz w:val="24"/>
          <w:szCs w:val="24"/>
          <w:u w:val="single"/>
        </w:rPr>
        <w:t>Sistemin Blok Şeması</w:t>
      </w: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Pr="00267120"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pStyle w:val="ListeParagraf"/>
        <w:autoSpaceDE w:val="0"/>
        <w:autoSpaceDN w:val="0"/>
        <w:adjustRightInd w:val="0"/>
        <w:spacing w:after="0" w:line="360" w:lineRule="auto"/>
        <w:ind w:left="426"/>
        <w:jc w:val="both"/>
        <w:rPr>
          <w:rFonts w:ascii="Times New Roman" w:hAnsi="Times New Roman"/>
          <w:b/>
          <w:sz w:val="24"/>
          <w:szCs w:val="24"/>
        </w:rPr>
      </w:pPr>
    </w:p>
    <w:p w:rsidR="002B042C" w:rsidRDefault="002B042C" w:rsidP="002B042C">
      <w:pPr>
        <w:autoSpaceDE w:val="0"/>
        <w:autoSpaceDN w:val="0"/>
        <w:adjustRightInd w:val="0"/>
        <w:spacing w:after="0" w:line="360" w:lineRule="auto"/>
        <w:ind w:left="66"/>
        <w:jc w:val="center"/>
        <w:rPr>
          <w:rFonts w:ascii="Times New Roman" w:hAnsi="Times New Roman"/>
          <w:b/>
          <w:sz w:val="24"/>
          <w:szCs w:val="24"/>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3. </w:t>
      </w:r>
      <w:r w:rsidRPr="002B042C">
        <w:rPr>
          <w:rFonts w:ascii="Times New Roman" w:hAnsi="Times New Roman"/>
          <w:b/>
          <w:sz w:val="24"/>
          <w:szCs w:val="24"/>
        </w:rPr>
        <w:t>Adım: “</w:t>
      </w:r>
      <w:r w:rsidRPr="002B042C">
        <w:rPr>
          <w:rFonts w:ascii="Times New Roman" w:hAnsi="Times New Roman"/>
          <w:sz w:val="24"/>
          <w:szCs w:val="24"/>
          <w:u w:val="single"/>
        </w:rPr>
        <w:t>2. Adımda</w:t>
      </w:r>
      <w:r w:rsidRPr="002B042C">
        <w:rPr>
          <w:rFonts w:ascii="Times New Roman" w:hAnsi="Times New Roman"/>
          <w:b/>
          <w:sz w:val="24"/>
          <w:szCs w:val="24"/>
        </w:rPr>
        <w:t xml:space="preserve">” </w:t>
      </w:r>
      <w:r w:rsidRPr="002B042C">
        <w:rPr>
          <w:rFonts w:ascii="Times New Roman" w:hAnsi="Times New Roman"/>
          <w:sz w:val="24"/>
          <w:szCs w:val="24"/>
        </w:rPr>
        <w:t xml:space="preserve">çizdiğiniz blok şemayı Simulink ortamında oluşturunuz. </w:t>
      </w:r>
    </w:p>
    <w:p w:rsidR="002B042C" w:rsidRDefault="002B042C" w:rsidP="002B042C">
      <w:pPr>
        <w:autoSpaceDE w:val="0"/>
        <w:autoSpaceDN w:val="0"/>
        <w:adjustRightInd w:val="0"/>
        <w:spacing w:after="0" w:line="360" w:lineRule="auto"/>
        <w:ind w:left="66" w:firstLine="360"/>
        <w:jc w:val="both"/>
        <w:rPr>
          <w:rFonts w:ascii="Times New Roman" w:hAnsi="Times New Roman"/>
          <w:b/>
          <w:sz w:val="24"/>
          <w:szCs w:val="24"/>
        </w:rPr>
      </w:pPr>
      <w:r w:rsidRPr="00D00814">
        <w:rPr>
          <w:rFonts w:ascii="Times New Roman" w:hAnsi="Times New Roman"/>
          <w:b/>
          <w:sz w:val="24"/>
          <w:szCs w:val="24"/>
          <w:u w:val="single"/>
        </w:rPr>
        <w:t>NOT</w:t>
      </w:r>
      <w:r>
        <w:rPr>
          <w:rFonts w:ascii="Times New Roman" w:hAnsi="Times New Roman"/>
          <w:b/>
          <w:sz w:val="24"/>
          <w:szCs w:val="24"/>
          <w:u w:val="single"/>
        </w:rPr>
        <w:t>-1</w:t>
      </w:r>
      <w:r w:rsidRPr="00D00814">
        <w:rPr>
          <w:rFonts w:ascii="Times New Roman" w:hAnsi="Times New Roman"/>
          <w:b/>
          <w:sz w:val="24"/>
          <w:szCs w:val="24"/>
          <w:u w:val="single"/>
        </w:rPr>
        <w:t>:</w:t>
      </w:r>
      <w:r w:rsidRPr="00D00814">
        <w:rPr>
          <w:rFonts w:ascii="Times New Roman" w:hAnsi="Times New Roman"/>
          <w:b/>
          <w:sz w:val="24"/>
          <w:szCs w:val="24"/>
        </w:rPr>
        <w:t xml:space="preserve"> </w:t>
      </w:r>
      <w:r>
        <w:rPr>
          <w:rFonts w:ascii="Times New Roman" w:hAnsi="Times New Roman"/>
          <w:b/>
          <w:sz w:val="24"/>
          <w:szCs w:val="24"/>
        </w:rPr>
        <w:t>Kazanç (</w:t>
      </w:r>
      <w:proofErr w:type="spellStart"/>
      <w:r>
        <w:rPr>
          <w:rFonts w:ascii="Times New Roman" w:hAnsi="Times New Roman"/>
          <w:b/>
          <w:sz w:val="24"/>
          <w:szCs w:val="24"/>
        </w:rPr>
        <w:t>Gain</w:t>
      </w:r>
      <w:proofErr w:type="spellEnd"/>
      <w:r>
        <w:rPr>
          <w:rFonts w:ascii="Times New Roman" w:hAnsi="Times New Roman"/>
          <w:b/>
          <w:sz w:val="24"/>
          <w:szCs w:val="24"/>
        </w:rPr>
        <w:t>)</w:t>
      </w:r>
      <w:r w:rsidRPr="00D00814">
        <w:rPr>
          <w:rFonts w:ascii="Times New Roman" w:hAnsi="Times New Roman"/>
          <w:b/>
          <w:sz w:val="24"/>
          <w:szCs w:val="24"/>
        </w:rPr>
        <w:t xml:space="preserve"> </w:t>
      </w:r>
      <w:r>
        <w:rPr>
          <w:rFonts w:ascii="Times New Roman" w:hAnsi="Times New Roman"/>
          <w:b/>
          <w:sz w:val="24"/>
          <w:szCs w:val="24"/>
        </w:rPr>
        <w:t xml:space="preserve">değerlerini </w:t>
      </w:r>
      <w:r w:rsidRPr="00D00814">
        <w:rPr>
          <w:rFonts w:ascii="Times New Roman" w:hAnsi="Times New Roman"/>
          <w:b/>
          <w:sz w:val="24"/>
          <w:szCs w:val="24"/>
          <w:u w:val="single"/>
        </w:rPr>
        <w:t>harf şeklinde</w:t>
      </w:r>
      <w:r w:rsidRPr="00D00814">
        <w:rPr>
          <w:rFonts w:ascii="Times New Roman" w:hAnsi="Times New Roman"/>
          <w:b/>
          <w:sz w:val="24"/>
          <w:szCs w:val="24"/>
        </w:rPr>
        <w:t xml:space="preserve"> blok içerisine yazınız</w:t>
      </w:r>
      <w:r>
        <w:rPr>
          <w:rFonts w:ascii="Times New Roman" w:hAnsi="Times New Roman"/>
          <w:b/>
          <w:sz w:val="24"/>
          <w:szCs w:val="24"/>
        </w:rPr>
        <w:t>.</w:t>
      </w:r>
    </w:p>
    <w:p w:rsidR="002B042C" w:rsidRDefault="002B042C" w:rsidP="002B042C">
      <w:pPr>
        <w:autoSpaceDE w:val="0"/>
        <w:autoSpaceDN w:val="0"/>
        <w:adjustRightInd w:val="0"/>
        <w:spacing w:after="0" w:line="360" w:lineRule="auto"/>
        <w:ind w:left="66" w:firstLine="360"/>
        <w:jc w:val="both"/>
        <w:rPr>
          <w:rFonts w:ascii="Times New Roman" w:hAnsi="Times New Roman"/>
          <w:b/>
          <w:sz w:val="24"/>
          <w:szCs w:val="24"/>
        </w:rPr>
      </w:pPr>
      <w:r>
        <w:rPr>
          <w:rFonts w:ascii="Times New Roman" w:hAnsi="Times New Roman"/>
          <w:b/>
          <w:sz w:val="24"/>
          <w:szCs w:val="24"/>
          <w:u w:val="single"/>
        </w:rPr>
        <w:t>NOT</w:t>
      </w:r>
      <w:r w:rsidRPr="000A533D">
        <w:rPr>
          <w:rFonts w:ascii="Times New Roman" w:hAnsi="Times New Roman"/>
          <w:b/>
          <w:sz w:val="24"/>
          <w:szCs w:val="24"/>
          <w:u w:val="single"/>
        </w:rPr>
        <w:t>-2:</w:t>
      </w:r>
      <w:r>
        <w:rPr>
          <w:rFonts w:ascii="Times New Roman" w:hAnsi="Times New Roman"/>
          <w:sz w:val="24"/>
          <w:szCs w:val="24"/>
        </w:rPr>
        <w:t xml:space="preserve"> </w:t>
      </w:r>
      <w:r w:rsidRPr="000A533D">
        <w:rPr>
          <w:rFonts w:ascii="Times New Roman" w:hAnsi="Times New Roman"/>
          <w:b/>
          <w:sz w:val="24"/>
          <w:szCs w:val="24"/>
        </w:rPr>
        <w:t>Giriş gerilim</w:t>
      </w:r>
      <w:r>
        <w:rPr>
          <w:rFonts w:ascii="Times New Roman" w:hAnsi="Times New Roman"/>
          <w:b/>
          <w:sz w:val="24"/>
          <w:szCs w:val="24"/>
        </w:rPr>
        <w:t>i (</w:t>
      </w:r>
      <w:r w:rsidRPr="0061327A">
        <w:rPr>
          <w:rFonts w:ascii="Times New Roman" w:hAnsi="Times New Roman"/>
          <w:b/>
          <w:i/>
          <w:sz w:val="24"/>
          <w:szCs w:val="24"/>
        </w:rPr>
        <w:t>v</w:t>
      </w:r>
      <w:r w:rsidRPr="0061327A">
        <w:rPr>
          <w:rFonts w:ascii="Times New Roman" w:hAnsi="Times New Roman"/>
          <w:b/>
          <w:sz w:val="24"/>
          <w:szCs w:val="24"/>
        </w:rPr>
        <w:t>) için herhangi bir şey yapmayınız.</w:t>
      </w:r>
    </w:p>
    <w:p w:rsidR="002B042C" w:rsidRDefault="002B042C" w:rsidP="002B042C">
      <w:pPr>
        <w:autoSpaceDE w:val="0"/>
        <w:autoSpaceDN w:val="0"/>
        <w:adjustRightInd w:val="0"/>
        <w:spacing w:after="0" w:line="360" w:lineRule="auto"/>
        <w:jc w:val="both"/>
        <w:rPr>
          <w:rFonts w:ascii="Times New Roman" w:hAnsi="Times New Roman"/>
          <w:b/>
          <w:sz w:val="24"/>
          <w:szCs w:val="24"/>
          <w:u w:val="single"/>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4. </w:t>
      </w:r>
      <w:r w:rsidRPr="002B042C">
        <w:rPr>
          <w:rFonts w:ascii="Times New Roman" w:hAnsi="Times New Roman"/>
          <w:b/>
          <w:sz w:val="24"/>
          <w:szCs w:val="24"/>
        </w:rPr>
        <w:t xml:space="preserve">Adım: </w:t>
      </w:r>
      <w:r w:rsidRPr="002B042C">
        <w:rPr>
          <w:rFonts w:ascii="Times New Roman" w:hAnsi="Times New Roman"/>
          <w:sz w:val="24"/>
          <w:szCs w:val="24"/>
        </w:rPr>
        <w:t xml:space="preserve">Çizdiğiniz blok şemanın tümünü seçiniz. Sağ tıklayınız </w:t>
      </w:r>
      <w:r w:rsidRPr="00546FB4">
        <w:sym w:font="Wingdings" w:char="F0E0"/>
      </w:r>
      <w:r w:rsidRPr="002B042C">
        <w:rPr>
          <w:rFonts w:ascii="Times New Roman" w:hAnsi="Times New Roman"/>
          <w:sz w:val="24"/>
          <w:szCs w:val="24"/>
        </w:rPr>
        <w:t xml:space="preserve"> </w:t>
      </w:r>
      <w:r w:rsidRPr="002B042C">
        <w:rPr>
          <w:rFonts w:ascii="Times New Roman" w:hAnsi="Times New Roman"/>
          <w:b/>
          <w:sz w:val="24"/>
          <w:szCs w:val="24"/>
        </w:rPr>
        <w:t>“</w:t>
      </w:r>
      <w:proofErr w:type="spellStart"/>
      <w:r w:rsidRPr="002B042C">
        <w:rPr>
          <w:rFonts w:ascii="Times New Roman" w:hAnsi="Times New Roman"/>
          <w:b/>
          <w:sz w:val="24"/>
          <w:szCs w:val="24"/>
        </w:rPr>
        <w:t>Create</w:t>
      </w:r>
      <w:proofErr w:type="spellEnd"/>
      <w:r w:rsidRPr="002B042C">
        <w:rPr>
          <w:rFonts w:ascii="Times New Roman" w:hAnsi="Times New Roman"/>
          <w:b/>
          <w:sz w:val="24"/>
          <w:szCs w:val="24"/>
        </w:rPr>
        <w:t xml:space="preserve"> Subsystem </w:t>
      </w:r>
      <w:proofErr w:type="spellStart"/>
      <w:r w:rsidRPr="002B042C">
        <w:rPr>
          <w:rFonts w:ascii="Times New Roman" w:hAnsi="Times New Roman"/>
          <w:b/>
          <w:sz w:val="24"/>
          <w:szCs w:val="24"/>
        </w:rPr>
        <w:t>from</w:t>
      </w:r>
      <w:proofErr w:type="spellEnd"/>
      <w:r w:rsidRPr="002B042C">
        <w:rPr>
          <w:rFonts w:ascii="Times New Roman" w:hAnsi="Times New Roman"/>
          <w:b/>
          <w:sz w:val="24"/>
          <w:szCs w:val="24"/>
        </w:rPr>
        <w:t xml:space="preserve"> </w:t>
      </w:r>
      <w:proofErr w:type="spellStart"/>
      <w:r w:rsidRPr="002B042C">
        <w:rPr>
          <w:rFonts w:ascii="Times New Roman" w:hAnsi="Times New Roman"/>
          <w:b/>
          <w:sz w:val="24"/>
          <w:szCs w:val="24"/>
        </w:rPr>
        <w:t>Selection</w:t>
      </w:r>
      <w:proofErr w:type="spellEnd"/>
      <w:r w:rsidRPr="002B042C">
        <w:rPr>
          <w:rFonts w:ascii="Times New Roman" w:hAnsi="Times New Roman"/>
          <w:b/>
          <w:sz w:val="24"/>
          <w:szCs w:val="24"/>
        </w:rPr>
        <w:t xml:space="preserve">” </w:t>
      </w:r>
      <w:r w:rsidRPr="002B042C">
        <w:rPr>
          <w:rFonts w:ascii="Times New Roman" w:hAnsi="Times New Roman"/>
          <w:sz w:val="24"/>
          <w:szCs w:val="24"/>
        </w:rPr>
        <w:t>seçiniz. Alttaki blok yapı meydana gelecektir.</w:t>
      </w:r>
    </w:p>
    <w:p w:rsidR="002B042C" w:rsidRDefault="002B042C" w:rsidP="002B042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53851A6B" wp14:editId="34536858">
            <wp:extent cx="753745" cy="1141095"/>
            <wp:effectExtent l="0" t="0" r="8255" b="190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3745" cy="1141095"/>
                    </a:xfrm>
                    <a:prstGeom prst="rect">
                      <a:avLst/>
                    </a:prstGeom>
                    <a:noFill/>
                    <a:ln>
                      <a:noFill/>
                    </a:ln>
                  </pic:spPr>
                </pic:pic>
              </a:graphicData>
            </a:graphic>
          </wp:inline>
        </w:drawing>
      </w:r>
    </w:p>
    <w:p w:rsidR="000E47AE" w:rsidRDefault="000E47AE" w:rsidP="002B042C">
      <w:pPr>
        <w:autoSpaceDE w:val="0"/>
        <w:autoSpaceDN w:val="0"/>
        <w:adjustRightInd w:val="0"/>
        <w:spacing w:after="0" w:line="360" w:lineRule="auto"/>
        <w:jc w:val="both"/>
        <w:rPr>
          <w:rFonts w:ascii="Times New Roman" w:eastAsiaTheme="minorEastAsia" w:hAnsi="Times New Roman"/>
          <w:b/>
          <w:sz w:val="24"/>
          <w:szCs w:val="24"/>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5. </w:t>
      </w:r>
      <w:r w:rsidRPr="002B042C">
        <w:rPr>
          <w:rFonts w:ascii="Times New Roman" w:hAnsi="Times New Roman"/>
          <w:b/>
          <w:sz w:val="24"/>
          <w:szCs w:val="24"/>
        </w:rPr>
        <w:t xml:space="preserve">Adım: </w:t>
      </w:r>
      <w:r w:rsidRPr="002B042C">
        <w:rPr>
          <w:rFonts w:ascii="Times New Roman" w:hAnsi="Times New Roman"/>
          <w:sz w:val="24"/>
          <w:szCs w:val="24"/>
        </w:rPr>
        <w:t xml:space="preserve">Elde ettiğiniz blok içerisine girerek </w:t>
      </w:r>
      <w:r>
        <w:rPr>
          <w:noProof/>
          <w:lang w:eastAsia="tr-TR"/>
        </w:rPr>
        <w:drawing>
          <wp:inline distT="0" distB="0" distL="0" distR="0" wp14:anchorId="73717CF5" wp14:editId="63D3B079">
            <wp:extent cx="673100" cy="4826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482600"/>
                    </a:xfrm>
                    <a:prstGeom prst="rect">
                      <a:avLst/>
                    </a:prstGeom>
                    <a:noFill/>
                    <a:ln>
                      <a:noFill/>
                    </a:ln>
                  </pic:spPr>
                </pic:pic>
              </a:graphicData>
            </a:graphic>
          </wp:inline>
        </w:drawing>
      </w:r>
      <w:r w:rsidRPr="002B042C">
        <w:rPr>
          <w:rFonts w:ascii="Times New Roman" w:hAnsi="Times New Roman"/>
          <w:sz w:val="24"/>
          <w:szCs w:val="24"/>
        </w:rPr>
        <w:t xml:space="preserve"> blok ismini değiştirebilirsiniz. Yani, 4. Adımda oluşturduğunuz </w:t>
      </w:r>
      <w:proofErr w:type="spellStart"/>
      <w:r w:rsidRPr="002B042C">
        <w:rPr>
          <w:rFonts w:ascii="Times New Roman" w:hAnsi="Times New Roman"/>
          <w:sz w:val="24"/>
          <w:szCs w:val="24"/>
        </w:rPr>
        <w:t>Subsystem’e</w:t>
      </w:r>
      <w:proofErr w:type="spellEnd"/>
      <w:r w:rsidRPr="002B042C">
        <w:rPr>
          <w:rFonts w:ascii="Times New Roman" w:hAnsi="Times New Roman"/>
          <w:sz w:val="24"/>
          <w:szCs w:val="24"/>
        </w:rPr>
        <w:t xml:space="preserve"> (alt-sistem) dışarından giriş sinyali uygulayabilirsiniz.</w:t>
      </w:r>
    </w:p>
    <w:p w:rsidR="002B042C" w:rsidRDefault="002B042C" w:rsidP="002B042C">
      <w:pPr>
        <w:pStyle w:val="ListeParagraf"/>
        <w:autoSpaceDE w:val="0"/>
        <w:autoSpaceDN w:val="0"/>
        <w:adjustRightInd w:val="0"/>
        <w:spacing w:after="0" w:line="360" w:lineRule="auto"/>
        <w:ind w:left="426"/>
        <w:jc w:val="both"/>
        <w:rPr>
          <w:rFonts w:ascii="Times New Roman" w:hAnsi="Times New Roman"/>
          <w:b/>
          <w:sz w:val="24"/>
          <w:szCs w:val="24"/>
        </w:rPr>
      </w:pPr>
      <w:r w:rsidRPr="00546FB4">
        <w:rPr>
          <w:rFonts w:ascii="Times New Roman" w:hAnsi="Times New Roman"/>
          <w:b/>
          <w:sz w:val="24"/>
          <w:szCs w:val="24"/>
          <w:u w:val="single"/>
        </w:rPr>
        <w:t>Örnek:</w:t>
      </w:r>
      <w:r w:rsidRPr="00546FB4">
        <w:rPr>
          <w:rFonts w:ascii="Times New Roman" w:hAnsi="Times New Roman"/>
          <w:b/>
          <w:sz w:val="24"/>
          <w:szCs w:val="24"/>
        </w:rPr>
        <w:t xml:space="preserve"> Gerilim</w:t>
      </w:r>
      <w:r>
        <w:rPr>
          <w:rFonts w:ascii="Times New Roman" w:hAnsi="Times New Roman"/>
          <w:b/>
          <w:sz w:val="24"/>
          <w:szCs w:val="24"/>
        </w:rPr>
        <w:t xml:space="preserve">  </w:t>
      </w:r>
      <w:r w:rsidRPr="00546FB4">
        <w:rPr>
          <w:rFonts w:ascii="Times New Roman" w:hAnsi="Times New Roman"/>
          <w:sz w:val="24"/>
          <w:szCs w:val="24"/>
        </w:rPr>
        <w:sym w:font="Wingdings" w:char="F0E0"/>
      </w:r>
      <w:r>
        <w:rPr>
          <w:rFonts w:ascii="Times New Roman" w:hAnsi="Times New Roman"/>
          <w:b/>
          <w:sz w:val="24"/>
          <w:szCs w:val="24"/>
        </w:rPr>
        <w:t xml:space="preserve">     </w:t>
      </w:r>
      <w:r>
        <w:rPr>
          <w:rFonts w:ascii="Times New Roman" w:hAnsi="Times New Roman"/>
          <w:b/>
          <w:noProof/>
          <w:sz w:val="24"/>
          <w:szCs w:val="24"/>
          <w:lang w:eastAsia="tr-TR"/>
        </w:rPr>
        <w:drawing>
          <wp:inline distT="0" distB="0" distL="0" distR="0" wp14:anchorId="4B25FA55" wp14:editId="0B0169B2">
            <wp:extent cx="621665" cy="461010"/>
            <wp:effectExtent l="0" t="0" r="698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665" cy="461010"/>
                    </a:xfrm>
                    <a:prstGeom prst="rect">
                      <a:avLst/>
                    </a:prstGeom>
                    <a:noFill/>
                    <a:ln>
                      <a:noFill/>
                    </a:ln>
                  </pic:spPr>
                </pic:pic>
              </a:graphicData>
            </a:graphic>
          </wp:inline>
        </w:drawing>
      </w: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sz w:val="24"/>
          <w:szCs w:val="24"/>
          <w:u w:val="single"/>
        </w:rPr>
      </w:pPr>
      <w:r>
        <w:rPr>
          <w:rFonts w:ascii="Times New Roman" w:hAnsi="Times New Roman"/>
          <w:b/>
          <w:sz w:val="24"/>
          <w:szCs w:val="24"/>
        </w:rPr>
        <w:t xml:space="preserve">6. </w:t>
      </w:r>
      <w:r w:rsidRPr="002B042C">
        <w:rPr>
          <w:rFonts w:ascii="Times New Roman" w:hAnsi="Times New Roman"/>
          <w:b/>
          <w:sz w:val="24"/>
          <w:szCs w:val="24"/>
        </w:rPr>
        <w:t xml:space="preserve">Adım: </w:t>
      </w:r>
      <w:proofErr w:type="spellStart"/>
      <w:r w:rsidRPr="002B042C">
        <w:rPr>
          <w:rFonts w:ascii="Times New Roman" w:hAnsi="Times New Roman"/>
          <w:sz w:val="24"/>
          <w:szCs w:val="24"/>
        </w:rPr>
        <w:t>Subsystem’den</w:t>
      </w:r>
      <w:proofErr w:type="spellEnd"/>
      <w:r w:rsidRPr="002B042C">
        <w:rPr>
          <w:rFonts w:ascii="Times New Roman" w:hAnsi="Times New Roman"/>
          <w:sz w:val="24"/>
          <w:szCs w:val="24"/>
        </w:rPr>
        <w:t xml:space="preserve"> çıkış sinyali alabilmek için içerisine</w:t>
      </w:r>
      <w:r w:rsidRPr="002B042C">
        <w:rPr>
          <w:rFonts w:ascii="Times New Roman" w:hAnsi="Times New Roman"/>
          <w:b/>
          <w:sz w:val="24"/>
          <w:szCs w:val="24"/>
        </w:rPr>
        <w:t xml:space="preserve"> </w:t>
      </w:r>
      <w:r>
        <w:rPr>
          <w:b/>
          <w:noProof/>
          <w:lang w:eastAsia="tr-TR"/>
        </w:rPr>
        <w:drawing>
          <wp:inline distT="0" distB="0" distL="0" distR="0" wp14:anchorId="50408AD5" wp14:editId="571AFDEC">
            <wp:extent cx="658495" cy="446405"/>
            <wp:effectExtent l="0" t="0" r="825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8495" cy="446405"/>
                    </a:xfrm>
                    <a:prstGeom prst="rect">
                      <a:avLst/>
                    </a:prstGeom>
                    <a:noFill/>
                    <a:ln>
                      <a:noFill/>
                    </a:ln>
                  </pic:spPr>
                </pic:pic>
              </a:graphicData>
            </a:graphic>
          </wp:inline>
        </w:drawing>
      </w:r>
      <w:r w:rsidRPr="002B042C">
        <w:rPr>
          <w:rFonts w:ascii="Times New Roman" w:hAnsi="Times New Roman"/>
          <w:b/>
          <w:sz w:val="24"/>
          <w:szCs w:val="24"/>
        </w:rPr>
        <w:t xml:space="preserve"> </w:t>
      </w:r>
      <w:r w:rsidRPr="002B042C">
        <w:rPr>
          <w:rFonts w:ascii="Times New Roman" w:hAnsi="Times New Roman"/>
          <w:sz w:val="24"/>
          <w:szCs w:val="24"/>
        </w:rPr>
        <w:t xml:space="preserve">çıkış bloğunu ekleyin ve </w:t>
      </w:r>
      <w:r w:rsidRPr="002B042C">
        <w:rPr>
          <w:rFonts w:ascii="Times New Roman" w:hAnsi="Times New Roman"/>
          <w:b/>
          <w:sz w:val="24"/>
          <w:szCs w:val="24"/>
        </w:rPr>
        <w:t>hız (ω) çıkışına</w:t>
      </w:r>
      <w:r w:rsidRPr="002B042C">
        <w:rPr>
          <w:rFonts w:ascii="Times New Roman" w:hAnsi="Times New Roman"/>
          <w:sz w:val="24"/>
          <w:szCs w:val="24"/>
        </w:rPr>
        <w:t xml:space="preserve"> bağlayınız. Bunun da ismini değiştirebilirsiniz.</w:t>
      </w:r>
    </w:p>
    <w:p w:rsidR="002B042C" w:rsidRPr="001601CC" w:rsidRDefault="002B042C" w:rsidP="002B042C">
      <w:pPr>
        <w:pStyle w:val="ListeParagraf"/>
        <w:autoSpaceDE w:val="0"/>
        <w:autoSpaceDN w:val="0"/>
        <w:adjustRightInd w:val="0"/>
        <w:spacing w:after="0" w:line="360" w:lineRule="auto"/>
        <w:ind w:left="426"/>
        <w:jc w:val="both"/>
        <w:rPr>
          <w:rFonts w:ascii="Times New Roman" w:hAnsi="Times New Roman"/>
          <w:sz w:val="24"/>
          <w:szCs w:val="24"/>
          <w:u w:val="single"/>
        </w:rPr>
      </w:pPr>
    </w:p>
    <w:p w:rsidR="002B042C" w:rsidRPr="001601CC" w:rsidRDefault="002B042C" w:rsidP="002B042C">
      <w:pPr>
        <w:pStyle w:val="ListeParagraf"/>
        <w:autoSpaceDE w:val="0"/>
        <w:autoSpaceDN w:val="0"/>
        <w:adjustRightInd w:val="0"/>
        <w:spacing w:after="0" w:line="360" w:lineRule="auto"/>
        <w:ind w:left="426"/>
        <w:jc w:val="both"/>
        <w:rPr>
          <w:rFonts w:ascii="Times New Roman" w:hAnsi="Times New Roman"/>
          <w:sz w:val="24"/>
          <w:szCs w:val="24"/>
          <w:u w:val="single"/>
        </w:rPr>
      </w:pPr>
      <w:r w:rsidRPr="00546FB4">
        <w:rPr>
          <w:rFonts w:ascii="Times New Roman" w:hAnsi="Times New Roman"/>
          <w:b/>
          <w:sz w:val="24"/>
          <w:szCs w:val="24"/>
          <w:u w:val="single"/>
        </w:rPr>
        <w:t>Örnek:</w:t>
      </w:r>
      <w:r w:rsidRPr="00546FB4">
        <w:rPr>
          <w:rFonts w:ascii="Times New Roman" w:hAnsi="Times New Roman"/>
          <w:b/>
          <w:sz w:val="24"/>
          <w:szCs w:val="24"/>
        </w:rPr>
        <w:t xml:space="preserve"> </w:t>
      </w:r>
      <w:r>
        <w:rPr>
          <w:rFonts w:ascii="Times New Roman" w:hAnsi="Times New Roman"/>
          <w:b/>
          <w:sz w:val="24"/>
          <w:szCs w:val="24"/>
        </w:rPr>
        <w:t xml:space="preserve">Hız  </w:t>
      </w:r>
      <w:r w:rsidRPr="00546FB4">
        <w:rPr>
          <w:rFonts w:ascii="Times New Roman" w:hAnsi="Times New Roman"/>
          <w:sz w:val="24"/>
          <w:szCs w:val="24"/>
        </w:rPr>
        <w:sym w:font="Wingdings" w:char="F0E0"/>
      </w:r>
      <w:r>
        <w:rPr>
          <w:rFonts w:ascii="Times New Roman" w:hAnsi="Times New Roman"/>
          <w:b/>
          <w:sz w:val="24"/>
          <w:szCs w:val="24"/>
        </w:rPr>
        <w:t xml:space="preserve">     </w:t>
      </w:r>
      <w:r>
        <w:rPr>
          <w:rFonts w:ascii="Times New Roman" w:hAnsi="Times New Roman"/>
          <w:b/>
          <w:noProof/>
          <w:sz w:val="24"/>
          <w:szCs w:val="24"/>
          <w:lang w:eastAsia="tr-TR"/>
        </w:rPr>
        <w:drawing>
          <wp:inline distT="0" distB="0" distL="0" distR="0" wp14:anchorId="418C19D5" wp14:editId="36C7C4B7">
            <wp:extent cx="592455" cy="4171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455" cy="417195"/>
                    </a:xfrm>
                    <a:prstGeom prst="rect">
                      <a:avLst/>
                    </a:prstGeom>
                    <a:noFill/>
                    <a:ln>
                      <a:noFill/>
                    </a:ln>
                  </pic:spPr>
                </pic:pic>
              </a:graphicData>
            </a:graphic>
          </wp:inline>
        </w:drawing>
      </w:r>
    </w:p>
    <w:p w:rsidR="002B042C" w:rsidRPr="00546FB4" w:rsidRDefault="002B042C" w:rsidP="002B042C">
      <w:pPr>
        <w:autoSpaceDE w:val="0"/>
        <w:autoSpaceDN w:val="0"/>
        <w:adjustRightInd w:val="0"/>
        <w:spacing w:after="0" w:line="360" w:lineRule="auto"/>
        <w:jc w:val="both"/>
        <w:rPr>
          <w:rFonts w:ascii="Times New Roman" w:hAnsi="Times New Roman"/>
          <w:b/>
          <w:sz w:val="24"/>
          <w:szCs w:val="24"/>
          <w:u w:val="single"/>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7. </w:t>
      </w:r>
      <w:r w:rsidRPr="002B042C">
        <w:rPr>
          <w:rFonts w:ascii="Times New Roman" w:hAnsi="Times New Roman"/>
          <w:b/>
          <w:sz w:val="24"/>
          <w:szCs w:val="24"/>
        </w:rPr>
        <w:t xml:space="preserve">Adım: </w:t>
      </w:r>
      <w:r w:rsidRPr="002B042C">
        <w:rPr>
          <w:rFonts w:ascii="Times New Roman" w:hAnsi="Times New Roman"/>
          <w:sz w:val="24"/>
          <w:szCs w:val="24"/>
        </w:rPr>
        <w:t>Üstteki adımları yapınca bloğunuz alttaki gibi görünecektir.</w:t>
      </w:r>
    </w:p>
    <w:p w:rsidR="002B042C" w:rsidRDefault="002B042C" w:rsidP="002B042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28D26D22" wp14:editId="2BB18439">
            <wp:extent cx="1104900" cy="111188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4900" cy="1111885"/>
                    </a:xfrm>
                    <a:prstGeom prst="rect">
                      <a:avLst/>
                    </a:prstGeom>
                    <a:noFill/>
                    <a:ln>
                      <a:noFill/>
                    </a:ln>
                  </pic:spPr>
                </pic:pic>
              </a:graphicData>
            </a:graphic>
          </wp:inline>
        </w:drawing>
      </w: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8. </w:t>
      </w:r>
      <w:r w:rsidRPr="002B042C">
        <w:rPr>
          <w:rFonts w:ascii="Times New Roman" w:hAnsi="Times New Roman"/>
          <w:b/>
          <w:sz w:val="24"/>
          <w:szCs w:val="24"/>
        </w:rPr>
        <w:t xml:space="preserve">Adım: </w:t>
      </w:r>
      <w:r w:rsidRPr="002B042C">
        <w:rPr>
          <w:rFonts w:ascii="Times New Roman" w:hAnsi="Times New Roman"/>
          <w:sz w:val="24"/>
          <w:szCs w:val="24"/>
        </w:rPr>
        <w:t xml:space="preserve">Arzu ederseniz bloğunuzun ismini ve rengini değiştirebilirsiniz. (Bloğun rengini değiştirmek için: </w:t>
      </w:r>
      <w:r w:rsidRPr="002B042C">
        <w:rPr>
          <w:rFonts w:ascii="Times New Roman" w:hAnsi="Times New Roman"/>
          <w:i/>
          <w:sz w:val="24"/>
          <w:szCs w:val="24"/>
        </w:rPr>
        <w:t xml:space="preserve">Fareye sağ tıkla </w:t>
      </w:r>
      <w:r w:rsidRPr="002B042C">
        <w:rPr>
          <w:i/>
        </w:rPr>
        <w:sym w:font="Wingdings" w:char="F0E0"/>
      </w:r>
      <w:r w:rsidRPr="002B042C">
        <w:rPr>
          <w:rFonts w:ascii="Times New Roman" w:hAnsi="Times New Roman"/>
          <w:i/>
          <w:sz w:val="24"/>
          <w:szCs w:val="24"/>
        </w:rPr>
        <w:t xml:space="preserve"> Format </w:t>
      </w:r>
      <w:r w:rsidRPr="002B042C">
        <w:rPr>
          <w:i/>
        </w:rPr>
        <w:sym w:font="Wingdings" w:char="F0E0"/>
      </w:r>
      <w:r w:rsidRPr="002B042C">
        <w:rPr>
          <w:rFonts w:ascii="Times New Roman" w:hAnsi="Times New Roman"/>
          <w:i/>
          <w:sz w:val="24"/>
          <w:szCs w:val="24"/>
        </w:rPr>
        <w:t xml:space="preserve"> Background </w:t>
      </w:r>
      <w:proofErr w:type="spellStart"/>
      <w:r w:rsidRPr="002B042C">
        <w:rPr>
          <w:rFonts w:ascii="Times New Roman" w:hAnsi="Times New Roman"/>
          <w:i/>
          <w:sz w:val="24"/>
          <w:szCs w:val="24"/>
        </w:rPr>
        <w:t>color</w:t>
      </w:r>
      <w:proofErr w:type="spellEnd"/>
      <w:r w:rsidRPr="002B042C">
        <w:rPr>
          <w:rFonts w:ascii="Times New Roman" w:hAnsi="Times New Roman"/>
          <w:i/>
          <w:sz w:val="24"/>
          <w:szCs w:val="24"/>
        </w:rPr>
        <w:t xml:space="preserve"> </w:t>
      </w:r>
      <w:r w:rsidRPr="002B042C">
        <w:rPr>
          <w:i/>
        </w:rPr>
        <w:sym w:font="Wingdings" w:char="F0E0"/>
      </w:r>
      <w:r w:rsidRPr="002B042C">
        <w:rPr>
          <w:rFonts w:ascii="Times New Roman" w:hAnsi="Times New Roman"/>
          <w:i/>
          <w:sz w:val="24"/>
          <w:szCs w:val="24"/>
        </w:rPr>
        <w:t xml:space="preserve"> Renk seç</w:t>
      </w:r>
      <w:r w:rsidRPr="002B042C">
        <w:rPr>
          <w:rFonts w:ascii="Times New Roman" w:hAnsi="Times New Roman"/>
          <w:sz w:val="24"/>
          <w:szCs w:val="24"/>
        </w:rPr>
        <w:t>)</w:t>
      </w:r>
    </w:p>
    <w:p w:rsidR="002B042C" w:rsidRDefault="002B042C" w:rsidP="002B042C">
      <w:pPr>
        <w:autoSpaceDE w:val="0"/>
        <w:autoSpaceDN w:val="0"/>
        <w:adjustRightInd w:val="0"/>
        <w:spacing w:after="0" w:line="360" w:lineRule="auto"/>
        <w:ind w:firstLine="426"/>
        <w:jc w:val="both"/>
        <w:rPr>
          <w:rFonts w:ascii="Times New Roman" w:hAnsi="Times New Roman"/>
          <w:b/>
          <w:sz w:val="24"/>
          <w:szCs w:val="24"/>
          <w:u w:val="single"/>
        </w:rPr>
      </w:pPr>
      <w:r w:rsidRPr="001601CC">
        <w:rPr>
          <w:rFonts w:ascii="Times New Roman" w:hAnsi="Times New Roman"/>
          <w:b/>
          <w:sz w:val="24"/>
          <w:szCs w:val="24"/>
          <w:u w:val="single"/>
        </w:rPr>
        <w:t>Örnek:</w:t>
      </w:r>
      <w:r>
        <w:rPr>
          <w:rFonts w:ascii="Times New Roman" w:hAnsi="Times New Roman"/>
          <w:b/>
          <w:sz w:val="24"/>
          <w:szCs w:val="24"/>
          <w:u w:val="single"/>
        </w:rPr>
        <w:t xml:space="preserve"> </w:t>
      </w:r>
    </w:p>
    <w:p w:rsidR="002B042C" w:rsidRDefault="002B042C" w:rsidP="002B042C">
      <w:pPr>
        <w:autoSpaceDE w:val="0"/>
        <w:autoSpaceDN w:val="0"/>
        <w:adjustRightInd w:val="0"/>
        <w:spacing w:after="0" w:line="360" w:lineRule="auto"/>
        <w:jc w:val="center"/>
        <w:rPr>
          <w:rFonts w:ascii="Times New Roman" w:hAnsi="Times New Roman"/>
          <w:b/>
          <w:sz w:val="24"/>
          <w:szCs w:val="24"/>
        </w:rPr>
      </w:pPr>
      <w:r w:rsidRPr="004E1CE1">
        <w:rPr>
          <w:rFonts w:ascii="Times New Roman" w:hAnsi="Times New Roman"/>
          <w:b/>
          <w:noProof/>
          <w:sz w:val="24"/>
          <w:szCs w:val="24"/>
          <w:lang w:eastAsia="tr-TR"/>
        </w:rPr>
        <w:drawing>
          <wp:inline distT="0" distB="0" distL="0" distR="0" wp14:anchorId="542A5480" wp14:editId="76F88B83">
            <wp:extent cx="1097280" cy="1111885"/>
            <wp:effectExtent l="0" t="0" r="762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7280" cy="1111885"/>
                    </a:xfrm>
                    <a:prstGeom prst="rect">
                      <a:avLst/>
                    </a:prstGeom>
                    <a:noFill/>
                    <a:ln>
                      <a:noFill/>
                    </a:ln>
                  </pic:spPr>
                </pic:pic>
              </a:graphicData>
            </a:graphic>
          </wp:inline>
        </w:drawing>
      </w: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9. </w:t>
      </w:r>
      <w:r w:rsidRPr="002B042C">
        <w:rPr>
          <w:rFonts w:ascii="Times New Roman" w:hAnsi="Times New Roman"/>
          <w:b/>
          <w:sz w:val="24"/>
          <w:szCs w:val="24"/>
        </w:rPr>
        <w:t xml:space="preserve">Adım: </w:t>
      </w:r>
      <w:r w:rsidRPr="002B042C">
        <w:rPr>
          <w:rFonts w:ascii="Times New Roman" w:hAnsi="Times New Roman"/>
          <w:sz w:val="24"/>
          <w:szCs w:val="24"/>
        </w:rPr>
        <w:t xml:space="preserve">Motora 0-5 s </w:t>
      </w:r>
      <w:proofErr w:type="gramStart"/>
      <w:r w:rsidRPr="002B042C">
        <w:rPr>
          <w:rFonts w:ascii="Times New Roman" w:hAnsi="Times New Roman"/>
          <w:sz w:val="24"/>
          <w:szCs w:val="24"/>
        </w:rPr>
        <w:t>aralığında</w:t>
      </w:r>
      <w:proofErr w:type="gramEnd"/>
      <w:r w:rsidRPr="002B042C">
        <w:rPr>
          <w:rFonts w:ascii="Times New Roman" w:hAnsi="Times New Roman"/>
          <w:sz w:val="24"/>
          <w:szCs w:val="24"/>
        </w:rPr>
        <w:t xml:space="preserve"> 10 V, 5-15 s aralığında 30 V ve 15. s’den sonra 0 V uygulanacak şekilde Motor kaynak gerilimini ayarlayınız. (Alttaki blokları kullanınız.)</w:t>
      </w:r>
    </w:p>
    <w:p w:rsidR="002B042C" w:rsidRDefault="002B042C" w:rsidP="002B042C">
      <w:pPr>
        <w:autoSpaceDE w:val="0"/>
        <w:autoSpaceDN w:val="0"/>
        <w:adjustRightInd w:val="0"/>
        <w:spacing w:after="0" w:line="360" w:lineRule="auto"/>
        <w:jc w:val="both"/>
        <w:rPr>
          <w:rFonts w:ascii="Times New Roman" w:hAnsi="Times New Roman"/>
          <w:b/>
          <w:sz w:val="24"/>
          <w:szCs w:val="24"/>
          <w:u w:val="single"/>
        </w:rPr>
      </w:pPr>
    </w:p>
    <w:p w:rsidR="002B042C" w:rsidRDefault="002B042C" w:rsidP="002B042C">
      <w:pPr>
        <w:autoSpaceDE w:val="0"/>
        <w:autoSpaceDN w:val="0"/>
        <w:adjustRightInd w:val="0"/>
        <w:spacing w:after="0" w:line="360" w:lineRule="auto"/>
        <w:jc w:val="center"/>
        <w:rPr>
          <w:rFonts w:ascii="Times New Roman" w:hAnsi="Times New Roman"/>
          <w:b/>
          <w:sz w:val="24"/>
          <w:szCs w:val="24"/>
        </w:rPr>
      </w:pPr>
      <w:r w:rsidRPr="00ED492D">
        <w:rPr>
          <w:rFonts w:ascii="Times New Roman" w:hAnsi="Times New Roman"/>
          <w:b/>
          <w:noProof/>
          <w:sz w:val="24"/>
          <w:szCs w:val="24"/>
          <w:lang w:eastAsia="tr-TR"/>
        </w:rPr>
        <w:drawing>
          <wp:inline distT="0" distB="0" distL="0" distR="0" wp14:anchorId="380D18B3" wp14:editId="69796B75">
            <wp:extent cx="3123565" cy="906780"/>
            <wp:effectExtent l="0" t="0" r="635"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3565" cy="906780"/>
                    </a:xfrm>
                    <a:prstGeom prst="rect">
                      <a:avLst/>
                    </a:prstGeom>
                    <a:noFill/>
                    <a:ln>
                      <a:noFill/>
                    </a:ln>
                  </pic:spPr>
                </pic:pic>
              </a:graphicData>
            </a:graphic>
          </wp:inline>
        </w:drawing>
      </w:r>
    </w:p>
    <w:p w:rsidR="002B042C" w:rsidRPr="00ED492D" w:rsidRDefault="002B042C" w:rsidP="002B042C">
      <w:pPr>
        <w:autoSpaceDE w:val="0"/>
        <w:autoSpaceDN w:val="0"/>
        <w:adjustRightInd w:val="0"/>
        <w:spacing w:after="0" w:line="360" w:lineRule="auto"/>
        <w:jc w:val="center"/>
        <w:rPr>
          <w:rFonts w:ascii="Times New Roman" w:hAnsi="Times New Roman"/>
          <w:b/>
          <w:sz w:val="24"/>
          <w:szCs w:val="24"/>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10. </w:t>
      </w:r>
      <w:r w:rsidRPr="002B042C">
        <w:rPr>
          <w:rFonts w:ascii="Times New Roman" w:hAnsi="Times New Roman"/>
          <w:b/>
          <w:sz w:val="24"/>
          <w:szCs w:val="24"/>
        </w:rPr>
        <w:t>Adım:</w:t>
      </w:r>
      <w:r w:rsidRPr="002B042C">
        <w:rPr>
          <w:rFonts w:ascii="Times New Roman" w:hAnsi="Times New Roman"/>
          <w:sz w:val="24"/>
          <w:szCs w:val="24"/>
        </w:rPr>
        <w:t xml:space="preserve"> Motor kaynak bloğu ile Motor modeli alttaki gibi görünecektir.</w:t>
      </w:r>
    </w:p>
    <w:p w:rsidR="002B042C" w:rsidRDefault="002B042C" w:rsidP="002B042C">
      <w:pPr>
        <w:autoSpaceDE w:val="0"/>
        <w:autoSpaceDN w:val="0"/>
        <w:adjustRightInd w:val="0"/>
        <w:spacing w:after="0" w:line="360" w:lineRule="auto"/>
        <w:ind w:left="66"/>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57C600B7" wp14:editId="62163FB9">
            <wp:extent cx="3457575" cy="12192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7575" cy="1219200"/>
                    </a:xfrm>
                    <a:prstGeom prst="rect">
                      <a:avLst/>
                    </a:prstGeom>
                    <a:noFill/>
                    <a:ln>
                      <a:noFill/>
                    </a:ln>
                  </pic:spPr>
                </pic:pic>
              </a:graphicData>
            </a:graphic>
          </wp:inline>
        </w:drawing>
      </w:r>
    </w:p>
    <w:p w:rsidR="002B042C" w:rsidRDefault="002B042C" w:rsidP="002B042C">
      <w:pPr>
        <w:autoSpaceDE w:val="0"/>
        <w:autoSpaceDN w:val="0"/>
        <w:adjustRightInd w:val="0"/>
        <w:spacing w:after="0" w:line="360" w:lineRule="auto"/>
        <w:ind w:left="66"/>
        <w:jc w:val="both"/>
        <w:rPr>
          <w:rFonts w:ascii="Times New Roman" w:hAnsi="Times New Roman"/>
          <w:b/>
          <w:sz w:val="24"/>
          <w:szCs w:val="24"/>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11. </w:t>
      </w:r>
      <w:r w:rsidRPr="002B042C">
        <w:rPr>
          <w:rFonts w:ascii="Times New Roman" w:hAnsi="Times New Roman"/>
          <w:b/>
          <w:sz w:val="24"/>
          <w:szCs w:val="24"/>
        </w:rPr>
        <w:t xml:space="preserve">Adım: </w:t>
      </w:r>
      <w:r w:rsidRPr="002B042C">
        <w:rPr>
          <w:rFonts w:ascii="Times New Roman" w:hAnsi="Times New Roman"/>
          <w:sz w:val="24"/>
          <w:szCs w:val="24"/>
        </w:rPr>
        <w:t>Kazanç (</w:t>
      </w:r>
      <w:proofErr w:type="spellStart"/>
      <w:r w:rsidRPr="002B042C">
        <w:rPr>
          <w:rFonts w:ascii="Times New Roman" w:hAnsi="Times New Roman"/>
          <w:sz w:val="24"/>
          <w:szCs w:val="24"/>
        </w:rPr>
        <w:t>Gain</w:t>
      </w:r>
      <w:proofErr w:type="spellEnd"/>
      <w:r w:rsidRPr="002B042C">
        <w:rPr>
          <w:rFonts w:ascii="Times New Roman" w:hAnsi="Times New Roman"/>
          <w:sz w:val="24"/>
          <w:szCs w:val="24"/>
        </w:rPr>
        <w:t xml:space="preserve">) bloklarına harf şeklinde parametreler girildiği için bunlara değer atamak gerekir. Yani, bu değerlerin </w:t>
      </w:r>
      <w:r w:rsidRPr="002B042C">
        <w:rPr>
          <w:rFonts w:ascii="Times New Roman" w:hAnsi="Times New Roman"/>
          <w:b/>
          <w:sz w:val="24"/>
          <w:szCs w:val="24"/>
        </w:rPr>
        <w:t>“</w:t>
      </w:r>
      <w:proofErr w:type="spellStart"/>
      <w:r w:rsidRPr="002B042C">
        <w:rPr>
          <w:rFonts w:ascii="Times New Roman" w:hAnsi="Times New Roman"/>
          <w:b/>
          <w:sz w:val="24"/>
          <w:szCs w:val="24"/>
        </w:rPr>
        <w:t>Command</w:t>
      </w:r>
      <w:proofErr w:type="spellEnd"/>
      <w:r w:rsidRPr="002B042C">
        <w:rPr>
          <w:rFonts w:ascii="Times New Roman" w:hAnsi="Times New Roman"/>
          <w:b/>
          <w:sz w:val="24"/>
          <w:szCs w:val="24"/>
        </w:rPr>
        <w:t xml:space="preserve"> </w:t>
      </w:r>
      <w:proofErr w:type="spellStart"/>
      <w:r w:rsidRPr="002B042C">
        <w:rPr>
          <w:rFonts w:ascii="Times New Roman" w:hAnsi="Times New Roman"/>
          <w:b/>
          <w:sz w:val="24"/>
          <w:szCs w:val="24"/>
        </w:rPr>
        <w:t>Window</w:t>
      </w:r>
      <w:proofErr w:type="spellEnd"/>
      <w:r w:rsidRPr="002B042C">
        <w:rPr>
          <w:rFonts w:ascii="Times New Roman" w:hAnsi="Times New Roman"/>
          <w:b/>
          <w:sz w:val="24"/>
          <w:szCs w:val="24"/>
        </w:rPr>
        <w:t xml:space="preserve"> (Komut Penceresi)” </w:t>
      </w:r>
      <w:r w:rsidRPr="002B042C">
        <w:rPr>
          <w:rFonts w:ascii="Times New Roman" w:hAnsi="Times New Roman"/>
          <w:sz w:val="24"/>
          <w:szCs w:val="24"/>
        </w:rPr>
        <w:t>kısmında koşturulması gerekir. Bunun için alttaki değerleri kullanınız.</w:t>
      </w:r>
    </w:p>
    <w:p w:rsidR="002B042C" w:rsidRPr="005F15D6" w:rsidRDefault="002B042C" w:rsidP="002B042C">
      <w:pPr>
        <w:pStyle w:val="ListeParagraf"/>
        <w:autoSpaceDE w:val="0"/>
        <w:autoSpaceDN w:val="0"/>
        <w:adjustRightInd w:val="0"/>
        <w:spacing w:after="0" w:line="360" w:lineRule="auto"/>
        <w:ind w:left="426"/>
        <w:jc w:val="both"/>
        <w:rPr>
          <w:rFonts w:ascii="Times New Roman" w:hAnsi="Times New Roman"/>
          <w:b/>
          <w:sz w:val="24"/>
          <w:szCs w:val="24"/>
        </w:rPr>
      </w:pPr>
    </w:p>
    <w:p w:rsidR="002B042C" w:rsidRPr="005F15D6" w:rsidRDefault="002B042C" w:rsidP="002B042C">
      <w:pPr>
        <w:autoSpaceDE w:val="0"/>
        <w:autoSpaceDN w:val="0"/>
        <w:adjustRightInd w:val="0"/>
        <w:spacing w:after="0" w:line="360" w:lineRule="auto"/>
        <w:ind w:left="66"/>
        <w:jc w:val="both"/>
        <w:rPr>
          <w:rFonts w:ascii="Times New Roman" w:hAnsi="Times New Roman"/>
          <w:b/>
          <w:sz w:val="24"/>
          <w:szCs w:val="24"/>
        </w:rPr>
      </w:pPr>
      <w:r>
        <w:rPr>
          <w:rFonts w:ascii="Times New Roman" w:hAnsi="Times New Roman"/>
          <w:b/>
          <w:sz w:val="24"/>
          <w:szCs w:val="24"/>
          <w:u w:val="single"/>
        </w:rPr>
        <w:t>NOT</w:t>
      </w:r>
      <w:r w:rsidRPr="005F15D6">
        <w:rPr>
          <w:rFonts w:ascii="Times New Roman" w:hAnsi="Times New Roman"/>
          <w:b/>
          <w:sz w:val="24"/>
          <w:szCs w:val="24"/>
          <w:u w:val="single"/>
        </w:rPr>
        <w:t>:</w:t>
      </w:r>
      <w:r>
        <w:rPr>
          <w:rFonts w:ascii="Times New Roman" w:hAnsi="Times New Roman"/>
          <w:sz w:val="24"/>
          <w:szCs w:val="24"/>
        </w:rPr>
        <w:t xml:space="preserve"> </w:t>
      </w:r>
      <w:r w:rsidRPr="005F15D6">
        <w:rPr>
          <w:rFonts w:ascii="Times New Roman" w:hAnsi="Times New Roman"/>
          <w:b/>
          <w:sz w:val="24"/>
          <w:szCs w:val="24"/>
        </w:rPr>
        <w:t>Oluşturulan model</w:t>
      </w:r>
      <w:r>
        <w:rPr>
          <w:rFonts w:ascii="Times New Roman" w:hAnsi="Times New Roman"/>
          <w:b/>
          <w:sz w:val="24"/>
          <w:szCs w:val="24"/>
        </w:rPr>
        <w:t xml:space="preserve"> içerisinde bu değerlerin saklanabilmesi için modelin boş bir yerine çift tıklanır ve bu değerler yazılır. Model çalıştırılmak istendiğinde buradaki değerler kopyalanarak </w:t>
      </w:r>
      <w:r w:rsidRPr="00597330">
        <w:rPr>
          <w:rFonts w:ascii="Times New Roman" w:hAnsi="Times New Roman"/>
          <w:b/>
          <w:sz w:val="24"/>
          <w:szCs w:val="24"/>
        </w:rPr>
        <w:t>“</w:t>
      </w:r>
      <w:proofErr w:type="spellStart"/>
      <w:r w:rsidRPr="00597330">
        <w:rPr>
          <w:rFonts w:ascii="Times New Roman" w:hAnsi="Times New Roman"/>
          <w:b/>
          <w:sz w:val="24"/>
          <w:szCs w:val="24"/>
        </w:rPr>
        <w:t>Command</w:t>
      </w:r>
      <w:proofErr w:type="spellEnd"/>
      <w:r w:rsidRPr="00597330">
        <w:rPr>
          <w:rFonts w:ascii="Times New Roman" w:hAnsi="Times New Roman"/>
          <w:b/>
          <w:sz w:val="24"/>
          <w:szCs w:val="24"/>
        </w:rPr>
        <w:t xml:space="preserve"> </w:t>
      </w:r>
      <w:proofErr w:type="spellStart"/>
      <w:r w:rsidRPr="00597330">
        <w:rPr>
          <w:rFonts w:ascii="Times New Roman" w:hAnsi="Times New Roman"/>
          <w:b/>
          <w:sz w:val="24"/>
          <w:szCs w:val="24"/>
        </w:rPr>
        <w:t>Window</w:t>
      </w:r>
      <w:proofErr w:type="spellEnd"/>
      <w:r w:rsidRPr="00597330">
        <w:rPr>
          <w:rFonts w:ascii="Times New Roman" w:hAnsi="Times New Roman"/>
          <w:b/>
          <w:sz w:val="24"/>
          <w:szCs w:val="24"/>
        </w:rPr>
        <w:t xml:space="preserve"> (Komut Penceresi)”</w:t>
      </w:r>
      <w:r>
        <w:rPr>
          <w:rFonts w:ascii="Times New Roman" w:hAnsi="Times New Roman"/>
          <w:b/>
          <w:sz w:val="24"/>
          <w:szCs w:val="24"/>
        </w:rPr>
        <w:t xml:space="preserve"> kısmına yapıştırılır ve koşturulur. Altta modelin son hali görülmektedir.</w:t>
      </w:r>
    </w:p>
    <w:tbl>
      <w:tblPr>
        <w:tblStyle w:val="TabloKlavuzu"/>
        <w:tblW w:w="9001" w:type="dxa"/>
        <w:tblInd w:w="66" w:type="dxa"/>
        <w:tblLook w:val="04A0" w:firstRow="1" w:lastRow="0" w:firstColumn="1" w:lastColumn="0" w:noHBand="0" w:noVBand="1"/>
      </w:tblPr>
      <w:tblGrid>
        <w:gridCol w:w="922"/>
        <w:gridCol w:w="1105"/>
        <w:gridCol w:w="1588"/>
        <w:gridCol w:w="1559"/>
        <w:gridCol w:w="2126"/>
        <w:gridCol w:w="1701"/>
      </w:tblGrid>
      <w:tr w:rsidR="002B042C" w:rsidTr="005467A8">
        <w:tc>
          <w:tcPr>
            <w:tcW w:w="922" w:type="dxa"/>
          </w:tcPr>
          <w:p w:rsidR="002B042C" w:rsidRPr="003C1C72" w:rsidRDefault="002B042C" w:rsidP="005467A8">
            <w:pPr>
              <w:autoSpaceDE w:val="0"/>
              <w:autoSpaceDN w:val="0"/>
              <w:adjustRightInd w:val="0"/>
              <w:spacing w:line="360" w:lineRule="auto"/>
              <w:jc w:val="both"/>
              <w:rPr>
                <w:rFonts w:ascii="Times New Roman" w:hAnsi="Times New Roman"/>
              </w:rPr>
            </w:pPr>
            <w:r w:rsidRPr="003C1C72">
              <w:rPr>
                <w:rFonts w:ascii="Times New Roman" w:hAnsi="Times New Roman"/>
              </w:rPr>
              <w:t>R=2 Ω</w:t>
            </w:r>
          </w:p>
        </w:tc>
        <w:tc>
          <w:tcPr>
            <w:tcW w:w="1105" w:type="dxa"/>
          </w:tcPr>
          <w:p w:rsidR="002B042C" w:rsidRPr="003C1C72" w:rsidRDefault="002B042C" w:rsidP="005467A8">
            <w:pPr>
              <w:autoSpaceDE w:val="0"/>
              <w:autoSpaceDN w:val="0"/>
              <w:adjustRightInd w:val="0"/>
              <w:spacing w:line="360" w:lineRule="auto"/>
              <w:jc w:val="both"/>
              <w:rPr>
                <w:rFonts w:ascii="Times New Roman" w:hAnsi="Times New Roman"/>
              </w:rPr>
            </w:pPr>
            <w:r w:rsidRPr="003C1C72">
              <w:rPr>
                <w:rFonts w:ascii="Times New Roman" w:hAnsi="Times New Roman"/>
              </w:rPr>
              <w:t>L=0,5 H</w:t>
            </w:r>
          </w:p>
        </w:tc>
        <w:tc>
          <w:tcPr>
            <w:tcW w:w="1588" w:type="dxa"/>
          </w:tcPr>
          <w:p w:rsidR="002B042C" w:rsidRPr="003C1C72" w:rsidRDefault="002B042C" w:rsidP="005467A8">
            <w:pPr>
              <w:autoSpaceDE w:val="0"/>
              <w:autoSpaceDN w:val="0"/>
              <w:adjustRightInd w:val="0"/>
              <w:spacing w:line="360" w:lineRule="auto"/>
              <w:jc w:val="both"/>
              <w:rPr>
                <w:rFonts w:ascii="Times New Roman" w:hAnsi="Times New Roman"/>
              </w:rPr>
            </w:pPr>
            <w:r w:rsidRPr="003C1C72">
              <w:rPr>
                <w:rFonts w:ascii="Times New Roman" w:hAnsi="Times New Roman"/>
              </w:rPr>
              <w:t>J=0,01 kg.m</w:t>
            </w:r>
            <w:r w:rsidRPr="003C1C72">
              <w:rPr>
                <w:rFonts w:ascii="Times New Roman" w:hAnsi="Times New Roman"/>
                <w:vertAlign w:val="superscript"/>
              </w:rPr>
              <w:t>2</w:t>
            </w:r>
          </w:p>
        </w:tc>
        <w:tc>
          <w:tcPr>
            <w:tcW w:w="1559" w:type="dxa"/>
          </w:tcPr>
          <w:p w:rsidR="002B042C" w:rsidRPr="003C1C72" w:rsidRDefault="002B042C" w:rsidP="005467A8">
            <w:pPr>
              <w:autoSpaceDE w:val="0"/>
              <w:autoSpaceDN w:val="0"/>
              <w:adjustRightInd w:val="0"/>
              <w:spacing w:line="360" w:lineRule="auto"/>
              <w:jc w:val="both"/>
              <w:rPr>
                <w:rFonts w:ascii="Times New Roman" w:hAnsi="Times New Roman"/>
              </w:rPr>
            </w:pPr>
            <w:r w:rsidRPr="003C1C72">
              <w:rPr>
                <w:rFonts w:ascii="Times New Roman" w:hAnsi="Times New Roman"/>
              </w:rPr>
              <w:t xml:space="preserve">B=0,06 </w:t>
            </w:r>
            <w:proofErr w:type="spellStart"/>
            <w:r w:rsidRPr="003C1C72">
              <w:rPr>
                <w:rFonts w:ascii="Times New Roman" w:hAnsi="Times New Roman"/>
              </w:rPr>
              <w:t>N.m.s</w:t>
            </w:r>
            <w:proofErr w:type="spellEnd"/>
          </w:p>
        </w:tc>
        <w:tc>
          <w:tcPr>
            <w:tcW w:w="2126" w:type="dxa"/>
          </w:tcPr>
          <w:p w:rsidR="002B042C" w:rsidRPr="003C1C72" w:rsidRDefault="002B042C" w:rsidP="005467A8">
            <w:pPr>
              <w:autoSpaceDE w:val="0"/>
              <w:autoSpaceDN w:val="0"/>
              <w:adjustRightInd w:val="0"/>
              <w:spacing w:line="360" w:lineRule="auto"/>
              <w:jc w:val="both"/>
              <w:rPr>
                <w:rFonts w:ascii="Times New Roman" w:hAnsi="Times New Roman"/>
              </w:rPr>
            </w:pPr>
            <w:r w:rsidRPr="003C1C72">
              <w:rPr>
                <w:rFonts w:ascii="Times New Roman" w:hAnsi="Times New Roman"/>
              </w:rPr>
              <w:t>K</w:t>
            </w:r>
            <w:r w:rsidRPr="003C1C72">
              <w:rPr>
                <w:rFonts w:ascii="Times New Roman" w:hAnsi="Times New Roman"/>
                <w:vertAlign w:val="subscript"/>
              </w:rPr>
              <w:t>b</w:t>
            </w:r>
            <w:r w:rsidRPr="003C1C72">
              <w:rPr>
                <w:rFonts w:ascii="Times New Roman" w:hAnsi="Times New Roman"/>
              </w:rPr>
              <w:t>=0,02 V/rad/sec</w:t>
            </w:r>
          </w:p>
        </w:tc>
        <w:tc>
          <w:tcPr>
            <w:tcW w:w="1701" w:type="dxa"/>
          </w:tcPr>
          <w:p w:rsidR="002B042C" w:rsidRPr="003C1C72" w:rsidRDefault="002B042C" w:rsidP="005467A8">
            <w:pPr>
              <w:autoSpaceDE w:val="0"/>
              <w:autoSpaceDN w:val="0"/>
              <w:adjustRightInd w:val="0"/>
              <w:spacing w:line="360" w:lineRule="auto"/>
              <w:jc w:val="both"/>
              <w:rPr>
                <w:rFonts w:ascii="Times New Roman" w:hAnsi="Times New Roman"/>
              </w:rPr>
            </w:pPr>
            <w:proofErr w:type="spellStart"/>
            <w:r w:rsidRPr="003C1C72">
              <w:rPr>
                <w:rFonts w:ascii="Times New Roman" w:hAnsi="Times New Roman"/>
              </w:rPr>
              <w:t>K</w:t>
            </w:r>
            <w:r w:rsidRPr="003C1C72">
              <w:rPr>
                <w:rFonts w:ascii="Times New Roman" w:hAnsi="Times New Roman"/>
                <w:vertAlign w:val="subscript"/>
              </w:rPr>
              <w:t>t</w:t>
            </w:r>
            <w:proofErr w:type="spellEnd"/>
            <w:r w:rsidRPr="003C1C72">
              <w:rPr>
                <w:rFonts w:ascii="Times New Roman" w:hAnsi="Times New Roman"/>
              </w:rPr>
              <w:t xml:space="preserve">=0,03 </w:t>
            </w:r>
            <w:proofErr w:type="spellStart"/>
            <w:r w:rsidRPr="003C1C72">
              <w:rPr>
                <w:rFonts w:ascii="Times New Roman" w:hAnsi="Times New Roman"/>
              </w:rPr>
              <w:t>N.m</w:t>
            </w:r>
            <w:proofErr w:type="spellEnd"/>
            <w:r w:rsidRPr="003C1C72">
              <w:rPr>
                <w:rFonts w:ascii="Times New Roman" w:hAnsi="Times New Roman"/>
              </w:rPr>
              <w:t>/A</w:t>
            </w:r>
          </w:p>
        </w:tc>
      </w:tr>
    </w:tbl>
    <w:p w:rsidR="002B042C" w:rsidRPr="007F527C" w:rsidRDefault="002B042C" w:rsidP="002B042C">
      <w:pPr>
        <w:autoSpaceDE w:val="0"/>
        <w:autoSpaceDN w:val="0"/>
        <w:adjustRightInd w:val="0"/>
        <w:spacing w:after="0" w:line="360" w:lineRule="auto"/>
        <w:ind w:left="66"/>
        <w:jc w:val="both"/>
        <w:rPr>
          <w:rFonts w:ascii="Times New Roman" w:hAnsi="Times New Roman"/>
          <w:b/>
          <w:sz w:val="24"/>
          <w:szCs w:val="24"/>
        </w:rPr>
      </w:pPr>
    </w:p>
    <w:p w:rsidR="002B042C" w:rsidRDefault="002B042C" w:rsidP="002B042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0A9794D8" wp14:editId="7435E6E0">
            <wp:extent cx="3437890" cy="2684780"/>
            <wp:effectExtent l="0" t="0" r="0" b="127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7890" cy="2684780"/>
                    </a:xfrm>
                    <a:prstGeom prst="rect">
                      <a:avLst/>
                    </a:prstGeom>
                    <a:noFill/>
                    <a:ln>
                      <a:noFill/>
                    </a:ln>
                  </pic:spPr>
                </pic:pic>
              </a:graphicData>
            </a:graphic>
          </wp:inline>
        </w:drawing>
      </w:r>
    </w:p>
    <w:p w:rsidR="002B042C" w:rsidRDefault="002B042C" w:rsidP="002B042C">
      <w:pPr>
        <w:autoSpaceDE w:val="0"/>
        <w:autoSpaceDN w:val="0"/>
        <w:adjustRightInd w:val="0"/>
        <w:spacing w:after="0" w:line="360" w:lineRule="auto"/>
        <w:rPr>
          <w:rFonts w:ascii="Times New Roman" w:hAnsi="Times New Roman"/>
          <w:b/>
          <w:sz w:val="24"/>
          <w:szCs w:val="24"/>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12. </w:t>
      </w:r>
      <w:r w:rsidRPr="002B042C">
        <w:rPr>
          <w:rFonts w:ascii="Times New Roman" w:hAnsi="Times New Roman"/>
          <w:b/>
          <w:sz w:val="24"/>
          <w:szCs w:val="24"/>
        </w:rPr>
        <w:t>Adım:</w:t>
      </w:r>
      <w:r w:rsidRPr="002B042C">
        <w:rPr>
          <w:rFonts w:ascii="Times New Roman" w:hAnsi="Times New Roman"/>
          <w:sz w:val="24"/>
          <w:szCs w:val="24"/>
        </w:rPr>
        <w:t xml:space="preserve"> Modeli koşturunuz ve </w:t>
      </w:r>
      <w:r w:rsidRPr="002B042C">
        <w:rPr>
          <w:rFonts w:ascii="Times New Roman" w:hAnsi="Times New Roman"/>
          <w:b/>
          <w:sz w:val="24"/>
          <w:szCs w:val="24"/>
        </w:rPr>
        <w:t>motorun hız [rad/s]–zaman [s] değişim grafiğini</w:t>
      </w:r>
      <w:r w:rsidRPr="002B042C">
        <w:rPr>
          <w:rFonts w:ascii="Times New Roman" w:hAnsi="Times New Roman"/>
          <w:sz w:val="24"/>
          <w:szCs w:val="24"/>
        </w:rPr>
        <w:t xml:space="preserve"> diğer sayfadaki gibi elde ediniz. DC motor, açık çevrim (</w:t>
      </w:r>
      <w:proofErr w:type="spellStart"/>
      <w:r w:rsidRPr="002B042C">
        <w:rPr>
          <w:rFonts w:ascii="Times New Roman" w:hAnsi="Times New Roman"/>
          <w:sz w:val="24"/>
          <w:szCs w:val="24"/>
        </w:rPr>
        <w:t>open</w:t>
      </w:r>
      <w:proofErr w:type="spellEnd"/>
      <w:r w:rsidRPr="002B042C">
        <w:rPr>
          <w:rFonts w:ascii="Times New Roman" w:hAnsi="Times New Roman"/>
          <w:sz w:val="24"/>
          <w:szCs w:val="24"/>
        </w:rPr>
        <w:t xml:space="preserve"> loop) </w:t>
      </w:r>
      <w:r>
        <w:rPr>
          <w:rFonts w:ascii="Times New Roman" w:hAnsi="Times New Roman"/>
          <w:sz w:val="24"/>
          <w:szCs w:val="24"/>
        </w:rPr>
        <w:t>olarak kontrol edilmektedir.</w:t>
      </w: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13. </w:t>
      </w:r>
      <w:r w:rsidRPr="002B042C">
        <w:rPr>
          <w:rFonts w:ascii="Times New Roman" w:hAnsi="Times New Roman"/>
          <w:b/>
          <w:sz w:val="24"/>
          <w:szCs w:val="24"/>
        </w:rPr>
        <w:t xml:space="preserve">Adım: </w:t>
      </w:r>
      <w:r w:rsidRPr="002B042C">
        <w:rPr>
          <w:rFonts w:ascii="Times New Roman" w:hAnsi="Times New Roman"/>
          <w:sz w:val="24"/>
          <w:szCs w:val="24"/>
        </w:rPr>
        <w:t>Bundan sonraki deneyde (Deney-3),</w:t>
      </w:r>
      <w:r w:rsidRPr="002B042C">
        <w:rPr>
          <w:rFonts w:ascii="Times New Roman" w:hAnsi="Times New Roman"/>
          <w:b/>
          <w:sz w:val="24"/>
          <w:szCs w:val="24"/>
        </w:rPr>
        <w:t xml:space="preserve"> </w:t>
      </w:r>
      <w:r w:rsidRPr="002B042C">
        <w:rPr>
          <w:rFonts w:ascii="Times New Roman" w:hAnsi="Times New Roman"/>
          <w:sz w:val="24"/>
          <w:szCs w:val="24"/>
        </w:rPr>
        <w:t xml:space="preserve">DC motorun </w:t>
      </w:r>
      <w:r>
        <w:rPr>
          <w:rFonts w:ascii="Times New Roman" w:hAnsi="Times New Roman"/>
          <w:sz w:val="24"/>
          <w:szCs w:val="24"/>
        </w:rPr>
        <w:t>kapalı çevrim (</w:t>
      </w:r>
      <w:proofErr w:type="spellStart"/>
      <w:r>
        <w:rPr>
          <w:rFonts w:ascii="Times New Roman" w:hAnsi="Times New Roman"/>
          <w:sz w:val="24"/>
          <w:szCs w:val="24"/>
        </w:rPr>
        <w:t>closed</w:t>
      </w:r>
      <w:proofErr w:type="spellEnd"/>
      <w:r>
        <w:rPr>
          <w:rFonts w:ascii="Times New Roman" w:hAnsi="Times New Roman"/>
          <w:sz w:val="24"/>
          <w:szCs w:val="24"/>
        </w:rPr>
        <w:t xml:space="preserve">-loop) </w:t>
      </w:r>
      <w:r w:rsidRPr="002B042C">
        <w:rPr>
          <w:rFonts w:ascii="Times New Roman" w:hAnsi="Times New Roman"/>
          <w:sz w:val="24"/>
          <w:szCs w:val="24"/>
        </w:rPr>
        <w:t>hız kontrolü gerçekleştirileceği için modelinizi “</w:t>
      </w:r>
      <w:r w:rsidRPr="002B042C">
        <w:rPr>
          <w:rFonts w:ascii="Times New Roman" w:hAnsi="Times New Roman"/>
          <w:b/>
          <w:sz w:val="24"/>
          <w:szCs w:val="24"/>
        </w:rPr>
        <w:t>Flash Belleğinize”</w:t>
      </w:r>
      <w:r w:rsidRPr="002B042C">
        <w:rPr>
          <w:rFonts w:ascii="Times New Roman" w:hAnsi="Times New Roman"/>
          <w:sz w:val="24"/>
          <w:szCs w:val="24"/>
        </w:rPr>
        <w:t xml:space="preserve"> kaydediniz.</w:t>
      </w:r>
    </w:p>
    <w:p w:rsidR="002B042C" w:rsidRPr="007F527C" w:rsidRDefault="002B042C" w:rsidP="002B042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14:anchorId="52E7195C" wp14:editId="06C4AD2D">
            <wp:extent cx="3964940" cy="286004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4940" cy="2860040"/>
                    </a:xfrm>
                    <a:prstGeom prst="rect">
                      <a:avLst/>
                    </a:prstGeom>
                    <a:noFill/>
                    <a:ln>
                      <a:noFill/>
                    </a:ln>
                  </pic:spPr>
                </pic:pic>
              </a:graphicData>
            </a:graphic>
          </wp:inline>
        </w:drawing>
      </w:r>
    </w:p>
    <w:p w:rsid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p>
    <w:p w:rsidR="002B042C" w:rsidRPr="002B042C" w:rsidRDefault="002B042C" w:rsidP="002B042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2.4 </w:t>
      </w:r>
      <w:r w:rsidRPr="002B042C">
        <w:rPr>
          <w:rFonts w:ascii="Times New Roman" w:hAnsi="Times New Roman"/>
          <w:b/>
          <w:sz w:val="24"/>
          <w:szCs w:val="24"/>
        </w:rPr>
        <w:t>DENEY SONRASI ÇALIŞMA SORULARI</w:t>
      </w:r>
    </w:p>
    <w:p w:rsidR="002B042C" w:rsidRDefault="002B042C" w:rsidP="002B042C">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Uygulama-1:</w:t>
      </w:r>
      <w:r>
        <w:rPr>
          <w:rFonts w:ascii="Times New Roman" w:hAnsi="Times New Roman"/>
          <w:b/>
          <w:sz w:val="24"/>
          <w:szCs w:val="24"/>
        </w:rPr>
        <w:t xml:space="preserve"> </w:t>
      </w:r>
      <w:r>
        <w:rPr>
          <w:rFonts w:ascii="Times New Roman" w:hAnsi="Times New Roman"/>
          <w:sz w:val="24"/>
          <w:szCs w:val="24"/>
        </w:rPr>
        <w:t xml:space="preserve">Deneyde DC motorun modellenmesini, durum uzay denklemlerinden faydalanarak yaptık. Aynı DC motoru </w:t>
      </w:r>
      <w:proofErr w:type="spellStart"/>
      <w:r>
        <w:rPr>
          <w:rFonts w:ascii="Times New Roman" w:hAnsi="Times New Roman"/>
          <w:sz w:val="24"/>
          <w:szCs w:val="24"/>
        </w:rPr>
        <w:t>Laplace</w:t>
      </w:r>
      <w:proofErr w:type="spellEnd"/>
      <w:r>
        <w:rPr>
          <w:rFonts w:ascii="Times New Roman" w:hAnsi="Times New Roman"/>
          <w:sz w:val="24"/>
          <w:szCs w:val="24"/>
        </w:rPr>
        <w:t xml:space="preserve"> dönüşümü uygulayarak Simulink’te modelleyiniz. Bunun için alttaki adımları uygulayabilirsiniz.</w:t>
      </w:r>
    </w:p>
    <w:p w:rsidR="002B042C" w:rsidRDefault="002B042C" w:rsidP="002B042C">
      <w:pPr>
        <w:autoSpaceDE w:val="0"/>
        <w:autoSpaceDN w:val="0"/>
        <w:adjustRightInd w:val="0"/>
        <w:spacing w:after="0" w:line="360" w:lineRule="auto"/>
        <w:ind w:firstLine="426"/>
        <w:jc w:val="both"/>
        <w:rPr>
          <w:rFonts w:ascii="Times New Roman" w:hAnsi="Times New Roman"/>
          <w:sz w:val="24"/>
          <w:szCs w:val="24"/>
        </w:rPr>
      </w:pPr>
    </w:p>
    <w:p w:rsidR="002B042C" w:rsidRDefault="002B042C" w:rsidP="002115F9">
      <w:pPr>
        <w:pStyle w:val="ListeParagraf"/>
        <w:numPr>
          <w:ilvl w:val="0"/>
          <w:numId w:val="7"/>
        </w:numPr>
        <w:suppressAutoHyphens w:val="0"/>
        <w:autoSpaceDE w:val="0"/>
        <w:autoSpaceDN w:val="0"/>
        <w:adjustRightInd w:val="0"/>
        <w:spacing w:after="0" w:line="360" w:lineRule="auto"/>
        <w:jc w:val="both"/>
        <w:rPr>
          <w:rFonts w:ascii="Times New Roman" w:hAnsi="Times New Roman"/>
          <w:sz w:val="24"/>
          <w:szCs w:val="24"/>
        </w:rPr>
      </w:pPr>
      <w:r w:rsidRPr="009E3ADE">
        <w:rPr>
          <w:rFonts w:ascii="Times New Roman" w:hAnsi="Times New Roman"/>
          <w:b/>
          <w:sz w:val="24"/>
          <w:szCs w:val="24"/>
        </w:rPr>
        <w:t xml:space="preserve">Adım: </w:t>
      </w:r>
      <w:r>
        <w:rPr>
          <w:rFonts w:ascii="Times New Roman" w:hAnsi="Times New Roman"/>
          <w:sz w:val="24"/>
          <w:szCs w:val="24"/>
        </w:rPr>
        <w:t>(5) ve (6) nolu denklemler kullanılara</w:t>
      </w:r>
      <w:r w:rsidRPr="002021B0">
        <w:rPr>
          <w:rFonts w:ascii="Times New Roman" w:hAnsi="Times New Roman"/>
          <w:sz w:val="24"/>
          <w:szCs w:val="24"/>
        </w:rPr>
        <w:t xml:space="preserve">k </w:t>
      </w:r>
      <w:proofErr w:type="spellStart"/>
      <w:r w:rsidRPr="002021B0">
        <w:rPr>
          <w:rFonts w:ascii="Times New Roman" w:hAnsi="Times New Roman"/>
          <w:sz w:val="24"/>
          <w:szCs w:val="24"/>
        </w:rPr>
        <w:t>Laplace</w:t>
      </w:r>
      <w:proofErr w:type="spellEnd"/>
      <w:r w:rsidRPr="002021B0">
        <w:rPr>
          <w:rFonts w:ascii="Times New Roman" w:hAnsi="Times New Roman"/>
          <w:sz w:val="24"/>
          <w:szCs w:val="24"/>
        </w:rPr>
        <w:t xml:space="preserve"> dönüşümü alınır.</w:t>
      </w:r>
    </w:p>
    <w:p w:rsidR="002B042C" w:rsidRPr="002021B0" w:rsidRDefault="002B042C" w:rsidP="002B042C">
      <w:pPr>
        <w:autoSpaceDE w:val="0"/>
        <w:autoSpaceDN w:val="0"/>
        <w:adjustRightInd w:val="0"/>
        <w:spacing w:after="0" w:line="360" w:lineRule="auto"/>
        <w:ind w:left="426"/>
        <w:jc w:val="right"/>
        <w:rPr>
          <w:rFonts w:ascii="Times New Roman" w:eastAsiaTheme="minorEastAsia" w:hAnsi="Times New Roman"/>
          <w:b/>
          <w:sz w:val="24"/>
          <w:szCs w:val="24"/>
        </w:rPr>
      </w:pPr>
      <m:oMath>
        <m:r>
          <m:rPr>
            <m:sty m:val="bi"/>
          </m:rPr>
          <w:rPr>
            <w:rFonts w:ascii="Cambria Math" w:hAnsi="Cambria Math"/>
            <w:sz w:val="24"/>
            <w:szCs w:val="24"/>
          </w:rPr>
          <m:t>V(s)=RI(s)+LsI(s)+</m:t>
        </m:r>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b</m:t>
            </m:r>
          </m:sub>
        </m:sSub>
        <m:r>
          <m:rPr>
            <m:sty m:val="bi"/>
          </m:rPr>
          <w:rPr>
            <w:rFonts w:ascii="Cambria Math" w:hAnsi="Cambria Math"/>
            <w:sz w:val="24"/>
            <w:szCs w:val="24"/>
          </w:rPr>
          <m:t>W(s)</m:t>
        </m:r>
      </m:oMath>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(2.1</w:t>
      </w:r>
      <w:r w:rsidRPr="002021B0">
        <w:rPr>
          <w:rFonts w:ascii="Times New Roman" w:eastAsiaTheme="minorEastAsia" w:hAnsi="Times New Roman"/>
          <w:b/>
          <w:sz w:val="24"/>
          <w:szCs w:val="24"/>
        </w:rPr>
        <w:t>)</w:t>
      </w:r>
    </w:p>
    <w:p w:rsidR="002B042C" w:rsidRDefault="00226EDB" w:rsidP="002B042C">
      <w:pPr>
        <w:autoSpaceDE w:val="0"/>
        <w:autoSpaceDN w:val="0"/>
        <w:adjustRightInd w:val="0"/>
        <w:spacing w:after="0" w:line="360" w:lineRule="auto"/>
        <w:ind w:left="426"/>
        <w:jc w:val="right"/>
        <w:rPr>
          <w:rFonts w:ascii="Times New Roman" w:eastAsiaTheme="minorEastAsia" w:hAnsi="Times New Roman"/>
          <w:b/>
          <w:sz w:val="24"/>
          <w:szCs w:val="24"/>
        </w:rPr>
      </w:pPr>
      <m:oMath>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t</m:t>
            </m:r>
          </m:sub>
        </m:sSub>
        <m:r>
          <m:rPr>
            <m:sty m:val="bi"/>
          </m:rPr>
          <w:rPr>
            <w:rFonts w:ascii="Cambria Math" w:hAnsi="Cambria Math"/>
            <w:sz w:val="24"/>
            <w:szCs w:val="24"/>
          </w:rPr>
          <m:t>I(s)=JsW(s)+BW(s)</m:t>
        </m:r>
      </m:oMath>
      <w:r w:rsidR="002B042C" w:rsidRPr="002021B0">
        <w:rPr>
          <w:rFonts w:ascii="Times New Roman" w:eastAsiaTheme="minorEastAsia" w:hAnsi="Times New Roman"/>
          <w:b/>
          <w:sz w:val="24"/>
          <w:szCs w:val="24"/>
        </w:rPr>
        <w:t xml:space="preserve">                         </w:t>
      </w:r>
      <w:r w:rsidR="002B042C">
        <w:rPr>
          <w:rFonts w:ascii="Times New Roman" w:eastAsiaTheme="minorEastAsia" w:hAnsi="Times New Roman"/>
          <w:b/>
          <w:sz w:val="24"/>
          <w:szCs w:val="24"/>
        </w:rPr>
        <w:t xml:space="preserve">                              (2.2</w:t>
      </w:r>
      <w:r w:rsidR="002B042C" w:rsidRPr="002021B0">
        <w:rPr>
          <w:rFonts w:ascii="Times New Roman" w:eastAsiaTheme="minorEastAsia" w:hAnsi="Times New Roman"/>
          <w:b/>
          <w:sz w:val="24"/>
          <w:szCs w:val="24"/>
        </w:rPr>
        <w:t>)</w:t>
      </w:r>
    </w:p>
    <w:p w:rsidR="002B042C" w:rsidRPr="002021B0" w:rsidRDefault="002B042C" w:rsidP="002115F9">
      <w:pPr>
        <w:pStyle w:val="ListeParagraf"/>
        <w:numPr>
          <w:ilvl w:val="0"/>
          <w:numId w:val="7"/>
        </w:numPr>
        <w:suppressAutoHyphens w:val="0"/>
        <w:autoSpaceDE w:val="0"/>
        <w:autoSpaceDN w:val="0"/>
        <w:adjustRightInd w:val="0"/>
        <w:spacing w:after="0" w:line="360" w:lineRule="auto"/>
        <w:jc w:val="both"/>
        <w:rPr>
          <w:rFonts w:ascii="Times New Roman" w:hAnsi="Times New Roman"/>
          <w:b/>
          <w:sz w:val="24"/>
          <w:szCs w:val="24"/>
        </w:rPr>
      </w:pPr>
      <w:r w:rsidRPr="002021B0">
        <w:rPr>
          <w:rFonts w:ascii="Times New Roman" w:hAnsi="Times New Roman"/>
          <w:b/>
          <w:sz w:val="24"/>
          <w:szCs w:val="24"/>
        </w:rPr>
        <w:t xml:space="preserve">Adım: </w:t>
      </w:r>
      <w:r w:rsidRPr="002021B0">
        <w:rPr>
          <w:rFonts w:ascii="Times New Roman" w:hAnsi="Times New Roman"/>
          <w:sz w:val="24"/>
          <w:szCs w:val="24"/>
        </w:rPr>
        <w:t xml:space="preserve">(4.1) nolu denklemden </w:t>
      </w:r>
      <w:r w:rsidRPr="002021B0">
        <w:rPr>
          <w:rFonts w:ascii="Times New Roman" w:hAnsi="Times New Roman"/>
          <w:b/>
          <w:i/>
          <w:sz w:val="24"/>
          <w:szCs w:val="24"/>
        </w:rPr>
        <w:t>I(s)</w:t>
      </w:r>
      <w:r w:rsidRPr="002021B0">
        <w:rPr>
          <w:rFonts w:ascii="Times New Roman" w:hAnsi="Times New Roman"/>
          <w:sz w:val="24"/>
          <w:szCs w:val="24"/>
        </w:rPr>
        <w:t xml:space="preserve">, (4.2) nolu denklemden ise </w:t>
      </w:r>
      <w:r w:rsidRPr="002021B0">
        <w:rPr>
          <w:rFonts w:ascii="Times New Roman" w:hAnsi="Times New Roman"/>
          <w:b/>
          <w:i/>
          <w:sz w:val="24"/>
          <w:szCs w:val="24"/>
        </w:rPr>
        <w:t>W(s)</w:t>
      </w:r>
      <w:r w:rsidRPr="002021B0">
        <w:rPr>
          <w:rFonts w:ascii="Times New Roman" w:hAnsi="Times New Roman"/>
          <w:sz w:val="24"/>
          <w:szCs w:val="24"/>
        </w:rPr>
        <w:t xml:space="preserve"> çekilir.</w:t>
      </w:r>
      <w:r>
        <w:rPr>
          <w:rFonts w:ascii="Times New Roman" w:hAnsi="Times New Roman"/>
          <w:sz w:val="24"/>
          <w:szCs w:val="24"/>
        </w:rPr>
        <w:t xml:space="preserve"> (Durum uzayda olduğu gibi yine türevli kısımlar (durum değişkenleri) yalnız bırakılır.)</w:t>
      </w:r>
    </w:p>
    <w:p w:rsidR="002B042C" w:rsidRDefault="002B042C" w:rsidP="002B042C">
      <w:pPr>
        <w:autoSpaceDE w:val="0"/>
        <w:autoSpaceDN w:val="0"/>
        <w:adjustRightInd w:val="0"/>
        <w:spacing w:after="0" w:line="360" w:lineRule="auto"/>
        <w:ind w:left="426"/>
        <w:jc w:val="right"/>
        <w:rPr>
          <w:rFonts w:ascii="Times New Roman" w:eastAsiaTheme="minorEastAsia" w:hAnsi="Times New Roman"/>
          <w:b/>
          <w:sz w:val="24"/>
          <w:szCs w:val="24"/>
        </w:rPr>
      </w:pPr>
      <m:oMath>
        <m:r>
          <m:rPr>
            <m:sty m:val="bi"/>
          </m:rPr>
          <w:rPr>
            <w:rFonts w:ascii="Cambria Math" w:hAnsi="Cambria Math"/>
            <w:sz w:val="28"/>
            <w:szCs w:val="28"/>
          </w:rPr>
          <m:t>I(s)=</m:t>
        </m:r>
        <m:f>
          <m:fPr>
            <m:ctrlPr>
              <w:rPr>
                <w:rFonts w:ascii="Cambria Math" w:hAnsi="Cambria Math"/>
                <w:b/>
                <w:i/>
                <w:sz w:val="28"/>
                <w:szCs w:val="28"/>
              </w:rPr>
            </m:ctrlPr>
          </m:fPr>
          <m:num>
            <m:r>
              <m:rPr>
                <m:sty m:val="bi"/>
              </m:rPr>
              <w:rPr>
                <w:rFonts w:ascii="Cambria Math" w:hAnsi="Cambria Math"/>
                <w:sz w:val="28"/>
                <w:szCs w:val="28"/>
              </w:rPr>
              <m:t>V</m:t>
            </m:r>
            <m:d>
              <m:dPr>
                <m:ctrlPr>
                  <w:rPr>
                    <w:rFonts w:ascii="Cambria Math" w:hAnsi="Cambria Math"/>
                    <w:b/>
                    <w:i/>
                    <w:sz w:val="28"/>
                    <w:szCs w:val="28"/>
                  </w:rPr>
                </m:ctrlPr>
              </m:dPr>
              <m:e>
                <m:r>
                  <m:rPr>
                    <m:sty m:val="bi"/>
                  </m:rPr>
                  <w:rPr>
                    <w:rFonts w:ascii="Cambria Math" w:hAnsi="Cambria Math"/>
                    <w:sz w:val="28"/>
                    <w:szCs w:val="28"/>
                  </w:rPr>
                  <m:t>s</m:t>
                </m:r>
              </m:e>
            </m:d>
            <m:r>
              <m:rPr>
                <m:sty m:val="bi"/>
              </m:rPr>
              <w:rPr>
                <w:rFonts w:ascii="Cambria Math" w:hAnsi="Cambria Math"/>
                <w:sz w:val="28"/>
                <w:szCs w:val="28"/>
              </w:rPr>
              <m:t xml:space="preserve"> - </m:t>
            </m:r>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b</m:t>
                </m:r>
              </m:sub>
            </m:sSub>
            <m:r>
              <m:rPr>
                <m:sty m:val="bi"/>
              </m:rPr>
              <w:rPr>
                <w:rFonts w:ascii="Cambria Math" w:hAnsi="Cambria Math"/>
                <w:sz w:val="28"/>
                <w:szCs w:val="28"/>
              </w:rPr>
              <m:t xml:space="preserve">W(s) </m:t>
            </m:r>
          </m:num>
          <m:den>
            <m:r>
              <m:rPr>
                <m:sty m:val="bi"/>
              </m:rPr>
              <w:rPr>
                <w:rFonts w:ascii="Cambria Math" w:hAnsi="Cambria Math"/>
                <w:sz w:val="28"/>
                <w:szCs w:val="28"/>
              </w:rPr>
              <m:t>R +sL</m:t>
            </m:r>
          </m:den>
        </m:f>
      </m:oMath>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2</w:t>
      </w:r>
      <w:r w:rsidRPr="002021B0">
        <w:rPr>
          <w:rFonts w:ascii="Times New Roman" w:eastAsiaTheme="minorEastAsia" w:hAnsi="Times New Roman"/>
          <w:b/>
          <w:sz w:val="24"/>
          <w:szCs w:val="24"/>
        </w:rPr>
        <w:t>.</w:t>
      </w:r>
      <w:r>
        <w:rPr>
          <w:rFonts w:ascii="Times New Roman" w:eastAsiaTheme="minorEastAsia" w:hAnsi="Times New Roman"/>
          <w:b/>
          <w:sz w:val="24"/>
          <w:szCs w:val="24"/>
        </w:rPr>
        <w:t>3</w:t>
      </w:r>
      <w:r w:rsidRPr="002021B0">
        <w:rPr>
          <w:rFonts w:ascii="Times New Roman" w:eastAsiaTheme="minorEastAsia" w:hAnsi="Times New Roman"/>
          <w:b/>
          <w:sz w:val="24"/>
          <w:szCs w:val="24"/>
        </w:rPr>
        <w:t>)</w:t>
      </w:r>
    </w:p>
    <w:p w:rsidR="002B042C" w:rsidRPr="002021B0" w:rsidRDefault="002B042C" w:rsidP="002B042C">
      <w:pPr>
        <w:autoSpaceDE w:val="0"/>
        <w:autoSpaceDN w:val="0"/>
        <w:adjustRightInd w:val="0"/>
        <w:spacing w:after="0" w:line="360" w:lineRule="auto"/>
        <w:ind w:left="426"/>
        <w:jc w:val="right"/>
        <w:rPr>
          <w:rFonts w:ascii="Times New Roman" w:eastAsiaTheme="minorEastAsia" w:hAnsi="Times New Roman"/>
          <w:b/>
          <w:sz w:val="24"/>
          <w:szCs w:val="24"/>
        </w:rPr>
      </w:pPr>
      <m:oMath>
        <m:r>
          <m:rPr>
            <m:sty m:val="bi"/>
          </m:rPr>
          <w:rPr>
            <w:rFonts w:ascii="Cambria Math" w:hAnsi="Cambria Math"/>
            <w:sz w:val="28"/>
            <w:szCs w:val="28"/>
          </w:rPr>
          <m:t>W(s)=</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t</m:t>
                </m:r>
              </m:sub>
            </m:sSub>
            <m:r>
              <m:rPr>
                <m:sty m:val="bi"/>
              </m:rPr>
              <w:rPr>
                <w:rFonts w:ascii="Cambria Math" w:hAnsi="Cambria Math"/>
                <w:sz w:val="28"/>
                <w:szCs w:val="28"/>
              </w:rPr>
              <m:t xml:space="preserve">I(s) </m:t>
            </m:r>
          </m:num>
          <m:den>
            <m:r>
              <m:rPr>
                <m:sty m:val="bi"/>
              </m:rPr>
              <w:rPr>
                <w:rFonts w:ascii="Cambria Math" w:hAnsi="Cambria Math"/>
                <w:sz w:val="28"/>
                <w:szCs w:val="28"/>
              </w:rPr>
              <m:t>B +sJ</m:t>
            </m:r>
          </m:den>
        </m:f>
      </m:oMath>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w:t>
      </w:r>
      <w:r w:rsidRPr="002021B0">
        <w:rPr>
          <w:rFonts w:ascii="Times New Roman" w:eastAsiaTheme="minorEastAsia" w:hAnsi="Times New Roman"/>
          <w:b/>
          <w:sz w:val="24"/>
          <w:szCs w:val="24"/>
        </w:rPr>
        <w:t xml:space="preserve">  </w:t>
      </w:r>
      <w:r>
        <w:rPr>
          <w:rFonts w:ascii="Times New Roman" w:eastAsiaTheme="minorEastAsia" w:hAnsi="Times New Roman"/>
          <w:b/>
          <w:sz w:val="24"/>
          <w:szCs w:val="24"/>
        </w:rPr>
        <w:t xml:space="preserve">                              (2</w:t>
      </w:r>
      <w:r w:rsidRPr="002021B0">
        <w:rPr>
          <w:rFonts w:ascii="Times New Roman" w:eastAsiaTheme="minorEastAsia" w:hAnsi="Times New Roman"/>
          <w:b/>
          <w:sz w:val="24"/>
          <w:szCs w:val="24"/>
        </w:rPr>
        <w:t>.</w:t>
      </w:r>
      <w:r>
        <w:rPr>
          <w:rFonts w:ascii="Times New Roman" w:eastAsiaTheme="minorEastAsia" w:hAnsi="Times New Roman"/>
          <w:b/>
          <w:sz w:val="24"/>
          <w:szCs w:val="24"/>
        </w:rPr>
        <w:t>4</w:t>
      </w:r>
      <w:r w:rsidRPr="002021B0">
        <w:rPr>
          <w:rFonts w:ascii="Times New Roman" w:eastAsiaTheme="minorEastAsia" w:hAnsi="Times New Roman"/>
          <w:b/>
          <w:sz w:val="24"/>
          <w:szCs w:val="24"/>
        </w:rPr>
        <w:t>)</w:t>
      </w:r>
    </w:p>
    <w:p w:rsidR="002B042C" w:rsidRPr="006D5803" w:rsidRDefault="002B042C" w:rsidP="002115F9">
      <w:pPr>
        <w:pStyle w:val="ListeParagraf"/>
        <w:numPr>
          <w:ilvl w:val="0"/>
          <w:numId w:val="7"/>
        </w:num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Adım: </w:t>
      </w:r>
      <w:r w:rsidRPr="006A1EFE">
        <w:rPr>
          <w:rFonts w:ascii="Times New Roman" w:hAnsi="Times New Roman"/>
          <w:sz w:val="24"/>
          <w:szCs w:val="24"/>
        </w:rPr>
        <w:t xml:space="preserve">Sistemin girişi </w:t>
      </w:r>
      <w:r w:rsidRPr="006A1EFE">
        <w:rPr>
          <w:rFonts w:ascii="Times New Roman" w:hAnsi="Times New Roman"/>
          <w:b/>
          <w:i/>
          <w:sz w:val="24"/>
          <w:szCs w:val="24"/>
        </w:rPr>
        <w:t>V(s)</w:t>
      </w:r>
      <w:r w:rsidRPr="006A1EFE">
        <w:rPr>
          <w:rFonts w:ascii="Times New Roman" w:hAnsi="Times New Roman"/>
          <w:sz w:val="24"/>
          <w:szCs w:val="24"/>
        </w:rPr>
        <w:t xml:space="preserve">; çıkışı </w:t>
      </w:r>
      <w:r w:rsidRPr="006A1EFE">
        <w:rPr>
          <w:rFonts w:ascii="Times New Roman" w:hAnsi="Times New Roman"/>
          <w:b/>
          <w:i/>
          <w:sz w:val="24"/>
          <w:szCs w:val="24"/>
        </w:rPr>
        <w:t>W(s)</w:t>
      </w:r>
      <w:r w:rsidRPr="006A1EFE">
        <w:rPr>
          <w:rFonts w:ascii="Times New Roman" w:hAnsi="Times New Roman"/>
          <w:sz w:val="24"/>
          <w:szCs w:val="24"/>
        </w:rPr>
        <w:t xml:space="preserve"> olacak şekilde </w:t>
      </w:r>
      <w:r>
        <w:rPr>
          <w:rFonts w:ascii="Times New Roman" w:hAnsi="Times New Roman"/>
          <w:sz w:val="24"/>
          <w:szCs w:val="24"/>
        </w:rPr>
        <w:t>blok şeması çizilir.</w:t>
      </w:r>
    </w:p>
    <w:p w:rsidR="002B042C" w:rsidRPr="006D5803" w:rsidRDefault="002B042C" w:rsidP="002B042C">
      <w:pPr>
        <w:autoSpaceDE w:val="0"/>
        <w:autoSpaceDN w:val="0"/>
        <w:adjustRightInd w:val="0"/>
        <w:spacing w:after="0" w:line="360" w:lineRule="auto"/>
        <w:jc w:val="center"/>
        <w:rPr>
          <w:rFonts w:ascii="Times New Roman" w:hAnsi="Times New Roman"/>
          <w:b/>
          <w:sz w:val="24"/>
          <w:szCs w:val="24"/>
          <w:u w:val="single"/>
        </w:rPr>
      </w:pPr>
      <w:r w:rsidRPr="006D5803">
        <w:rPr>
          <w:rFonts w:ascii="Times New Roman" w:hAnsi="Times New Roman"/>
          <w:b/>
          <w:sz w:val="24"/>
          <w:szCs w:val="24"/>
          <w:u w:val="single"/>
        </w:rPr>
        <w:t xml:space="preserve">Sistemin </w:t>
      </w:r>
      <w:r>
        <w:rPr>
          <w:rFonts w:ascii="Times New Roman" w:hAnsi="Times New Roman"/>
          <w:b/>
          <w:sz w:val="24"/>
          <w:szCs w:val="24"/>
          <w:u w:val="single"/>
        </w:rPr>
        <w:t>Blok Şeması</w:t>
      </w: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Default="002B042C" w:rsidP="002B042C">
      <w:pPr>
        <w:autoSpaceDE w:val="0"/>
        <w:autoSpaceDN w:val="0"/>
        <w:adjustRightInd w:val="0"/>
        <w:spacing w:after="0" w:line="360" w:lineRule="auto"/>
        <w:jc w:val="both"/>
        <w:rPr>
          <w:rFonts w:ascii="Times New Roman" w:hAnsi="Times New Roman"/>
          <w:b/>
          <w:sz w:val="24"/>
          <w:szCs w:val="24"/>
        </w:rPr>
      </w:pPr>
    </w:p>
    <w:p w:rsidR="002B042C" w:rsidRPr="006D5803" w:rsidRDefault="002B042C" w:rsidP="002B042C">
      <w:pPr>
        <w:autoSpaceDE w:val="0"/>
        <w:autoSpaceDN w:val="0"/>
        <w:adjustRightInd w:val="0"/>
        <w:spacing w:after="0" w:line="360" w:lineRule="auto"/>
        <w:jc w:val="both"/>
        <w:rPr>
          <w:rFonts w:ascii="Times New Roman" w:hAnsi="Times New Roman"/>
          <w:b/>
          <w:sz w:val="24"/>
          <w:szCs w:val="24"/>
        </w:rPr>
      </w:pPr>
    </w:p>
    <w:p w:rsidR="002B042C" w:rsidRPr="0090288D" w:rsidRDefault="002B042C" w:rsidP="002115F9">
      <w:pPr>
        <w:pStyle w:val="ListeParagraf"/>
        <w:numPr>
          <w:ilvl w:val="0"/>
          <w:numId w:val="7"/>
        </w:num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Adım</w:t>
      </w:r>
      <w:r w:rsidRPr="0090288D">
        <w:rPr>
          <w:rFonts w:ascii="Times New Roman" w:hAnsi="Times New Roman"/>
          <w:sz w:val="24"/>
          <w:szCs w:val="24"/>
        </w:rPr>
        <w:t xml:space="preserve">: </w:t>
      </w:r>
      <w:r w:rsidRPr="0090288D">
        <w:rPr>
          <w:rFonts w:ascii="Times New Roman" w:hAnsi="Times New Roman"/>
          <w:b/>
          <w:i/>
          <w:sz w:val="24"/>
          <w:szCs w:val="24"/>
        </w:rPr>
        <w:t xml:space="preserve">(R + </w:t>
      </w:r>
      <w:proofErr w:type="spellStart"/>
      <w:r w:rsidRPr="0090288D">
        <w:rPr>
          <w:rFonts w:ascii="Times New Roman" w:hAnsi="Times New Roman"/>
          <w:b/>
          <w:i/>
          <w:sz w:val="24"/>
          <w:szCs w:val="24"/>
        </w:rPr>
        <w:t>sL</w:t>
      </w:r>
      <w:proofErr w:type="spellEnd"/>
      <w:r w:rsidRPr="0090288D">
        <w:rPr>
          <w:rFonts w:ascii="Times New Roman" w:hAnsi="Times New Roman"/>
          <w:b/>
          <w:i/>
          <w:sz w:val="24"/>
          <w:szCs w:val="24"/>
        </w:rPr>
        <w:t xml:space="preserve">) </w:t>
      </w:r>
      <w:r w:rsidRPr="0090288D">
        <w:rPr>
          <w:rFonts w:ascii="Times New Roman" w:hAnsi="Times New Roman"/>
          <w:sz w:val="24"/>
          <w:szCs w:val="24"/>
        </w:rPr>
        <w:t xml:space="preserve">ve </w:t>
      </w:r>
      <w:r w:rsidRPr="0090288D">
        <w:rPr>
          <w:rFonts w:ascii="Times New Roman" w:hAnsi="Times New Roman"/>
          <w:b/>
          <w:i/>
          <w:sz w:val="24"/>
          <w:szCs w:val="24"/>
        </w:rPr>
        <w:t xml:space="preserve">(B + </w:t>
      </w:r>
      <w:proofErr w:type="spellStart"/>
      <w:r w:rsidRPr="0090288D">
        <w:rPr>
          <w:rFonts w:ascii="Times New Roman" w:hAnsi="Times New Roman"/>
          <w:b/>
          <w:i/>
          <w:sz w:val="24"/>
          <w:szCs w:val="24"/>
        </w:rPr>
        <w:t>sJ</w:t>
      </w:r>
      <w:proofErr w:type="spellEnd"/>
      <w:r w:rsidRPr="0090288D">
        <w:rPr>
          <w:rFonts w:ascii="Times New Roman" w:hAnsi="Times New Roman"/>
          <w:b/>
          <w:i/>
          <w:sz w:val="24"/>
          <w:szCs w:val="24"/>
        </w:rPr>
        <w:t>)</w:t>
      </w:r>
      <w:r w:rsidRPr="0090288D">
        <w:rPr>
          <w:rFonts w:ascii="Times New Roman" w:hAnsi="Times New Roman"/>
          <w:sz w:val="24"/>
          <w:szCs w:val="24"/>
        </w:rPr>
        <w:t xml:space="preserve"> fonksiyonları </w:t>
      </w:r>
      <w:r w:rsidRPr="0090288D">
        <w:rPr>
          <w:rFonts w:ascii="Times New Roman" w:hAnsi="Times New Roman"/>
          <w:sz w:val="24"/>
          <w:szCs w:val="24"/>
          <w:u w:val="single"/>
        </w:rPr>
        <w:t>transfer fonksiyonu</w:t>
      </w:r>
      <w:r w:rsidRPr="0090288D">
        <w:rPr>
          <w:rFonts w:ascii="Times New Roman" w:hAnsi="Times New Roman"/>
          <w:sz w:val="24"/>
          <w:szCs w:val="24"/>
        </w:rPr>
        <w:t xml:space="preserve"> şeklinde yazılır. Bunun için kütüphaneden alttaki blok seçilir.</w:t>
      </w:r>
    </w:p>
    <w:p w:rsidR="002B042C" w:rsidRDefault="002B042C" w:rsidP="002B042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68F95E87" wp14:editId="41AC545C">
            <wp:extent cx="1113155" cy="76327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3155" cy="763270"/>
                    </a:xfrm>
                    <a:prstGeom prst="rect">
                      <a:avLst/>
                    </a:prstGeom>
                    <a:noFill/>
                    <a:ln>
                      <a:noFill/>
                    </a:ln>
                  </pic:spPr>
                </pic:pic>
              </a:graphicData>
            </a:graphic>
          </wp:inline>
        </w:drawing>
      </w:r>
    </w:p>
    <w:p w:rsidR="002B042C" w:rsidRDefault="002B042C" w:rsidP="002B042C">
      <w:pPr>
        <w:autoSpaceDE w:val="0"/>
        <w:autoSpaceDN w:val="0"/>
        <w:adjustRightInd w:val="0"/>
        <w:spacing w:after="0" w:line="360" w:lineRule="auto"/>
        <w:jc w:val="both"/>
        <w:rPr>
          <w:rFonts w:ascii="Times New Roman" w:hAnsi="Times New Roman"/>
          <w:b/>
          <w:sz w:val="24"/>
          <w:szCs w:val="24"/>
        </w:rPr>
      </w:pPr>
      <w:r w:rsidRPr="0055219B">
        <w:rPr>
          <w:rFonts w:ascii="Times New Roman" w:hAnsi="Times New Roman"/>
          <w:sz w:val="24"/>
          <w:szCs w:val="24"/>
        </w:rPr>
        <w:t xml:space="preserve">        Bu bloğun parametreleri şu şekilde ayarlanır. </w:t>
      </w:r>
      <w:r w:rsidRPr="0055219B">
        <w:rPr>
          <w:rFonts w:ascii="Times New Roman" w:hAnsi="Times New Roman"/>
          <w:b/>
          <w:sz w:val="24"/>
          <w:szCs w:val="24"/>
        </w:rPr>
        <w:t xml:space="preserve">Örnek: </w:t>
      </w:r>
      <w:r w:rsidRPr="0055219B">
        <w:rPr>
          <w:rFonts w:ascii="Times New Roman" w:hAnsi="Times New Roman"/>
          <w:b/>
          <w:i/>
          <w:sz w:val="24"/>
          <w:szCs w:val="24"/>
        </w:rPr>
        <w:t xml:space="preserve">(R + </w:t>
      </w:r>
      <w:proofErr w:type="spellStart"/>
      <w:r w:rsidRPr="0055219B">
        <w:rPr>
          <w:rFonts w:ascii="Times New Roman" w:hAnsi="Times New Roman"/>
          <w:b/>
          <w:i/>
          <w:sz w:val="24"/>
          <w:szCs w:val="24"/>
        </w:rPr>
        <w:t>sL</w:t>
      </w:r>
      <w:proofErr w:type="spellEnd"/>
      <w:r w:rsidRPr="0055219B">
        <w:rPr>
          <w:rFonts w:ascii="Times New Roman" w:hAnsi="Times New Roman"/>
          <w:b/>
          <w:i/>
          <w:sz w:val="24"/>
          <w:szCs w:val="24"/>
        </w:rPr>
        <w:t>)</w:t>
      </w:r>
    </w:p>
    <w:p w:rsidR="002B042C" w:rsidRDefault="002B042C" w:rsidP="002B042C">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0B2D15CE" wp14:editId="5BAA4525">
            <wp:extent cx="4651375" cy="3084830"/>
            <wp:effectExtent l="0" t="0" r="0" b="127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1375" cy="3084830"/>
                    </a:xfrm>
                    <a:prstGeom prst="rect">
                      <a:avLst/>
                    </a:prstGeom>
                    <a:noFill/>
                    <a:ln>
                      <a:noFill/>
                    </a:ln>
                  </pic:spPr>
                </pic:pic>
              </a:graphicData>
            </a:graphic>
          </wp:inline>
        </w:drawing>
      </w:r>
    </w:p>
    <w:p w:rsidR="002B042C" w:rsidRDefault="002B042C" w:rsidP="002B042C">
      <w:pPr>
        <w:autoSpaceDE w:val="0"/>
        <w:autoSpaceDN w:val="0"/>
        <w:adjustRightInd w:val="0"/>
        <w:spacing w:after="0" w:line="360" w:lineRule="auto"/>
        <w:jc w:val="center"/>
        <w:rPr>
          <w:rFonts w:ascii="Times New Roman" w:hAnsi="Times New Roman"/>
          <w:b/>
          <w:sz w:val="24"/>
          <w:szCs w:val="24"/>
        </w:rPr>
      </w:pPr>
    </w:p>
    <w:p w:rsidR="002B042C" w:rsidRPr="006D5803" w:rsidRDefault="002B042C" w:rsidP="002115F9">
      <w:pPr>
        <w:pStyle w:val="ListeParagraf"/>
        <w:numPr>
          <w:ilvl w:val="0"/>
          <w:numId w:val="7"/>
        </w:num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Adım: </w:t>
      </w:r>
      <w:r w:rsidRPr="006D5803">
        <w:rPr>
          <w:rFonts w:ascii="Times New Roman" w:hAnsi="Times New Roman"/>
          <w:sz w:val="24"/>
          <w:szCs w:val="24"/>
        </w:rPr>
        <w:t>Deneyde yapılan tüm adımlar takip edilir.</w:t>
      </w:r>
      <w:r>
        <w:rPr>
          <w:rFonts w:ascii="Times New Roman" w:hAnsi="Times New Roman"/>
          <w:sz w:val="24"/>
          <w:szCs w:val="24"/>
        </w:rPr>
        <w:t xml:space="preserve"> Kaynak gerilimi ve DC motor parametreleri aynı şekilde düzenlenir.</w:t>
      </w:r>
    </w:p>
    <w:p w:rsidR="002B042C" w:rsidRPr="00DC1073" w:rsidRDefault="002B042C" w:rsidP="002B042C">
      <w:pPr>
        <w:autoSpaceDE w:val="0"/>
        <w:autoSpaceDN w:val="0"/>
        <w:adjustRightInd w:val="0"/>
        <w:spacing w:after="0" w:line="360" w:lineRule="auto"/>
        <w:ind w:firstLine="426"/>
        <w:jc w:val="both"/>
        <w:rPr>
          <w:rFonts w:ascii="Times New Roman" w:hAnsi="Times New Roman"/>
          <w:b/>
          <w:sz w:val="24"/>
          <w:szCs w:val="24"/>
          <w:u w:val="single"/>
        </w:rPr>
      </w:pPr>
      <w:r w:rsidRPr="00CF64B4">
        <w:rPr>
          <w:rFonts w:ascii="Times New Roman" w:hAnsi="Times New Roman"/>
          <w:b/>
          <w:sz w:val="24"/>
          <w:szCs w:val="24"/>
          <w:u w:val="single"/>
        </w:rPr>
        <w:t>Sonuç-1:</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b/>
          <w:sz w:val="24"/>
          <w:szCs w:val="24"/>
        </w:rPr>
        <w:t xml:space="preserve">Hızın değişim grafiği” </w:t>
      </w:r>
      <w:r>
        <w:rPr>
          <w:rFonts w:ascii="Times New Roman" w:hAnsi="Times New Roman"/>
          <w:sz w:val="24"/>
          <w:szCs w:val="24"/>
        </w:rPr>
        <w:t>deneyde yaptığımız ile birebir aynısı çıkar.</w:t>
      </w:r>
    </w:p>
    <w:p w:rsidR="002B042C" w:rsidRPr="00DC1073" w:rsidRDefault="002B042C" w:rsidP="002B042C">
      <w:pPr>
        <w:autoSpaceDE w:val="0"/>
        <w:autoSpaceDN w:val="0"/>
        <w:adjustRightInd w:val="0"/>
        <w:spacing w:after="0" w:line="360" w:lineRule="auto"/>
        <w:jc w:val="center"/>
        <w:rPr>
          <w:rFonts w:ascii="Times New Roman" w:hAnsi="Times New Roman"/>
          <w:b/>
          <w:sz w:val="24"/>
          <w:szCs w:val="24"/>
          <w:u w:val="single"/>
        </w:rPr>
      </w:pPr>
      <w:r>
        <w:rPr>
          <w:rFonts w:ascii="Times New Roman" w:hAnsi="Times New Roman"/>
          <w:b/>
          <w:noProof/>
          <w:sz w:val="24"/>
          <w:szCs w:val="24"/>
          <w:lang w:eastAsia="tr-TR"/>
        </w:rPr>
        <w:drawing>
          <wp:inline distT="0" distB="0" distL="0" distR="0" wp14:anchorId="2E2B76F5" wp14:editId="547F58AA">
            <wp:extent cx="3964940" cy="28600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4940" cy="2860040"/>
                    </a:xfrm>
                    <a:prstGeom prst="rect">
                      <a:avLst/>
                    </a:prstGeom>
                    <a:noFill/>
                    <a:ln>
                      <a:noFill/>
                    </a:ln>
                  </pic:spPr>
                </pic:pic>
              </a:graphicData>
            </a:graphic>
          </wp:inline>
        </w:drawing>
      </w:r>
    </w:p>
    <w:p w:rsidR="002B042C" w:rsidRDefault="002B042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3104CC" w:rsidRDefault="003104CC" w:rsidP="002B042C">
      <w:pPr>
        <w:autoSpaceDE w:val="0"/>
        <w:autoSpaceDN w:val="0"/>
        <w:adjustRightInd w:val="0"/>
        <w:spacing w:after="0" w:line="360" w:lineRule="auto"/>
        <w:jc w:val="both"/>
        <w:rPr>
          <w:rFonts w:ascii="Times New Roman" w:eastAsiaTheme="minorEastAsia" w:hAnsi="Times New Roman"/>
          <w:b/>
          <w:sz w:val="24"/>
          <w:szCs w:val="24"/>
        </w:rPr>
      </w:pPr>
    </w:p>
    <w:p w:rsidR="005467A8" w:rsidRDefault="005467A8" w:rsidP="005467A8">
      <w:pPr>
        <w:spacing w:after="0"/>
      </w:pPr>
      <w:r>
        <w:rPr>
          <w:rFonts w:ascii="Times New Roman" w:hAnsi="Times New Roman"/>
          <w:b/>
          <w:sz w:val="24"/>
          <w:szCs w:val="24"/>
        </w:rPr>
        <w:lastRenderedPageBreak/>
        <w:t xml:space="preserve">DENEY NO: </w:t>
      </w:r>
      <w:r>
        <w:rPr>
          <w:rFonts w:ascii="Times New Roman" w:hAnsi="Times New Roman"/>
          <w:sz w:val="24"/>
          <w:szCs w:val="24"/>
        </w:rPr>
        <w:t>3</w:t>
      </w:r>
    </w:p>
    <w:p w:rsidR="005467A8" w:rsidRDefault="005467A8" w:rsidP="005467A8">
      <w:pPr>
        <w:spacing w:after="0"/>
      </w:pPr>
      <w:r>
        <w:rPr>
          <w:rFonts w:ascii="Times New Roman" w:hAnsi="Times New Roman"/>
          <w:b/>
          <w:sz w:val="24"/>
          <w:szCs w:val="24"/>
        </w:rPr>
        <w:t>DENEY ADI:</w:t>
      </w:r>
      <w:r>
        <w:rPr>
          <w:rFonts w:ascii="Times New Roman" w:hAnsi="Times New Roman"/>
          <w:sz w:val="24"/>
          <w:szCs w:val="24"/>
        </w:rPr>
        <w:t xml:space="preserve"> DC Motorun Hız Kontrolü</w:t>
      </w:r>
    </w:p>
    <w:p w:rsidR="005467A8" w:rsidRDefault="005467A8" w:rsidP="005467A8">
      <w:pPr>
        <w:jc w:val="both"/>
        <w:rPr>
          <w:rFonts w:ascii="Times New Roman" w:hAnsi="Times New Roman"/>
          <w:sz w:val="24"/>
          <w:szCs w:val="24"/>
        </w:rPr>
      </w:pPr>
    </w:p>
    <w:p w:rsidR="005467A8" w:rsidRPr="0034208B" w:rsidRDefault="005467A8" w:rsidP="005467A8">
      <w:pPr>
        <w:spacing w:line="360" w:lineRule="auto"/>
        <w:jc w:val="both"/>
        <w:rPr>
          <w:rFonts w:ascii="Times New Roman" w:hAnsi="Times New Roman"/>
          <w:b/>
          <w:sz w:val="24"/>
          <w:szCs w:val="24"/>
        </w:rPr>
      </w:pPr>
      <w:r>
        <w:rPr>
          <w:rFonts w:ascii="Times New Roman" w:hAnsi="Times New Roman"/>
          <w:b/>
          <w:sz w:val="24"/>
          <w:szCs w:val="24"/>
        </w:rPr>
        <w:t xml:space="preserve">3.1 </w:t>
      </w:r>
      <w:r w:rsidRPr="0034208B">
        <w:rPr>
          <w:rFonts w:ascii="Times New Roman" w:hAnsi="Times New Roman"/>
          <w:b/>
          <w:sz w:val="24"/>
          <w:szCs w:val="24"/>
        </w:rPr>
        <w:t>DENEYİN AMACI</w:t>
      </w:r>
    </w:p>
    <w:p w:rsidR="005467A8" w:rsidRDefault="005467A8" w:rsidP="002115F9">
      <w:pPr>
        <w:numPr>
          <w:ilvl w:val="0"/>
          <w:numId w:val="9"/>
        </w:numPr>
        <w:suppressAutoHyphens w:val="0"/>
        <w:spacing w:after="0" w:line="360" w:lineRule="auto"/>
        <w:ind w:left="709" w:hanging="513"/>
        <w:jc w:val="both"/>
        <w:rPr>
          <w:rFonts w:ascii="Times New Roman" w:hAnsi="Times New Roman"/>
          <w:sz w:val="24"/>
          <w:szCs w:val="24"/>
        </w:rPr>
      </w:pPr>
      <w:r w:rsidRPr="005467A8">
        <w:rPr>
          <w:rFonts w:ascii="Times New Roman" w:hAnsi="Times New Roman"/>
          <w:sz w:val="24"/>
          <w:szCs w:val="24"/>
        </w:rPr>
        <w:t>DC motorun hızını kontrol etmek</w:t>
      </w:r>
    </w:p>
    <w:p w:rsidR="005467A8" w:rsidRPr="005467A8" w:rsidRDefault="005467A8" w:rsidP="002115F9">
      <w:pPr>
        <w:numPr>
          <w:ilvl w:val="0"/>
          <w:numId w:val="9"/>
        </w:numPr>
        <w:suppressAutoHyphens w:val="0"/>
        <w:spacing w:after="0" w:line="360" w:lineRule="auto"/>
        <w:ind w:left="709" w:hanging="513"/>
        <w:jc w:val="both"/>
        <w:rPr>
          <w:rFonts w:ascii="Times New Roman" w:hAnsi="Times New Roman"/>
          <w:sz w:val="24"/>
          <w:szCs w:val="24"/>
        </w:rPr>
      </w:pPr>
      <w:r w:rsidRPr="005467A8">
        <w:rPr>
          <w:rFonts w:ascii="Times New Roman" w:hAnsi="Times New Roman"/>
          <w:sz w:val="24"/>
          <w:szCs w:val="24"/>
        </w:rPr>
        <w:t>P-I-D kontrol etkilerini incelemek</w:t>
      </w:r>
    </w:p>
    <w:p w:rsidR="005467A8" w:rsidRDefault="005467A8" w:rsidP="005467A8">
      <w:pPr>
        <w:spacing w:after="0" w:line="360" w:lineRule="auto"/>
        <w:ind w:left="709"/>
        <w:jc w:val="both"/>
        <w:rPr>
          <w:rFonts w:ascii="Times New Roman" w:hAnsi="Times New Roman"/>
          <w:sz w:val="24"/>
          <w:szCs w:val="24"/>
        </w:rPr>
      </w:pPr>
    </w:p>
    <w:p w:rsidR="005467A8" w:rsidRPr="000E47AE" w:rsidRDefault="005467A8" w:rsidP="005467A8">
      <w:pPr>
        <w:jc w:val="both"/>
        <w:rPr>
          <w:rFonts w:ascii="Times New Roman" w:hAnsi="Times New Roman"/>
          <w:b/>
          <w:sz w:val="24"/>
          <w:szCs w:val="24"/>
        </w:rPr>
      </w:pPr>
      <w:r>
        <w:rPr>
          <w:rFonts w:ascii="Times New Roman" w:hAnsi="Times New Roman"/>
          <w:b/>
          <w:sz w:val="24"/>
          <w:szCs w:val="24"/>
        </w:rPr>
        <w:t xml:space="preserve">3.2 </w:t>
      </w:r>
      <w:r w:rsidRPr="000E47AE">
        <w:rPr>
          <w:rFonts w:ascii="Times New Roman" w:hAnsi="Times New Roman"/>
          <w:b/>
          <w:sz w:val="24"/>
          <w:szCs w:val="24"/>
        </w:rPr>
        <w:t>TEORİK BİLGİLER</w:t>
      </w:r>
    </w:p>
    <w:p w:rsidR="005467A8" w:rsidRDefault="005467A8" w:rsidP="005467A8">
      <w:pPr>
        <w:spacing w:after="0" w:line="360" w:lineRule="auto"/>
        <w:ind w:left="66" w:firstLine="360"/>
        <w:jc w:val="both"/>
        <w:rPr>
          <w:rFonts w:ascii="Times New Roman" w:hAnsi="Times New Roman"/>
          <w:sz w:val="24"/>
          <w:szCs w:val="24"/>
        </w:rPr>
      </w:pPr>
      <w:r w:rsidRPr="0097241E">
        <w:rPr>
          <w:rFonts w:ascii="Times New Roman" w:hAnsi="Times New Roman"/>
          <w:sz w:val="24"/>
          <w:szCs w:val="24"/>
        </w:rPr>
        <w:t xml:space="preserve">Bu deneyde, bir fiziksel sistem verildiğinde, bu sistemi kontrol etmek için temelde hangi adımların izlenmesi gerektiğinin kavranması amaçlanmaktadır. Bir kontrol sistemi oluşturulurken fiziksel sistemin dışında kontrol amacı ile eklenmesi gereken elemanların neler olabileceği </w:t>
      </w:r>
      <w:r>
        <w:rPr>
          <w:rFonts w:ascii="Times New Roman" w:hAnsi="Times New Roman"/>
          <w:sz w:val="24"/>
          <w:szCs w:val="24"/>
        </w:rPr>
        <w:t>Simulink ortamında gösterilecektir</w:t>
      </w:r>
      <w:r w:rsidRPr="0097241E">
        <w:rPr>
          <w:rFonts w:ascii="Times New Roman" w:hAnsi="Times New Roman"/>
          <w:sz w:val="24"/>
          <w:szCs w:val="24"/>
        </w:rPr>
        <w:t>. Deney</w:t>
      </w:r>
      <w:r>
        <w:rPr>
          <w:rFonts w:ascii="Times New Roman" w:hAnsi="Times New Roman"/>
          <w:sz w:val="24"/>
          <w:szCs w:val="24"/>
        </w:rPr>
        <w:t>-2’de</w:t>
      </w:r>
      <w:r w:rsidRPr="0097241E">
        <w:rPr>
          <w:rFonts w:ascii="Times New Roman" w:hAnsi="Times New Roman"/>
          <w:sz w:val="24"/>
          <w:szCs w:val="24"/>
        </w:rPr>
        <w:t xml:space="preserve"> matematik</w:t>
      </w:r>
      <w:r>
        <w:rPr>
          <w:rFonts w:ascii="Times New Roman" w:hAnsi="Times New Roman"/>
          <w:sz w:val="24"/>
          <w:szCs w:val="24"/>
        </w:rPr>
        <w:t>sel</w:t>
      </w:r>
      <w:r w:rsidRPr="0097241E">
        <w:rPr>
          <w:rFonts w:ascii="Times New Roman" w:hAnsi="Times New Roman"/>
          <w:sz w:val="24"/>
          <w:szCs w:val="24"/>
        </w:rPr>
        <w:t xml:space="preserve"> modeli çıkar</w:t>
      </w:r>
      <w:r>
        <w:rPr>
          <w:rFonts w:ascii="Times New Roman" w:hAnsi="Times New Roman"/>
          <w:sz w:val="24"/>
          <w:szCs w:val="24"/>
        </w:rPr>
        <w:t>ılarak modellenen</w:t>
      </w:r>
      <w:r w:rsidRPr="0097241E">
        <w:rPr>
          <w:rFonts w:ascii="Times New Roman" w:hAnsi="Times New Roman"/>
          <w:sz w:val="24"/>
          <w:szCs w:val="24"/>
        </w:rPr>
        <w:t xml:space="preserve"> DC motorun</w:t>
      </w:r>
      <w:r>
        <w:rPr>
          <w:rFonts w:ascii="Times New Roman" w:hAnsi="Times New Roman"/>
          <w:sz w:val="24"/>
          <w:szCs w:val="24"/>
        </w:rPr>
        <w:t xml:space="preserve"> farklı kontrolcüler ile hız kontrolü </w:t>
      </w:r>
      <w:r w:rsidRPr="0097241E">
        <w:rPr>
          <w:rFonts w:ascii="Times New Roman" w:hAnsi="Times New Roman"/>
          <w:sz w:val="24"/>
          <w:szCs w:val="24"/>
        </w:rPr>
        <w:t>gerçekleştirilecektir.</w:t>
      </w:r>
    </w:p>
    <w:p w:rsidR="005467A8" w:rsidRDefault="005467A8" w:rsidP="005467A8">
      <w:pPr>
        <w:spacing w:after="0" w:line="360" w:lineRule="auto"/>
        <w:ind w:left="66" w:firstLine="360"/>
        <w:jc w:val="both"/>
        <w:rPr>
          <w:rFonts w:ascii="Times New Roman" w:hAnsi="Times New Roman"/>
          <w:sz w:val="24"/>
          <w:szCs w:val="24"/>
        </w:rPr>
      </w:pPr>
      <w:r w:rsidRPr="00FA08A1">
        <w:rPr>
          <w:rFonts w:ascii="Times New Roman" w:hAnsi="Times New Roman"/>
          <w:sz w:val="24"/>
          <w:szCs w:val="24"/>
        </w:rPr>
        <w:t xml:space="preserve">Kapalı çevirimin </w:t>
      </w:r>
      <w:r>
        <w:rPr>
          <w:rFonts w:ascii="Times New Roman" w:hAnsi="Times New Roman"/>
          <w:sz w:val="24"/>
          <w:szCs w:val="24"/>
        </w:rPr>
        <w:t xml:space="preserve">açık çevrime göre </w:t>
      </w:r>
      <w:r w:rsidRPr="00FA08A1">
        <w:rPr>
          <w:rFonts w:ascii="Times New Roman" w:hAnsi="Times New Roman"/>
          <w:sz w:val="24"/>
          <w:szCs w:val="24"/>
        </w:rPr>
        <w:t>en önemli farkı, dış etkenlere ve iç değişimlere karşı hassasiyetin az oluşudur. Dolayısıyla kapalı çevrim sisteminde çok hassas olmayan ve kusurlu denebilecek bileşenler ile hassas kontrol gerçekleştirebilirken, açık çevrimde bu mümkün olmamaktadır.</w:t>
      </w:r>
    </w:p>
    <w:p w:rsidR="005467A8" w:rsidRDefault="005467A8" w:rsidP="005467A8">
      <w:pPr>
        <w:spacing w:line="360" w:lineRule="auto"/>
        <w:ind w:left="66" w:firstLine="360"/>
        <w:jc w:val="both"/>
        <w:rPr>
          <w:rFonts w:ascii="Times New Roman" w:hAnsi="Times New Roman"/>
          <w:sz w:val="24"/>
          <w:szCs w:val="24"/>
        </w:rPr>
      </w:pPr>
      <w:r w:rsidRPr="00FA08A1">
        <w:rPr>
          <w:rFonts w:ascii="Times New Roman" w:hAnsi="Times New Roman"/>
          <w:sz w:val="24"/>
          <w:szCs w:val="24"/>
        </w:rPr>
        <w:t xml:space="preserve">Şekil </w:t>
      </w:r>
      <w:r>
        <w:rPr>
          <w:rFonts w:ascii="Times New Roman" w:hAnsi="Times New Roman"/>
          <w:sz w:val="24"/>
          <w:szCs w:val="24"/>
        </w:rPr>
        <w:t>3.1</w:t>
      </w:r>
      <w:r w:rsidRPr="00FA08A1">
        <w:rPr>
          <w:rFonts w:ascii="Times New Roman" w:hAnsi="Times New Roman"/>
          <w:sz w:val="24"/>
          <w:szCs w:val="24"/>
        </w:rPr>
        <w:t xml:space="preserve">’den hatırlanacağı gibi, bir kapalı çevrim denetim sisteminde geri besleme elemanı üzerinden alınan çıkış </w:t>
      </w:r>
      <w:r>
        <w:rPr>
          <w:rFonts w:ascii="Times New Roman" w:hAnsi="Times New Roman"/>
          <w:sz w:val="24"/>
          <w:szCs w:val="24"/>
        </w:rPr>
        <w:t>değeri</w:t>
      </w:r>
      <w:r w:rsidRPr="00FA08A1">
        <w:rPr>
          <w:rFonts w:ascii="Times New Roman" w:hAnsi="Times New Roman"/>
          <w:sz w:val="24"/>
          <w:szCs w:val="24"/>
        </w:rPr>
        <w:t>, referans bir değer ile karşılaştırılır ve elde edilen hata sinyalinin yapısına ve kontrol ed</w:t>
      </w:r>
      <w:r>
        <w:rPr>
          <w:rFonts w:ascii="Times New Roman" w:hAnsi="Times New Roman"/>
          <w:sz w:val="24"/>
          <w:szCs w:val="24"/>
        </w:rPr>
        <w:t>ilen değişkene uygun bir kontrol</w:t>
      </w:r>
      <w:r w:rsidRPr="00FA08A1">
        <w:rPr>
          <w:rFonts w:ascii="Times New Roman" w:hAnsi="Times New Roman"/>
          <w:sz w:val="24"/>
          <w:szCs w:val="24"/>
        </w:rPr>
        <w:t xml:space="preserve"> sinyali üretilir. </w:t>
      </w:r>
      <w:r>
        <w:rPr>
          <w:rFonts w:ascii="Times New Roman" w:hAnsi="Times New Roman"/>
          <w:sz w:val="24"/>
          <w:szCs w:val="24"/>
        </w:rPr>
        <w:t>Bu kontrol sinyali uygun bir kontrol elemanı (P-I-D) ile denetlenerek sistemin kararlı çalışması sağlanır. Sürekli olarak geri besleme yapıldığından kontrol elemanı hatayı sıfırlamaya çalışır. Bu deneyde, kontrol elemanı olarak P, PI</w:t>
      </w:r>
      <w:r w:rsidRPr="00FA08A1">
        <w:rPr>
          <w:rFonts w:ascii="Times New Roman" w:hAnsi="Times New Roman"/>
          <w:sz w:val="24"/>
          <w:szCs w:val="24"/>
        </w:rPr>
        <w:t>,</w:t>
      </w:r>
      <w:r>
        <w:rPr>
          <w:rFonts w:ascii="Times New Roman" w:hAnsi="Times New Roman"/>
          <w:sz w:val="24"/>
          <w:szCs w:val="24"/>
        </w:rPr>
        <w:t xml:space="preserve"> </w:t>
      </w:r>
      <w:r w:rsidRPr="00FA08A1">
        <w:rPr>
          <w:rFonts w:ascii="Times New Roman" w:hAnsi="Times New Roman"/>
          <w:sz w:val="24"/>
          <w:szCs w:val="24"/>
        </w:rPr>
        <w:t xml:space="preserve">PD veya PID kullanarak </w:t>
      </w:r>
      <w:r>
        <w:rPr>
          <w:rFonts w:ascii="Times New Roman" w:hAnsi="Times New Roman"/>
          <w:sz w:val="24"/>
          <w:szCs w:val="24"/>
        </w:rPr>
        <w:t>sisteme verdikleri tepkiler incelenecek ve DC motorun hızı kontrol edilecektir. Bu kontrol elemanlarının işleyişi tek tek açıklanmıştır.</w:t>
      </w:r>
    </w:p>
    <w:p w:rsidR="005467A8" w:rsidRDefault="005467A8" w:rsidP="005467A8">
      <w:pPr>
        <w:spacing w:line="360" w:lineRule="auto"/>
        <w:jc w:val="center"/>
        <w:rPr>
          <w:rFonts w:ascii="Times New Roman" w:hAnsi="Times New Roman"/>
          <w:sz w:val="24"/>
          <w:szCs w:val="24"/>
        </w:rPr>
      </w:pPr>
      <w:r>
        <w:rPr>
          <w:noProof/>
          <w:lang w:eastAsia="tr-TR"/>
        </w:rPr>
        <w:drawing>
          <wp:inline distT="0" distB="0" distL="0" distR="0" wp14:anchorId="2E65DF5A" wp14:editId="15364B27">
            <wp:extent cx="4572000" cy="1631539"/>
            <wp:effectExtent l="0" t="0" r="0" b="6985"/>
            <wp:docPr id="4" name="Resim 4" descr="kapalı çevrim denetim sist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lı çevrim denetim sistemi ile ilgili görsel sonuc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2000" cy="1638676"/>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jc w:val="center"/>
        <w:rPr>
          <w:rFonts w:ascii="Times New Roman" w:hAnsi="Times New Roman"/>
          <w:sz w:val="24"/>
          <w:szCs w:val="24"/>
        </w:rPr>
      </w:pPr>
      <w:r w:rsidRPr="003737BD">
        <w:rPr>
          <w:rFonts w:ascii="Times New Roman" w:hAnsi="Times New Roman"/>
          <w:b/>
          <w:sz w:val="24"/>
          <w:szCs w:val="24"/>
        </w:rPr>
        <w:t>Şekil 3.1</w:t>
      </w:r>
      <w:r>
        <w:rPr>
          <w:rFonts w:ascii="Times New Roman" w:hAnsi="Times New Roman"/>
          <w:b/>
          <w:sz w:val="24"/>
          <w:szCs w:val="24"/>
        </w:rPr>
        <w:t xml:space="preserve"> </w:t>
      </w:r>
      <w:r>
        <w:rPr>
          <w:rFonts w:ascii="Times New Roman" w:hAnsi="Times New Roman"/>
          <w:sz w:val="24"/>
          <w:szCs w:val="24"/>
        </w:rPr>
        <w:t>Kapalı çevrim kontrol sistemi</w:t>
      </w:r>
    </w:p>
    <w:p w:rsidR="005467A8" w:rsidRDefault="005467A8" w:rsidP="002B042C">
      <w:pPr>
        <w:autoSpaceDE w:val="0"/>
        <w:autoSpaceDN w:val="0"/>
        <w:adjustRightInd w:val="0"/>
        <w:spacing w:after="0" w:line="360" w:lineRule="auto"/>
        <w:jc w:val="both"/>
        <w:rPr>
          <w:rFonts w:ascii="Times New Roman" w:eastAsiaTheme="minorEastAsia" w:hAnsi="Times New Roman"/>
          <w:b/>
          <w:sz w:val="24"/>
          <w:szCs w:val="24"/>
        </w:rPr>
      </w:pPr>
    </w:p>
    <w:p w:rsidR="005467A8" w:rsidRDefault="005467A8" w:rsidP="002B042C">
      <w:pPr>
        <w:autoSpaceDE w:val="0"/>
        <w:autoSpaceDN w:val="0"/>
        <w:adjustRightInd w:val="0"/>
        <w:spacing w:after="0" w:line="360" w:lineRule="auto"/>
        <w:jc w:val="both"/>
        <w:rPr>
          <w:rFonts w:ascii="Times New Roman" w:eastAsiaTheme="minorEastAsia" w:hAnsi="Times New Roman"/>
          <w:b/>
          <w:sz w:val="24"/>
          <w:szCs w:val="24"/>
        </w:rPr>
      </w:pPr>
    </w:p>
    <w:p w:rsidR="005467A8" w:rsidRDefault="005467A8" w:rsidP="005467A8">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sz w:val="24"/>
          <w:szCs w:val="24"/>
        </w:rPr>
        <w:lastRenderedPageBreak/>
        <w:t>Kontrolcülere geçmeden önce sistemin birim basamak girişine karşı gösterdiği geçici durumun analizinin hatırlanması gerekir. Şekilden de görüldüğü gibi sistemin girişine birim basamak sinyali uygulanmış ve sistem çıkışı geçici durumda salınım yapmıştır. Burada;</w:t>
      </w:r>
    </w:p>
    <w:p w:rsidR="005467A8" w:rsidRDefault="005467A8" w:rsidP="005467A8">
      <w:pPr>
        <w:autoSpaceDE w:val="0"/>
        <w:autoSpaceDN w:val="0"/>
        <w:adjustRightInd w:val="0"/>
        <w:spacing w:after="0" w:line="360" w:lineRule="auto"/>
        <w:jc w:val="both"/>
        <w:rPr>
          <w:rFonts w:ascii="Times New Roman" w:hAnsi="Times New Roman"/>
          <w:sz w:val="24"/>
          <w:szCs w:val="24"/>
        </w:rPr>
      </w:pPr>
      <w:r w:rsidRPr="003252EC">
        <w:rPr>
          <w:rFonts w:ascii="Times New Roman" w:hAnsi="Times New Roman"/>
          <w:b/>
          <w:sz w:val="24"/>
          <w:szCs w:val="24"/>
        </w:rPr>
        <w:t>t</w:t>
      </w:r>
      <w:r w:rsidRPr="003252EC">
        <w:rPr>
          <w:rFonts w:ascii="Times New Roman" w:hAnsi="Times New Roman"/>
          <w:b/>
          <w:sz w:val="24"/>
          <w:szCs w:val="24"/>
          <w:vertAlign w:val="subscript"/>
        </w:rPr>
        <w:t>r</w:t>
      </w:r>
      <w:r w:rsidRPr="003252EC">
        <w:rPr>
          <w:rFonts w:ascii="Times New Roman" w:hAnsi="Times New Roman"/>
          <w:b/>
          <w:sz w:val="24"/>
          <w:szCs w:val="24"/>
        </w:rPr>
        <w:t>:</w:t>
      </w:r>
      <w:r>
        <w:rPr>
          <w:rFonts w:ascii="Times New Roman" w:hAnsi="Times New Roman"/>
          <w:sz w:val="24"/>
          <w:szCs w:val="24"/>
        </w:rPr>
        <w:t xml:space="preserve"> yükselme zamanını (</w:t>
      </w:r>
      <w:proofErr w:type="spellStart"/>
      <w:r>
        <w:rPr>
          <w:rFonts w:ascii="Times New Roman" w:hAnsi="Times New Roman"/>
          <w:sz w:val="24"/>
          <w:szCs w:val="24"/>
        </w:rPr>
        <w:t>rising</w:t>
      </w:r>
      <w:proofErr w:type="spellEnd"/>
      <w:r>
        <w:rPr>
          <w:rFonts w:ascii="Times New Roman" w:hAnsi="Times New Roman"/>
          <w:sz w:val="24"/>
          <w:szCs w:val="24"/>
        </w:rPr>
        <w:t xml:space="preserve"> time, yani çıkış genliğinin girişe ulaşana kadar geçen süre)</w:t>
      </w:r>
    </w:p>
    <w:p w:rsidR="005467A8" w:rsidRDefault="005467A8" w:rsidP="005467A8">
      <w:pPr>
        <w:autoSpaceDE w:val="0"/>
        <w:autoSpaceDN w:val="0"/>
        <w:adjustRightInd w:val="0"/>
        <w:spacing w:after="0" w:line="360" w:lineRule="auto"/>
        <w:jc w:val="both"/>
        <w:rPr>
          <w:rFonts w:ascii="Times New Roman" w:hAnsi="Times New Roman"/>
          <w:sz w:val="24"/>
          <w:szCs w:val="24"/>
        </w:rPr>
      </w:pPr>
      <w:proofErr w:type="spellStart"/>
      <w:r w:rsidRPr="003252EC">
        <w:rPr>
          <w:rFonts w:ascii="Times New Roman" w:hAnsi="Times New Roman"/>
          <w:b/>
          <w:sz w:val="24"/>
          <w:szCs w:val="24"/>
        </w:rPr>
        <w:t>t</w:t>
      </w:r>
      <w:r>
        <w:rPr>
          <w:rFonts w:ascii="Times New Roman" w:hAnsi="Times New Roman"/>
          <w:b/>
          <w:sz w:val="24"/>
          <w:szCs w:val="24"/>
          <w:vertAlign w:val="subscript"/>
        </w:rPr>
        <w:t>p</w:t>
      </w:r>
      <w:proofErr w:type="spellEnd"/>
      <w:r w:rsidRPr="003252EC">
        <w:rPr>
          <w:rFonts w:ascii="Times New Roman" w:hAnsi="Times New Roman"/>
          <w:b/>
          <w:sz w:val="24"/>
          <w:szCs w:val="24"/>
        </w:rPr>
        <w:t>:</w:t>
      </w:r>
      <w:r>
        <w:rPr>
          <w:rFonts w:ascii="Times New Roman" w:hAnsi="Times New Roman"/>
          <w:b/>
          <w:sz w:val="24"/>
          <w:szCs w:val="24"/>
        </w:rPr>
        <w:t xml:space="preserve"> </w:t>
      </w:r>
      <w:r w:rsidRPr="003252EC">
        <w:rPr>
          <w:rFonts w:ascii="Times New Roman" w:hAnsi="Times New Roman"/>
          <w:sz w:val="24"/>
          <w:szCs w:val="24"/>
        </w:rPr>
        <w:t>maksimuma ulaşma zamanını</w:t>
      </w:r>
      <w:r>
        <w:rPr>
          <w:rFonts w:ascii="Times New Roman" w:hAnsi="Times New Roman"/>
          <w:sz w:val="24"/>
          <w:szCs w:val="24"/>
        </w:rPr>
        <w:t xml:space="preserve"> (</w:t>
      </w:r>
      <w:proofErr w:type="spellStart"/>
      <w:r>
        <w:rPr>
          <w:rFonts w:ascii="Times New Roman" w:hAnsi="Times New Roman"/>
          <w:sz w:val="24"/>
          <w:szCs w:val="24"/>
        </w:rPr>
        <w:t>peak</w:t>
      </w:r>
      <w:proofErr w:type="spellEnd"/>
      <w:r>
        <w:rPr>
          <w:rFonts w:ascii="Times New Roman" w:hAnsi="Times New Roman"/>
          <w:sz w:val="24"/>
          <w:szCs w:val="24"/>
        </w:rPr>
        <w:t xml:space="preserve"> time)</w:t>
      </w:r>
    </w:p>
    <w:p w:rsidR="005467A8" w:rsidRDefault="005467A8" w:rsidP="005467A8">
      <w:pPr>
        <w:autoSpaceDE w:val="0"/>
        <w:autoSpaceDN w:val="0"/>
        <w:adjustRightInd w:val="0"/>
        <w:spacing w:after="0" w:line="360" w:lineRule="auto"/>
        <w:jc w:val="both"/>
        <w:rPr>
          <w:rFonts w:ascii="Times New Roman" w:hAnsi="Times New Roman"/>
          <w:sz w:val="24"/>
          <w:szCs w:val="24"/>
        </w:rPr>
      </w:pPr>
      <w:proofErr w:type="spellStart"/>
      <w:r w:rsidRPr="003252EC">
        <w:rPr>
          <w:rFonts w:ascii="Times New Roman" w:hAnsi="Times New Roman"/>
          <w:b/>
          <w:sz w:val="24"/>
          <w:szCs w:val="24"/>
        </w:rPr>
        <w:t>t</w:t>
      </w:r>
      <w:r>
        <w:rPr>
          <w:rFonts w:ascii="Times New Roman" w:hAnsi="Times New Roman"/>
          <w:b/>
          <w:sz w:val="24"/>
          <w:szCs w:val="24"/>
          <w:vertAlign w:val="subscript"/>
        </w:rPr>
        <w:t>s</w:t>
      </w:r>
      <w:proofErr w:type="spellEnd"/>
      <w:r w:rsidRPr="003252EC">
        <w:rPr>
          <w:rFonts w:ascii="Times New Roman" w:hAnsi="Times New Roman"/>
          <w:b/>
          <w:sz w:val="24"/>
          <w:szCs w:val="24"/>
        </w:rPr>
        <w:t>:</w:t>
      </w:r>
      <w:r>
        <w:rPr>
          <w:rFonts w:ascii="Times New Roman" w:hAnsi="Times New Roman"/>
          <w:b/>
          <w:sz w:val="24"/>
          <w:szCs w:val="24"/>
        </w:rPr>
        <w:t xml:space="preserve"> </w:t>
      </w:r>
      <w:r w:rsidRPr="003252EC">
        <w:rPr>
          <w:rFonts w:ascii="Times New Roman" w:hAnsi="Times New Roman"/>
          <w:sz w:val="24"/>
          <w:szCs w:val="24"/>
        </w:rPr>
        <w:t>yerleşme zamanı</w:t>
      </w:r>
      <w:r>
        <w:rPr>
          <w:rFonts w:ascii="Times New Roman" w:hAnsi="Times New Roman"/>
          <w:sz w:val="24"/>
          <w:szCs w:val="24"/>
        </w:rPr>
        <w:t>nı (</w:t>
      </w:r>
      <w:proofErr w:type="spellStart"/>
      <w:r>
        <w:rPr>
          <w:rFonts w:ascii="Times New Roman" w:hAnsi="Times New Roman"/>
          <w:sz w:val="24"/>
          <w:szCs w:val="24"/>
        </w:rPr>
        <w:t>settling</w:t>
      </w:r>
      <w:proofErr w:type="spellEnd"/>
      <w:r>
        <w:rPr>
          <w:rFonts w:ascii="Times New Roman" w:hAnsi="Times New Roman"/>
          <w:sz w:val="24"/>
          <w:szCs w:val="24"/>
        </w:rPr>
        <w:t xml:space="preserve"> time)</w:t>
      </w:r>
    </w:p>
    <w:p w:rsidR="005467A8" w:rsidRDefault="005467A8" w:rsidP="005467A8">
      <w:pPr>
        <w:autoSpaceDE w:val="0"/>
        <w:autoSpaceDN w:val="0"/>
        <w:adjustRightInd w:val="0"/>
        <w:spacing w:after="0" w:line="360" w:lineRule="auto"/>
        <w:jc w:val="both"/>
        <w:rPr>
          <w:rFonts w:ascii="Times New Roman" w:hAnsi="Times New Roman"/>
          <w:sz w:val="24"/>
          <w:szCs w:val="24"/>
        </w:rPr>
      </w:pPr>
      <w:proofErr w:type="spellStart"/>
      <w:r w:rsidRPr="003252EC">
        <w:rPr>
          <w:rFonts w:ascii="Times New Roman" w:hAnsi="Times New Roman"/>
          <w:b/>
          <w:sz w:val="24"/>
          <w:szCs w:val="24"/>
        </w:rPr>
        <w:t>t</w:t>
      </w:r>
      <w:r>
        <w:rPr>
          <w:rFonts w:ascii="Times New Roman" w:hAnsi="Times New Roman"/>
          <w:b/>
          <w:sz w:val="24"/>
          <w:szCs w:val="24"/>
          <w:vertAlign w:val="subscript"/>
        </w:rPr>
        <w:t>d</w:t>
      </w:r>
      <w:proofErr w:type="spellEnd"/>
      <w:r w:rsidRPr="003252EC">
        <w:rPr>
          <w:rFonts w:ascii="Times New Roman" w:hAnsi="Times New Roman"/>
          <w:b/>
          <w:sz w:val="24"/>
          <w:szCs w:val="24"/>
        </w:rPr>
        <w:t>:</w:t>
      </w:r>
      <w:r>
        <w:rPr>
          <w:rFonts w:ascii="Times New Roman" w:hAnsi="Times New Roman"/>
          <w:b/>
          <w:sz w:val="24"/>
          <w:szCs w:val="24"/>
        </w:rPr>
        <w:t xml:space="preserve"> </w:t>
      </w:r>
      <w:r w:rsidRPr="003252EC">
        <w:rPr>
          <w:rFonts w:ascii="Times New Roman" w:hAnsi="Times New Roman"/>
          <w:sz w:val="24"/>
          <w:szCs w:val="24"/>
        </w:rPr>
        <w:t>gecikme zamanı</w:t>
      </w:r>
      <w:r>
        <w:rPr>
          <w:rFonts w:ascii="Times New Roman" w:hAnsi="Times New Roman"/>
          <w:sz w:val="24"/>
          <w:szCs w:val="24"/>
        </w:rPr>
        <w:t>nı (</w:t>
      </w:r>
      <w:proofErr w:type="spellStart"/>
      <w:r>
        <w:rPr>
          <w:rFonts w:ascii="Times New Roman" w:hAnsi="Times New Roman"/>
          <w:sz w:val="24"/>
          <w:szCs w:val="24"/>
        </w:rPr>
        <w:t>delay</w:t>
      </w:r>
      <w:proofErr w:type="spellEnd"/>
      <w:r>
        <w:rPr>
          <w:rFonts w:ascii="Times New Roman" w:hAnsi="Times New Roman"/>
          <w:sz w:val="24"/>
          <w:szCs w:val="24"/>
        </w:rPr>
        <w:t xml:space="preserve"> time, yani çıkış genliğinin girişin yarısına ulaşana kadar geçen süre)</w:t>
      </w:r>
    </w:p>
    <w:p w:rsidR="005467A8" w:rsidRDefault="005467A8" w:rsidP="005467A8">
      <w:pPr>
        <w:autoSpaceDE w:val="0"/>
        <w:autoSpaceDN w:val="0"/>
        <w:adjustRightInd w:val="0"/>
        <w:spacing w:after="0" w:line="360" w:lineRule="auto"/>
        <w:jc w:val="both"/>
        <w:rPr>
          <w:rFonts w:ascii="Times New Roman" w:hAnsi="Times New Roman"/>
          <w:sz w:val="24"/>
          <w:szCs w:val="24"/>
        </w:rPr>
      </w:pPr>
      <w:proofErr w:type="spellStart"/>
      <w:r w:rsidRPr="003252EC">
        <w:rPr>
          <w:rFonts w:ascii="Times New Roman" w:hAnsi="Times New Roman"/>
          <w:b/>
          <w:sz w:val="24"/>
          <w:szCs w:val="24"/>
        </w:rPr>
        <w:t>M</w:t>
      </w:r>
      <w:r w:rsidRPr="003252EC">
        <w:rPr>
          <w:rFonts w:ascii="Times New Roman" w:hAnsi="Times New Roman"/>
          <w:b/>
          <w:sz w:val="24"/>
          <w:szCs w:val="24"/>
          <w:vertAlign w:val="subscript"/>
        </w:rPr>
        <w:t>p</w:t>
      </w:r>
      <w:proofErr w:type="spellEnd"/>
      <w:r>
        <w:rPr>
          <w:rFonts w:ascii="Times New Roman" w:hAnsi="Times New Roman"/>
          <w:b/>
          <w:sz w:val="24"/>
          <w:szCs w:val="24"/>
        </w:rPr>
        <w:t xml:space="preserve">: </w:t>
      </w:r>
      <w:r w:rsidRPr="003252EC">
        <w:rPr>
          <w:rFonts w:ascii="Times New Roman" w:hAnsi="Times New Roman"/>
          <w:sz w:val="24"/>
          <w:szCs w:val="24"/>
        </w:rPr>
        <w:t>M</w:t>
      </w:r>
      <w:r>
        <w:rPr>
          <w:rFonts w:ascii="Times New Roman" w:hAnsi="Times New Roman"/>
          <w:sz w:val="24"/>
          <w:szCs w:val="24"/>
        </w:rPr>
        <w:t>aksimum aşmayı</w:t>
      </w:r>
    </w:p>
    <w:p w:rsidR="005467A8" w:rsidRDefault="005467A8" w:rsidP="005467A8">
      <w:pPr>
        <w:autoSpaceDE w:val="0"/>
        <w:autoSpaceDN w:val="0"/>
        <w:adjustRightInd w:val="0"/>
        <w:spacing w:after="0" w:line="360" w:lineRule="auto"/>
        <w:jc w:val="both"/>
        <w:rPr>
          <w:rFonts w:ascii="Times New Roman" w:hAnsi="Times New Roman"/>
          <w:sz w:val="24"/>
          <w:szCs w:val="24"/>
        </w:rPr>
      </w:pPr>
      <w:proofErr w:type="spellStart"/>
      <w:r w:rsidRPr="003252EC">
        <w:rPr>
          <w:rFonts w:ascii="Times New Roman" w:hAnsi="Times New Roman"/>
          <w:b/>
          <w:sz w:val="24"/>
          <w:szCs w:val="24"/>
        </w:rPr>
        <w:t>e</w:t>
      </w:r>
      <w:r w:rsidRPr="003252EC">
        <w:rPr>
          <w:rFonts w:ascii="Times New Roman" w:hAnsi="Times New Roman"/>
          <w:b/>
          <w:sz w:val="24"/>
          <w:szCs w:val="24"/>
          <w:vertAlign w:val="subscript"/>
        </w:rPr>
        <w:t>ss</w:t>
      </w:r>
      <w:proofErr w:type="spellEnd"/>
      <w:r w:rsidRPr="003252EC">
        <w:rPr>
          <w:rFonts w:ascii="Times New Roman" w:hAnsi="Times New Roman"/>
          <w:b/>
          <w:sz w:val="24"/>
          <w:szCs w:val="24"/>
        </w:rPr>
        <w:t>:</w:t>
      </w:r>
      <w:r>
        <w:rPr>
          <w:rFonts w:ascii="Times New Roman" w:hAnsi="Times New Roman"/>
          <w:b/>
          <w:sz w:val="24"/>
          <w:szCs w:val="24"/>
        </w:rPr>
        <w:t xml:space="preserve"> </w:t>
      </w:r>
      <w:r w:rsidRPr="003252EC">
        <w:rPr>
          <w:rFonts w:ascii="Times New Roman" w:hAnsi="Times New Roman"/>
          <w:sz w:val="24"/>
          <w:szCs w:val="24"/>
        </w:rPr>
        <w:t>sürekli durum hatası</w:t>
      </w:r>
      <w:r>
        <w:rPr>
          <w:rFonts w:ascii="Times New Roman" w:hAnsi="Times New Roman"/>
          <w:sz w:val="24"/>
          <w:szCs w:val="24"/>
        </w:rPr>
        <w:t>nı (</w:t>
      </w:r>
      <w:proofErr w:type="spellStart"/>
      <w:r>
        <w:rPr>
          <w:rFonts w:ascii="Times New Roman" w:hAnsi="Times New Roman"/>
          <w:sz w:val="24"/>
          <w:szCs w:val="24"/>
        </w:rPr>
        <w:t>steady-state</w:t>
      </w:r>
      <w:proofErr w:type="spellEnd"/>
      <w:r>
        <w:rPr>
          <w:rFonts w:ascii="Times New Roman" w:hAnsi="Times New Roman"/>
          <w:sz w:val="24"/>
          <w:szCs w:val="24"/>
        </w:rPr>
        <w:t xml:space="preserve"> </w:t>
      </w:r>
      <w:proofErr w:type="spellStart"/>
      <w:r>
        <w:rPr>
          <w:rFonts w:ascii="Times New Roman" w:hAnsi="Times New Roman"/>
          <w:sz w:val="24"/>
          <w:szCs w:val="24"/>
        </w:rPr>
        <w:t>error</w:t>
      </w:r>
      <w:proofErr w:type="spellEnd"/>
      <w:r>
        <w:rPr>
          <w:rFonts w:ascii="Times New Roman" w:hAnsi="Times New Roman"/>
          <w:sz w:val="24"/>
          <w:szCs w:val="24"/>
        </w:rPr>
        <w:t>)</w:t>
      </w:r>
    </w:p>
    <w:p w:rsidR="005467A8" w:rsidRDefault="005467A8" w:rsidP="005467A8">
      <w:pPr>
        <w:autoSpaceDE w:val="0"/>
        <w:autoSpaceDN w:val="0"/>
        <w:adjustRightInd w:val="0"/>
        <w:spacing w:after="0" w:line="360" w:lineRule="auto"/>
        <w:jc w:val="both"/>
        <w:rPr>
          <w:rFonts w:ascii="Times New Roman" w:hAnsi="Times New Roman"/>
          <w:sz w:val="24"/>
          <w:szCs w:val="24"/>
        </w:rPr>
      </w:pPr>
      <w:proofErr w:type="gramStart"/>
      <w:r>
        <w:rPr>
          <w:rFonts w:ascii="Times New Roman" w:hAnsi="Times New Roman"/>
          <w:sz w:val="24"/>
          <w:szCs w:val="24"/>
        </w:rPr>
        <w:t>ifade</w:t>
      </w:r>
      <w:proofErr w:type="gramEnd"/>
      <w:r>
        <w:rPr>
          <w:rFonts w:ascii="Times New Roman" w:hAnsi="Times New Roman"/>
          <w:sz w:val="24"/>
          <w:szCs w:val="24"/>
        </w:rPr>
        <w:t xml:space="preserve"> etmektedir.</w:t>
      </w:r>
    </w:p>
    <w:p w:rsidR="005467A8" w:rsidRDefault="005467A8" w:rsidP="005467A8">
      <w:pPr>
        <w:autoSpaceDE w:val="0"/>
        <w:autoSpaceDN w:val="0"/>
        <w:adjustRightInd w:val="0"/>
        <w:spacing w:after="0" w:line="360" w:lineRule="auto"/>
        <w:jc w:val="center"/>
        <w:rPr>
          <w:rFonts w:ascii="Times New Roman" w:eastAsiaTheme="minorEastAsia" w:hAnsi="Times New Roman"/>
          <w:sz w:val="24"/>
          <w:szCs w:val="24"/>
        </w:rPr>
      </w:pPr>
      <w:r>
        <w:rPr>
          <w:rFonts w:ascii="Times New Roman" w:eastAsiaTheme="minorEastAsia" w:hAnsi="Times New Roman"/>
          <w:noProof/>
          <w:sz w:val="24"/>
          <w:szCs w:val="24"/>
          <w:lang w:eastAsia="tr-TR"/>
        </w:rPr>
        <w:drawing>
          <wp:inline distT="0" distB="0" distL="0" distR="0" wp14:anchorId="6FB7D78A" wp14:editId="7AD4ACA2">
            <wp:extent cx="5756910" cy="391223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5467A8" w:rsidRPr="003737BD" w:rsidRDefault="005467A8" w:rsidP="005467A8">
      <w:pPr>
        <w:autoSpaceDE w:val="0"/>
        <w:autoSpaceDN w:val="0"/>
        <w:adjustRightInd w:val="0"/>
        <w:spacing w:after="0" w:line="360" w:lineRule="auto"/>
        <w:jc w:val="center"/>
        <w:rPr>
          <w:rFonts w:ascii="Times New Roman" w:eastAsiaTheme="minorEastAsia" w:hAnsi="Times New Roman"/>
          <w:sz w:val="24"/>
          <w:szCs w:val="24"/>
        </w:rPr>
      </w:pPr>
    </w:p>
    <w:p w:rsidR="005467A8" w:rsidRPr="003737BD" w:rsidRDefault="005467A8" w:rsidP="002115F9">
      <w:pPr>
        <w:pStyle w:val="ListeParagraf"/>
        <w:numPr>
          <w:ilvl w:val="0"/>
          <w:numId w:val="10"/>
        </w:numPr>
        <w:suppressAutoHyphens w:val="0"/>
        <w:autoSpaceDE w:val="0"/>
        <w:autoSpaceDN w:val="0"/>
        <w:adjustRightInd w:val="0"/>
        <w:spacing w:after="0" w:line="360" w:lineRule="auto"/>
        <w:jc w:val="both"/>
        <w:rPr>
          <w:rFonts w:ascii="Times New Roman" w:eastAsiaTheme="minorEastAsia" w:hAnsi="Times New Roman"/>
          <w:b/>
          <w:sz w:val="24"/>
          <w:szCs w:val="24"/>
        </w:rPr>
      </w:pPr>
      <w:r w:rsidRPr="003737BD">
        <w:rPr>
          <w:rFonts w:ascii="Times New Roman" w:eastAsiaTheme="minorEastAsia" w:hAnsi="Times New Roman"/>
          <w:b/>
          <w:sz w:val="24"/>
          <w:szCs w:val="24"/>
        </w:rPr>
        <w:t>Oransal (</w:t>
      </w:r>
      <w:proofErr w:type="spellStart"/>
      <w:r w:rsidRPr="003737BD">
        <w:rPr>
          <w:rFonts w:ascii="Times New Roman" w:eastAsiaTheme="minorEastAsia" w:hAnsi="Times New Roman"/>
          <w:b/>
          <w:sz w:val="24"/>
          <w:szCs w:val="24"/>
        </w:rPr>
        <w:t>Proportional</w:t>
      </w:r>
      <w:proofErr w:type="spellEnd"/>
      <w:r w:rsidRPr="003737BD">
        <w:rPr>
          <w:rFonts w:ascii="Times New Roman" w:eastAsiaTheme="minorEastAsia" w:hAnsi="Times New Roman"/>
          <w:b/>
          <w:sz w:val="24"/>
          <w:szCs w:val="24"/>
        </w:rPr>
        <w:t>, P) Kontrolcü</w:t>
      </w:r>
    </w:p>
    <w:p w:rsidR="005467A8"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r w:rsidRPr="00A024F1">
        <w:rPr>
          <w:rFonts w:ascii="Times New Roman" w:eastAsiaTheme="minorEastAsia" w:hAnsi="Times New Roman"/>
          <w:sz w:val="24"/>
          <w:szCs w:val="24"/>
        </w:rPr>
        <w:t>Oransal kontrol algoritması en basit kontrol etkisini temsil eder.</w:t>
      </w:r>
      <w:r>
        <w:rPr>
          <w:rFonts w:ascii="Times New Roman" w:eastAsiaTheme="minorEastAsia" w:hAnsi="Times New Roman"/>
          <w:sz w:val="24"/>
          <w:szCs w:val="24"/>
        </w:rPr>
        <w:t xml:space="preserve"> </w:t>
      </w:r>
      <w:r w:rsidRPr="00A024F1">
        <w:rPr>
          <w:rFonts w:ascii="Times New Roman" w:eastAsiaTheme="minorEastAsia" w:hAnsi="Times New Roman"/>
          <w:sz w:val="24"/>
          <w:szCs w:val="24"/>
        </w:rPr>
        <w:t>Kontrolcü çıktısı o andaki hata değeri ile bir kazanç değerinin</w:t>
      </w:r>
      <w:r>
        <w:rPr>
          <w:rFonts w:ascii="Times New Roman" w:eastAsiaTheme="minorEastAsia" w:hAnsi="Times New Roman"/>
          <w:sz w:val="24"/>
          <w:szCs w:val="24"/>
        </w:rPr>
        <w:t xml:space="preserve"> (K</w:t>
      </w:r>
      <w:r w:rsidRPr="00A024F1">
        <w:rPr>
          <w:rFonts w:ascii="Times New Roman" w:eastAsiaTheme="minorEastAsia" w:hAnsi="Times New Roman"/>
          <w:sz w:val="24"/>
          <w:szCs w:val="24"/>
          <w:vertAlign w:val="subscript"/>
        </w:rPr>
        <w:t>P</w:t>
      </w:r>
      <w:r>
        <w:rPr>
          <w:rFonts w:ascii="Times New Roman" w:eastAsiaTheme="minorEastAsia" w:hAnsi="Times New Roman"/>
          <w:sz w:val="24"/>
          <w:szCs w:val="24"/>
        </w:rPr>
        <w:t xml:space="preserve">) </w:t>
      </w:r>
      <w:r w:rsidRPr="00A024F1">
        <w:rPr>
          <w:rFonts w:ascii="Times New Roman" w:eastAsiaTheme="minorEastAsia" w:hAnsi="Times New Roman"/>
          <w:sz w:val="24"/>
          <w:szCs w:val="24"/>
        </w:rPr>
        <w:t>ça</w:t>
      </w:r>
      <w:r>
        <w:rPr>
          <w:rFonts w:ascii="Times New Roman" w:eastAsiaTheme="minorEastAsia" w:hAnsi="Times New Roman"/>
          <w:sz w:val="24"/>
          <w:szCs w:val="24"/>
        </w:rPr>
        <w:t>r</w:t>
      </w:r>
      <w:r w:rsidRPr="00A024F1">
        <w:rPr>
          <w:rFonts w:ascii="Times New Roman" w:eastAsiaTheme="minorEastAsia" w:hAnsi="Times New Roman"/>
          <w:sz w:val="24"/>
          <w:szCs w:val="24"/>
        </w:rPr>
        <w:t>pımıyla hesaplanır.</w:t>
      </w:r>
      <w:r>
        <w:rPr>
          <w:rFonts w:ascii="Times New Roman" w:eastAsiaTheme="minorEastAsia" w:hAnsi="Times New Roman"/>
          <w:sz w:val="24"/>
          <w:szCs w:val="24"/>
        </w:rPr>
        <w:t xml:space="preserve"> </w:t>
      </w:r>
      <w:r w:rsidRPr="00A024F1">
        <w:rPr>
          <w:rFonts w:ascii="Times New Roman" w:eastAsiaTheme="minorEastAsia" w:hAnsi="Times New Roman"/>
          <w:sz w:val="24"/>
          <w:szCs w:val="24"/>
        </w:rPr>
        <w:t>Bu kazanç</w:t>
      </w:r>
      <w:r>
        <w:rPr>
          <w:rFonts w:ascii="Times New Roman" w:eastAsiaTheme="minorEastAsia" w:hAnsi="Times New Roman"/>
          <w:sz w:val="24"/>
          <w:szCs w:val="24"/>
        </w:rPr>
        <w:t>,</w:t>
      </w:r>
      <w:r w:rsidRPr="00A024F1">
        <w:rPr>
          <w:rFonts w:ascii="Times New Roman" w:eastAsiaTheme="minorEastAsia" w:hAnsi="Times New Roman"/>
          <w:sz w:val="24"/>
          <w:szCs w:val="24"/>
        </w:rPr>
        <w:t xml:space="preserve"> kontrolcü çıktısının sistem hatasına hassasiyetini gösterir.</w:t>
      </w:r>
      <w:r>
        <w:rPr>
          <w:rFonts w:ascii="Times New Roman" w:eastAsiaTheme="minorEastAsia" w:hAnsi="Times New Roman"/>
          <w:sz w:val="24"/>
          <w:szCs w:val="24"/>
        </w:rPr>
        <w:t xml:space="preserve"> </w:t>
      </w:r>
      <w:r w:rsidRPr="00A024F1">
        <w:rPr>
          <w:rFonts w:ascii="Times New Roman" w:eastAsiaTheme="minorEastAsia" w:hAnsi="Times New Roman"/>
          <w:sz w:val="24"/>
          <w:szCs w:val="24"/>
        </w:rPr>
        <w:t>Kazanç büyüdükçe kontrolcü reaksiyonu artar.</w:t>
      </w:r>
      <w:r>
        <w:rPr>
          <w:rFonts w:ascii="Times New Roman" w:eastAsiaTheme="minorEastAsia" w:hAnsi="Times New Roman"/>
          <w:sz w:val="24"/>
          <w:szCs w:val="24"/>
        </w:rPr>
        <w:t xml:space="preserve"> Kontrolcü çıkışı m(t), hata e(t) olmak üzere kontrolcünün tepkisi şu şekilde ifade edilir:</w:t>
      </w:r>
    </w:p>
    <w:p w:rsidR="005467A8" w:rsidRPr="00A024F1" w:rsidRDefault="005467A8" w:rsidP="005467A8">
      <w:pPr>
        <w:autoSpaceDE w:val="0"/>
        <w:autoSpaceDN w:val="0"/>
        <w:adjustRightInd w:val="0"/>
        <w:spacing w:after="0" w:line="360" w:lineRule="auto"/>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m</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 xml:space="preserve">= </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P</m:t>
              </m:r>
            </m:sub>
          </m:sSub>
          <m:r>
            <m:rPr>
              <m:sty m:val="bi"/>
            </m:rPr>
            <w:rPr>
              <w:rFonts w:ascii="Cambria Math" w:eastAsiaTheme="minorEastAsia" w:hAnsi="Cambria Math"/>
              <w:sz w:val="24"/>
              <w:szCs w:val="24"/>
            </w:rPr>
            <m:t>. e(t)</m:t>
          </m:r>
        </m:oMath>
      </m:oMathPara>
    </w:p>
    <w:p w:rsidR="005467A8" w:rsidRPr="00D37CE2" w:rsidRDefault="005467A8" w:rsidP="005467A8">
      <w:pPr>
        <w:autoSpaceDE w:val="0"/>
        <w:autoSpaceDN w:val="0"/>
        <w:adjustRightInd w:val="0"/>
        <w:spacing w:after="0" w:line="360" w:lineRule="auto"/>
        <w:ind w:firstLine="426"/>
        <w:jc w:val="both"/>
        <w:rPr>
          <w:rFonts w:ascii="Times New Roman" w:eastAsiaTheme="minorEastAsia" w:hAnsi="Times New Roman"/>
          <w:b/>
          <w:i/>
          <w:sz w:val="24"/>
          <w:szCs w:val="24"/>
        </w:rPr>
      </w:pPr>
      <w:r w:rsidRPr="00D37CE2">
        <w:rPr>
          <w:rFonts w:ascii="Times New Roman" w:eastAsiaTheme="minorEastAsia" w:hAnsi="Times New Roman"/>
          <w:b/>
          <w:i/>
          <w:sz w:val="24"/>
          <w:szCs w:val="24"/>
        </w:rPr>
        <w:lastRenderedPageBreak/>
        <w:t>K</w:t>
      </w:r>
      <w:r w:rsidRPr="00D37CE2">
        <w:rPr>
          <w:rFonts w:ascii="Times New Roman" w:eastAsiaTheme="minorEastAsia" w:hAnsi="Times New Roman"/>
          <w:b/>
          <w:i/>
          <w:sz w:val="24"/>
          <w:szCs w:val="24"/>
          <w:vertAlign w:val="subscript"/>
        </w:rPr>
        <w:t>P</w:t>
      </w:r>
      <w:r w:rsidRPr="00D37CE2">
        <w:rPr>
          <w:rFonts w:ascii="Times New Roman" w:eastAsiaTheme="minorEastAsia" w:hAnsi="Times New Roman"/>
          <w:b/>
          <w:i/>
          <w:sz w:val="24"/>
          <w:szCs w:val="24"/>
        </w:rPr>
        <w:t xml:space="preserve"> değerindeki artışın, yükselme zamanını ve sürekli durum hatasını azalttığı, buna karşılık maksimum aşma değerini arttırdığı unutulmamalıdır. Yükselme zamanının azaltılması ile sistem tepkisi hızlanmış olur.</w:t>
      </w:r>
    </w:p>
    <w:p w:rsidR="005467A8"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p>
    <w:p w:rsidR="005467A8" w:rsidRPr="003737BD" w:rsidRDefault="005467A8" w:rsidP="002115F9">
      <w:pPr>
        <w:pStyle w:val="ListeParagraf"/>
        <w:numPr>
          <w:ilvl w:val="0"/>
          <w:numId w:val="10"/>
        </w:numPr>
        <w:suppressAutoHyphens w:val="0"/>
        <w:autoSpaceDE w:val="0"/>
        <w:autoSpaceDN w:val="0"/>
        <w:adjustRightInd w:val="0"/>
        <w:spacing w:after="0" w:line="360" w:lineRule="auto"/>
        <w:jc w:val="both"/>
        <w:rPr>
          <w:rFonts w:ascii="Times New Roman" w:eastAsiaTheme="minorEastAsia" w:hAnsi="Times New Roman"/>
          <w:b/>
          <w:sz w:val="24"/>
          <w:szCs w:val="24"/>
        </w:rPr>
      </w:pPr>
      <w:r>
        <w:rPr>
          <w:rFonts w:ascii="Times New Roman" w:eastAsiaTheme="minorEastAsia" w:hAnsi="Times New Roman"/>
          <w:b/>
          <w:sz w:val="24"/>
          <w:szCs w:val="24"/>
        </w:rPr>
        <w:t>İntegral</w:t>
      </w:r>
      <w:r w:rsidRPr="003737BD">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Integral</w:t>
      </w:r>
      <w:proofErr w:type="spellEnd"/>
      <w:r>
        <w:rPr>
          <w:rFonts w:ascii="Times New Roman" w:eastAsiaTheme="minorEastAsia" w:hAnsi="Times New Roman"/>
          <w:b/>
          <w:sz w:val="24"/>
          <w:szCs w:val="24"/>
        </w:rPr>
        <w:t>, I</w:t>
      </w:r>
      <w:r w:rsidRPr="003737BD">
        <w:rPr>
          <w:rFonts w:ascii="Times New Roman" w:eastAsiaTheme="minorEastAsia" w:hAnsi="Times New Roman"/>
          <w:b/>
          <w:sz w:val="24"/>
          <w:szCs w:val="24"/>
        </w:rPr>
        <w:t>) Kontrolcü</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r w:rsidRPr="007021F2">
        <w:rPr>
          <w:rFonts w:ascii="Times New Roman" w:eastAsiaTheme="minorEastAsia" w:hAnsi="Times New Roman"/>
          <w:sz w:val="24"/>
          <w:szCs w:val="24"/>
        </w:rPr>
        <w:t xml:space="preserve">Genellikle </w:t>
      </w:r>
      <w:r>
        <w:rPr>
          <w:rFonts w:ascii="Times New Roman" w:eastAsiaTheme="minorEastAsia" w:hAnsi="Times New Roman"/>
          <w:sz w:val="24"/>
          <w:szCs w:val="24"/>
        </w:rPr>
        <w:t>integral</w:t>
      </w:r>
      <w:r w:rsidRPr="007021F2">
        <w:rPr>
          <w:rFonts w:ascii="Times New Roman" w:eastAsiaTheme="minorEastAsia" w:hAnsi="Times New Roman"/>
          <w:sz w:val="24"/>
          <w:szCs w:val="24"/>
        </w:rPr>
        <w:t xml:space="preserve"> denetleyiciler, sadece kapalı-çevrim motor hız kontrol sistemi gibi birinci</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dereceden sistemlerde kullanılır. Yüksek dereceden sistemler genellikle kararsız olduğu için, I</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 xml:space="preserve">denetleyici tek başına nadir olarak kullanılır. </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proofErr w:type="spellStart"/>
      <w:r w:rsidRPr="007021F2">
        <w:rPr>
          <w:rFonts w:ascii="Times New Roman" w:eastAsiaTheme="minorEastAsia" w:hAnsi="Times New Roman"/>
          <w:sz w:val="24"/>
          <w:szCs w:val="24"/>
        </w:rPr>
        <w:t>Integral</w:t>
      </w:r>
      <w:proofErr w:type="spellEnd"/>
      <w:r w:rsidRPr="007021F2">
        <w:rPr>
          <w:rFonts w:ascii="Times New Roman" w:eastAsiaTheme="minorEastAsia" w:hAnsi="Times New Roman"/>
          <w:sz w:val="24"/>
          <w:szCs w:val="24"/>
        </w:rPr>
        <w:t xml:space="preserve"> kontrol etkisi oransal kontrol etkisine benzer şekilde hesaplanır</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fakat burada anlık hata değeri yerine sistem çalışmaya başladığı andan</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itibaren olan tüm anlardaki hataların toplamı bir kazanç ile çarpılır.</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Sistem cevabının referans değerine ulaşması geciktikçe integral kontrol</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etkisi</w:t>
      </w:r>
      <w:r>
        <w:rPr>
          <w:rFonts w:ascii="Times New Roman" w:eastAsiaTheme="minorEastAsia" w:hAnsi="Times New Roman"/>
          <w:sz w:val="24"/>
          <w:szCs w:val="24"/>
        </w:rPr>
        <w:t xml:space="preserve"> </w:t>
      </w:r>
      <w:r w:rsidRPr="007021F2">
        <w:rPr>
          <w:rFonts w:ascii="Times New Roman" w:eastAsiaTheme="minorEastAsia" w:hAnsi="Times New Roman"/>
          <w:sz w:val="24"/>
          <w:szCs w:val="24"/>
        </w:rPr>
        <w:t>de artacaktır.</w:t>
      </w:r>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Integral</w:t>
      </w:r>
      <w:proofErr w:type="spellEnd"/>
      <w:r>
        <w:rPr>
          <w:rFonts w:ascii="Times New Roman" w:eastAsiaTheme="minorEastAsia" w:hAnsi="Times New Roman"/>
          <w:sz w:val="24"/>
          <w:szCs w:val="24"/>
        </w:rPr>
        <w:t xml:space="preserve"> kontrol etkisi şu şekilde ifade edilir:</w:t>
      </w:r>
    </w:p>
    <w:p w:rsidR="005467A8" w:rsidRPr="00AC3E86" w:rsidRDefault="00226EDB" w:rsidP="005467A8">
      <w:pPr>
        <w:autoSpaceDE w:val="0"/>
        <w:autoSpaceDN w:val="0"/>
        <w:adjustRightInd w:val="0"/>
        <w:spacing w:after="0" w:line="360" w:lineRule="auto"/>
        <w:jc w:val="both"/>
        <w:rPr>
          <w:rFonts w:ascii="Times New Roman" w:eastAsiaTheme="minorEastAsia" w:hAnsi="Times New Roman"/>
          <w:b/>
          <w:sz w:val="24"/>
          <w:szCs w:val="24"/>
        </w:rPr>
      </w:pPr>
      <m:oMathPara>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m</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 K</m:t>
              </m:r>
            </m:e>
            <m:sub>
              <m:r>
                <m:rPr>
                  <m:sty m:val="bi"/>
                </m:rPr>
                <w:rPr>
                  <w:rFonts w:ascii="Cambria Math" w:eastAsiaTheme="minorEastAsia" w:hAnsi="Cambria Math"/>
                  <w:sz w:val="24"/>
                  <w:szCs w:val="24"/>
                </w:rPr>
                <m:t>I</m:t>
              </m:r>
            </m:sub>
          </m:sSub>
          <m:nary>
            <m:naryPr>
              <m:limLoc m:val="subSup"/>
              <m:ctrlPr>
                <w:rPr>
                  <w:rFonts w:ascii="Cambria Math" w:eastAsiaTheme="minorEastAsia" w:hAnsi="Cambria Math"/>
                  <w:b/>
                  <w:i/>
                  <w:sz w:val="24"/>
                  <w:szCs w:val="24"/>
                </w:rPr>
              </m:ctrlPr>
            </m:naryPr>
            <m:sub>
              <m:r>
                <m:rPr>
                  <m:sty m:val="bi"/>
                </m:rPr>
                <w:rPr>
                  <w:rFonts w:ascii="Cambria Math" w:eastAsiaTheme="minorEastAsia" w:hAnsi="Cambria Math"/>
                  <w:sz w:val="24"/>
                  <w:szCs w:val="24"/>
                </w:rPr>
                <m:t>0</m:t>
              </m:r>
            </m:sub>
            <m:sup>
              <m:r>
                <m:rPr>
                  <m:sty m:val="bi"/>
                </m:rPr>
                <w:rPr>
                  <w:rFonts w:ascii="Cambria Math" w:eastAsiaTheme="minorEastAsia" w:hAnsi="Cambria Math"/>
                  <w:sz w:val="24"/>
                  <w:szCs w:val="24"/>
                </w:rPr>
                <m:t>t</m:t>
              </m:r>
            </m:sup>
            <m:e>
              <m:r>
                <m:rPr>
                  <m:sty m:val="bi"/>
                </m:rPr>
                <w:rPr>
                  <w:rFonts w:ascii="Cambria Math" w:eastAsiaTheme="minorEastAsia" w:hAnsi="Cambria Math"/>
                  <w:sz w:val="24"/>
                  <w:szCs w:val="24"/>
                </w:rPr>
                <m:t>e</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τ</m:t>
                  </m:r>
                </m:e>
              </m:d>
              <m:r>
                <m:rPr>
                  <m:sty m:val="bi"/>
                </m:rPr>
                <w:rPr>
                  <w:rFonts w:ascii="Cambria Math" w:eastAsiaTheme="minorEastAsia" w:hAnsi="Cambria Math"/>
                  <w:sz w:val="24"/>
                  <w:szCs w:val="24"/>
                </w:rPr>
                <m:t>d(τ)</m:t>
              </m:r>
            </m:e>
          </m:nary>
        </m:oMath>
      </m:oMathPara>
    </w:p>
    <w:p w:rsidR="005467A8" w:rsidRPr="00D37CE2" w:rsidRDefault="005467A8" w:rsidP="005467A8">
      <w:pPr>
        <w:autoSpaceDE w:val="0"/>
        <w:autoSpaceDN w:val="0"/>
        <w:adjustRightInd w:val="0"/>
        <w:spacing w:after="0" w:line="360" w:lineRule="auto"/>
        <w:ind w:left="66" w:firstLine="294"/>
        <w:jc w:val="both"/>
        <w:rPr>
          <w:rFonts w:ascii="Times New Roman" w:eastAsiaTheme="minorEastAsia" w:hAnsi="Times New Roman"/>
          <w:b/>
          <w:i/>
          <w:sz w:val="24"/>
          <w:szCs w:val="24"/>
        </w:rPr>
      </w:pPr>
      <w:r w:rsidRPr="00D37CE2">
        <w:rPr>
          <w:rFonts w:ascii="Times New Roman" w:eastAsiaTheme="minorEastAsia" w:hAnsi="Times New Roman"/>
          <w:b/>
          <w:i/>
          <w:sz w:val="24"/>
          <w:szCs w:val="24"/>
        </w:rPr>
        <w:t xml:space="preserve">I </w:t>
      </w:r>
      <w:proofErr w:type="spellStart"/>
      <w:r w:rsidRPr="00D37CE2">
        <w:rPr>
          <w:rFonts w:ascii="Times New Roman" w:eastAsiaTheme="minorEastAsia" w:hAnsi="Times New Roman"/>
          <w:b/>
          <w:i/>
          <w:sz w:val="24"/>
          <w:szCs w:val="24"/>
        </w:rPr>
        <w:t>denetleyicisiz</w:t>
      </w:r>
      <w:proofErr w:type="spellEnd"/>
      <w:r w:rsidRPr="00D37CE2">
        <w:rPr>
          <w:rFonts w:ascii="Times New Roman" w:eastAsiaTheme="minorEastAsia" w:hAnsi="Times New Roman"/>
          <w:b/>
          <w:i/>
          <w:sz w:val="24"/>
          <w:szCs w:val="24"/>
        </w:rPr>
        <w:t xml:space="preserve"> bir sistemde, basamak giriş için sürekli durum hatası, </w:t>
      </w:r>
      <w:proofErr w:type="spellStart"/>
      <w:r w:rsidRPr="00D37CE2">
        <w:rPr>
          <w:rFonts w:ascii="Times New Roman" w:eastAsiaTheme="minorEastAsia" w:hAnsi="Times New Roman"/>
          <w:b/>
          <w:i/>
          <w:sz w:val="24"/>
          <w:szCs w:val="24"/>
        </w:rPr>
        <w:t>e</w:t>
      </w:r>
      <w:r w:rsidRPr="00D37CE2">
        <w:rPr>
          <w:rFonts w:ascii="Times New Roman" w:eastAsiaTheme="minorEastAsia" w:hAnsi="Times New Roman"/>
          <w:b/>
          <w:i/>
          <w:sz w:val="24"/>
          <w:szCs w:val="24"/>
          <w:vertAlign w:val="subscript"/>
        </w:rPr>
        <w:t>ss</w:t>
      </w:r>
      <w:proofErr w:type="spellEnd"/>
      <w:r w:rsidRPr="00D37CE2">
        <w:rPr>
          <w:rFonts w:ascii="Times New Roman" w:eastAsiaTheme="minorEastAsia" w:hAnsi="Times New Roman"/>
          <w:b/>
          <w:i/>
          <w:sz w:val="24"/>
          <w:szCs w:val="24"/>
        </w:rPr>
        <w:t xml:space="preserve">, sıfır değildir. I denetleyici ile sürekli durum hatası, sıfırdır. </w:t>
      </w:r>
      <w:proofErr w:type="spellStart"/>
      <w:r w:rsidRPr="00D37CE2">
        <w:rPr>
          <w:rFonts w:ascii="Times New Roman" w:eastAsiaTheme="minorEastAsia" w:hAnsi="Times New Roman"/>
          <w:b/>
          <w:i/>
          <w:sz w:val="24"/>
          <w:szCs w:val="24"/>
        </w:rPr>
        <w:t>K</w:t>
      </w:r>
      <w:r w:rsidRPr="00D37CE2">
        <w:rPr>
          <w:rFonts w:ascii="Times New Roman" w:eastAsiaTheme="minorEastAsia" w:hAnsi="Times New Roman"/>
          <w:b/>
          <w:i/>
          <w:sz w:val="24"/>
          <w:szCs w:val="24"/>
          <w:vertAlign w:val="subscript"/>
        </w:rPr>
        <w:t>I</w:t>
      </w:r>
      <w:r w:rsidRPr="00D37CE2">
        <w:rPr>
          <w:rFonts w:ascii="Times New Roman" w:eastAsiaTheme="minorEastAsia" w:hAnsi="Times New Roman"/>
          <w:b/>
          <w:i/>
          <w:sz w:val="24"/>
          <w:szCs w:val="24"/>
        </w:rPr>
        <w:t>’nın</w:t>
      </w:r>
      <w:proofErr w:type="spellEnd"/>
      <w:r w:rsidRPr="00D37CE2">
        <w:rPr>
          <w:rFonts w:ascii="Times New Roman" w:eastAsiaTheme="minorEastAsia" w:hAnsi="Times New Roman"/>
          <w:b/>
          <w:i/>
          <w:sz w:val="24"/>
          <w:szCs w:val="24"/>
        </w:rPr>
        <w:t xml:space="preserve"> artması, tepkeyi hızlandırır ve aşma miktarını arttırır.</w:t>
      </w:r>
    </w:p>
    <w:p w:rsidR="005467A8" w:rsidRDefault="005467A8" w:rsidP="005467A8">
      <w:pPr>
        <w:autoSpaceDE w:val="0"/>
        <w:autoSpaceDN w:val="0"/>
        <w:adjustRightInd w:val="0"/>
        <w:spacing w:after="0" w:line="360" w:lineRule="auto"/>
        <w:jc w:val="both"/>
        <w:rPr>
          <w:rFonts w:ascii="Times New Roman" w:eastAsiaTheme="minorEastAsia" w:hAnsi="Times New Roman"/>
          <w:sz w:val="24"/>
          <w:szCs w:val="24"/>
        </w:rPr>
      </w:pPr>
    </w:p>
    <w:p w:rsidR="005467A8" w:rsidRPr="003737BD" w:rsidRDefault="005467A8" w:rsidP="002115F9">
      <w:pPr>
        <w:pStyle w:val="ListeParagraf"/>
        <w:numPr>
          <w:ilvl w:val="0"/>
          <w:numId w:val="10"/>
        </w:numPr>
        <w:suppressAutoHyphens w:val="0"/>
        <w:autoSpaceDE w:val="0"/>
        <w:autoSpaceDN w:val="0"/>
        <w:adjustRightInd w:val="0"/>
        <w:spacing w:after="0" w:line="360" w:lineRule="auto"/>
        <w:jc w:val="both"/>
        <w:rPr>
          <w:rFonts w:ascii="Times New Roman" w:eastAsiaTheme="minorEastAsia" w:hAnsi="Times New Roman"/>
          <w:b/>
          <w:sz w:val="24"/>
          <w:szCs w:val="24"/>
        </w:rPr>
      </w:pPr>
      <w:r>
        <w:rPr>
          <w:rFonts w:ascii="Times New Roman" w:eastAsiaTheme="minorEastAsia" w:hAnsi="Times New Roman"/>
          <w:b/>
          <w:sz w:val="24"/>
          <w:szCs w:val="24"/>
        </w:rPr>
        <w:t>Türevsel</w:t>
      </w:r>
      <w:r w:rsidRPr="003737BD">
        <w:rPr>
          <w:rFonts w:ascii="Times New Roman" w:eastAsiaTheme="minorEastAsia" w:hAnsi="Times New Roman"/>
          <w:b/>
          <w:sz w:val="24"/>
          <w:szCs w:val="24"/>
        </w:rPr>
        <w:t xml:space="preserve"> (</w:t>
      </w:r>
      <w:proofErr w:type="spellStart"/>
      <w:r>
        <w:rPr>
          <w:rFonts w:ascii="Times New Roman" w:eastAsiaTheme="minorEastAsia" w:hAnsi="Times New Roman"/>
          <w:b/>
          <w:sz w:val="24"/>
          <w:szCs w:val="24"/>
        </w:rPr>
        <w:t>Derivative</w:t>
      </w:r>
      <w:proofErr w:type="spellEnd"/>
      <w:r>
        <w:rPr>
          <w:rFonts w:ascii="Times New Roman" w:eastAsiaTheme="minorEastAsia" w:hAnsi="Times New Roman"/>
          <w:b/>
          <w:sz w:val="24"/>
          <w:szCs w:val="24"/>
        </w:rPr>
        <w:t>, D</w:t>
      </w:r>
      <w:r w:rsidRPr="003737BD">
        <w:rPr>
          <w:rFonts w:ascii="Times New Roman" w:eastAsiaTheme="minorEastAsia" w:hAnsi="Times New Roman"/>
          <w:b/>
          <w:sz w:val="24"/>
          <w:szCs w:val="24"/>
        </w:rPr>
        <w:t>) Kontrolcü</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r w:rsidRPr="00DE5D58">
        <w:rPr>
          <w:rFonts w:ascii="Times New Roman" w:eastAsiaTheme="minorEastAsia" w:hAnsi="Times New Roman"/>
          <w:sz w:val="24"/>
          <w:szCs w:val="24"/>
        </w:rPr>
        <w:t>D denetleyicisi, genellikle tek başına kullanılmamasına rağmen, kontrol sistemleri</w:t>
      </w:r>
      <w:r>
        <w:rPr>
          <w:rFonts w:ascii="Times New Roman" w:eastAsiaTheme="minorEastAsia" w:hAnsi="Times New Roman"/>
          <w:sz w:val="24"/>
          <w:szCs w:val="24"/>
        </w:rPr>
        <w:t xml:space="preserve"> </w:t>
      </w:r>
      <w:r w:rsidRPr="00DE5D58">
        <w:rPr>
          <w:rFonts w:ascii="Times New Roman" w:eastAsiaTheme="minorEastAsia" w:hAnsi="Times New Roman"/>
          <w:sz w:val="24"/>
          <w:szCs w:val="24"/>
        </w:rPr>
        <w:t>üzerinde D denetleyicinin etkilerini anlamak, bir PD veya PID denetleyiciyi anlamaya yardımcı</w:t>
      </w:r>
      <w:r>
        <w:rPr>
          <w:rFonts w:ascii="Times New Roman" w:eastAsiaTheme="minorEastAsia" w:hAnsi="Times New Roman"/>
          <w:sz w:val="24"/>
          <w:szCs w:val="24"/>
        </w:rPr>
        <w:t xml:space="preserve"> </w:t>
      </w:r>
      <w:r w:rsidRPr="00DE5D58">
        <w:rPr>
          <w:rFonts w:ascii="Times New Roman" w:eastAsiaTheme="minorEastAsia" w:hAnsi="Times New Roman"/>
          <w:sz w:val="24"/>
          <w:szCs w:val="24"/>
        </w:rPr>
        <w:t>olacaktır.</w:t>
      </w:r>
    </w:p>
    <w:p w:rsidR="005467A8"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r w:rsidRPr="00CE6329">
        <w:rPr>
          <w:rFonts w:ascii="Times New Roman" w:eastAsiaTheme="minorEastAsia" w:hAnsi="Times New Roman"/>
          <w:sz w:val="24"/>
          <w:szCs w:val="24"/>
        </w:rPr>
        <w:t>Türevsel kontrol etkisi, sistemdeki hatanın değişimine orantılı olarak</w:t>
      </w:r>
      <w:r>
        <w:rPr>
          <w:rFonts w:ascii="Times New Roman" w:eastAsiaTheme="minorEastAsia" w:hAnsi="Times New Roman"/>
          <w:sz w:val="24"/>
          <w:szCs w:val="24"/>
        </w:rPr>
        <w:t xml:space="preserve"> </w:t>
      </w:r>
      <w:r w:rsidRPr="00CE6329">
        <w:rPr>
          <w:rFonts w:ascii="Times New Roman" w:eastAsiaTheme="minorEastAsia" w:hAnsi="Times New Roman"/>
          <w:sz w:val="24"/>
          <w:szCs w:val="24"/>
        </w:rPr>
        <w:t>belirlenir. Türev işlemi sistem çıktısının hesaplandığı andan bir</w:t>
      </w:r>
      <w:r>
        <w:rPr>
          <w:rFonts w:ascii="Times New Roman" w:eastAsiaTheme="minorEastAsia" w:hAnsi="Times New Roman"/>
          <w:sz w:val="24"/>
          <w:szCs w:val="24"/>
        </w:rPr>
        <w:t xml:space="preserve"> </w:t>
      </w:r>
      <w:r w:rsidRPr="00CE6329">
        <w:rPr>
          <w:rFonts w:ascii="Times New Roman" w:eastAsiaTheme="minorEastAsia" w:hAnsi="Times New Roman"/>
          <w:sz w:val="24"/>
          <w:szCs w:val="24"/>
        </w:rPr>
        <w:t>sonraki anda al</w:t>
      </w:r>
      <w:r>
        <w:rPr>
          <w:rFonts w:ascii="Times New Roman" w:eastAsiaTheme="minorEastAsia" w:hAnsi="Times New Roman"/>
          <w:sz w:val="24"/>
          <w:szCs w:val="24"/>
        </w:rPr>
        <w:t>a</w:t>
      </w:r>
      <w:r w:rsidRPr="00CE6329">
        <w:rPr>
          <w:rFonts w:ascii="Times New Roman" w:eastAsiaTheme="minorEastAsia" w:hAnsi="Times New Roman"/>
          <w:sz w:val="24"/>
          <w:szCs w:val="24"/>
        </w:rPr>
        <w:t>cağı değere ilişkin bir veri üretir. Dolayısı ile türev</w:t>
      </w:r>
      <w:r>
        <w:rPr>
          <w:rFonts w:ascii="Times New Roman" w:eastAsiaTheme="minorEastAsia" w:hAnsi="Times New Roman"/>
          <w:sz w:val="24"/>
          <w:szCs w:val="24"/>
        </w:rPr>
        <w:t xml:space="preserve"> </w:t>
      </w:r>
      <w:r w:rsidRPr="00CE6329">
        <w:rPr>
          <w:rFonts w:ascii="Times New Roman" w:eastAsiaTheme="minorEastAsia" w:hAnsi="Times New Roman"/>
          <w:sz w:val="24"/>
          <w:szCs w:val="24"/>
        </w:rPr>
        <w:t>kontrol etkisi sisteme bir öngörü kazandırır.</w:t>
      </w:r>
    </w:p>
    <w:p w:rsidR="005467A8"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r w:rsidRPr="000C5B37">
        <w:rPr>
          <w:rFonts w:ascii="Times New Roman" w:eastAsiaTheme="minorEastAsia" w:hAnsi="Times New Roman"/>
          <w:sz w:val="24"/>
          <w:szCs w:val="24"/>
        </w:rPr>
        <w:t>Türev değeri sistemdeki dalgalanmalar ile büyüyeceğinden bu durumdaki</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türevsel kontrol etkisi</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de yüksek olacaktır. Dolayısı ile sistem çıktısı</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daha az dalgalı bir davranış gösterecektir.</w:t>
      </w:r>
      <w:r>
        <w:rPr>
          <w:rFonts w:ascii="Times New Roman" w:eastAsiaTheme="minorEastAsia" w:hAnsi="Times New Roman"/>
          <w:sz w:val="24"/>
          <w:szCs w:val="24"/>
        </w:rPr>
        <w:t xml:space="preserve"> Türevsel kontrol etkisi şu şekilde ifade edilir:</w:t>
      </w:r>
    </w:p>
    <w:p w:rsidR="005467A8" w:rsidRPr="000C5B37" w:rsidRDefault="005467A8" w:rsidP="005467A8">
      <w:pPr>
        <w:autoSpaceDE w:val="0"/>
        <w:autoSpaceDN w:val="0"/>
        <w:adjustRightInd w:val="0"/>
        <w:spacing w:after="0" w:line="360" w:lineRule="auto"/>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m</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 xml:space="preserve">= </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D</m:t>
              </m:r>
            </m:sub>
          </m:sSub>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de(t)</m:t>
              </m:r>
            </m:num>
            <m:den>
              <m:r>
                <m:rPr>
                  <m:sty m:val="bi"/>
                </m:rPr>
                <w:rPr>
                  <w:rFonts w:ascii="Cambria Math" w:eastAsiaTheme="minorEastAsia" w:hAnsi="Cambria Math"/>
                  <w:sz w:val="24"/>
                  <w:szCs w:val="24"/>
                </w:rPr>
                <m:t>dt</m:t>
              </m:r>
            </m:den>
          </m:f>
        </m:oMath>
      </m:oMathPara>
    </w:p>
    <w:p w:rsidR="005467A8" w:rsidRDefault="005467A8" w:rsidP="005467A8">
      <w:pPr>
        <w:autoSpaceDE w:val="0"/>
        <w:autoSpaceDN w:val="0"/>
        <w:adjustRightInd w:val="0"/>
        <w:spacing w:after="0" w:line="360" w:lineRule="auto"/>
        <w:jc w:val="both"/>
        <w:rPr>
          <w:rFonts w:ascii="Times New Roman" w:eastAsiaTheme="minorEastAsia" w:hAnsi="Times New Roman"/>
          <w:sz w:val="24"/>
          <w:szCs w:val="24"/>
        </w:rPr>
      </w:pPr>
    </w:p>
    <w:p w:rsidR="005467A8" w:rsidRDefault="005467A8" w:rsidP="002115F9">
      <w:pPr>
        <w:pStyle w:val="ListeParagraf"/>
        <w:numPr>
          <w:ilvl w:val="0"/>
          <w:numId w:val="10"/>
        </w:numPr>
        <w:suppressAutoHyphens w:val="0"/>
        <w:autoSpaceDE w:val="0"/>
        <w:autoSpaceDN w:val="0"/>
        <w:adjustRightInd w:val="0"/>
        <w:spacing w:after="0" w:line="360" w:lineRule="auto"/>
        <w:jc w:val="both"/>
        <w:rPr>
          <w:rFonts w:ascii="Times New Roman" w:eastAsiaTheme="minorEastAsia" w:hAnsi="Times New Roman"/>
          <w:b/>
          <w:sz w:val="24"/>
          <w:szCs w:val="24"/>
        </w:rPr>
      </w:pPr>
      <w:r>
        <w:rPr>
          <w:rFonts w:ascii="Times New Roman" w:eastAsiaTheme="minorEastAsia" w:hAnsi="Times New Roman"/>
          <w:b/>
          <w:sz w:val="24"/>
          <w:szCs w:val="24"/>
        </w:rPr>
        <w:t>PI</w:t>
      </w:r>
      <w:r w:rsidRPr="000C5B37">
        <w:rPr>
          <w:rFonts w:ascii="Times New Roman" w:eastAsiaTheme="minorEastAsia" w:hAnsi="Times New Roman"/>
          <w:b/>
          <w:sz w:val="24"/>
          <w:szCs w:val="24"/>
        </w:rPr>
        <w:t xml:space="preserve"> Kontrolcü</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proofErr w:type="spellStart"/>
      <w:r w:rsidRPr="000C5B37">
        <w:rPr>
          <w:rFonts w:ascii="Times New Roman" w:eastAsiaTheme="minorEastAsia" w:hAnsi="Times New Roman"/>
          <w:sz w:val="24"/>
          <w:szCs w:val="24"/>
        </w:rPr>
        <w:t>Integral</w:t>
      </w:r>
      <w:proofErr w:type="spellEnd"/>
      <w:r w:rsidRPr="000C5B37">
        <w:rPr>
          <w:rFonts w:ascii="Times New Roman" w:eastAsiaTheme="minorEastAsia" w:hAnsi="Times New Roman"/>
          <w:sz w:val="24"/>
          <w:szCs w:val="24"/>
        </w:rPr>
        <w:t xml:space="preserve"> kontrol etkisinin etkisi</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oransal kontrol etkisi ile beraber</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 xml:space="preserve">kullanıldığında daha etkin bir biçimde belirgin olur. </w:t>
      </w:r>
      <w:proofErr w:type="spellStart"/>
      <w:r w:rsidRPr="000C5B37">
        <w:rPr>
          <w:rFonts w:ascii="Times New Roman" w:eastAsiaTheme="minorEastAsia" w:hAnsi="Times New Roman"/>
          <w:sz w:val="24"/>
          <w:szCs w:val="24"/>
        </w:rPr>
        <w:t>Integral</w:t>
      </w:r>
      <w:proofErr w:type="spellEnd"/>
      <w:r w:rsidRPr="000C5B37">
        <w:rPr>
          <w:rFonts w:ascii="Times New Roman" w:eastAsiaTheme="minorEastAsia" w:hAnsi="Times New Roman"/>
          <w:sz w:val="24"/>
          <w:szCs w:val="24"/>
        </w:rPr>
        <w:t xml:space="preserve"> etkisi</w:t>
      </w:r>
      <w:r>
        <w:rPr>
          <w:rFonts w:ascii="Times New Roman" w:eastAsiaTheme="minorEastAsia" w:hAnsi="Times New Roman"/>
          <w:sz w:val="24"/>
          <w:szCs w:val="24"/>
        </w:rPr>
        <w:t xml:space="preserve"> daha önce de</w:t>
      </w:r>
      <w:r w:rsidRPr="000C5B37">
        <w:rPr>
          <w:rFonts w:ascii="Times New Roman" w:eastAsiaTheme="minorEastAsia" w:hAnsi="Times New Roman"/>
          <w:sz w:val="24"/>
          <w:szCs w:val="24"/>
        </w:rPr>
        <w:t xml:space="preserve"> bahsedildiği gibi kontrolcünün devreye </w:t>
      </w:r>
      <w:r w:rsidRPr="000C5B37">
        <w:rPr>
          <w:rFonts w:ascii="Times New Roman" w:eastAsiaTheme="minorEastAsia" w:hAnsi="Times New Roman"/>
          <w:sz w:val="24"/>
          <w:szCs w:val="24"/>
        </w:rPr>
        <w:lastRenderedPageBreak/>
        <w:t>girmesinden</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belirli bir süre sonra etkin hale gelmekteydi. Yine oransal kontrol</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etkisinin hata küçüldükçe zayıfladığı bilindiğine göre bu iki etkinin</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tamamlayıcı olarak kul</w:t>
      </w:r>
      <w:r>
        <w:rPr>
          <w:rFonts w:ascii="Times New Roman" w:eastAsiaTheme="minorEastAsia" w:hAnsi="Times New Roman"/>
          <w:sz w:val="24"/>
          <w:szCs w:val="24"/>
        </w:rPr>
        <w:t>l</w:t>
      </w:r>
      <w:r w:rsidRPr="000C5B37">
        <w:rPr>
          <w:rFonts w:ascii="Times New Roman" w:eastAsiaTheme="minorEastAsia" w:hAnsi="Times New Roman"/>
          <w:sz w:val="24"/>
          <w:szCs w:val="24"/>
        </w:rPr>
        <w:t>anılabileceği kolaylıkla öngörülebilir.</w:t>
      </w:r>
      <w:r>
        <w:rPr>
          <w:rFonts w:ascii="Times New Roman" w:eastAsiaTheme="minorEastAsia" w:hAnsi="Times New Roman"/>
          <w:sz w:val="24"/>
          <w:szCs w:val="24"/>
        </w:rPr>
        <w:t xml:space="preserve"> PI kontrol etkisi şu şekilde ifade edilir:</w:t>
      </w:r>
    </w:p>
    <w:p w:rsidR="005467A8" w:rsidRPr="000C5B37" w:rsidRDefault="00226EDB" w:rsidP="005467A8">
      <w:pPr>
        <w:autoSpaceDE w:val="0"/>
        <w:autoSpaceDN w:val="0"/>
        <w:adjustRightInd w:val="0"/>
        <w:spacing w:after="0" w:line="360" w:lineRule="auto"/>
        <w:jc w:val="both"/>
        <w:rPr>
          <w:rFonts w:ascii="Times New Roman" w:eastAsiaTheme="minorEastAsia" w:hAnsi="Times New Roman"/>
          <w:b/>
          <w:sz w:val="24"/>
          <w:szCs w:val="24"/>
        </w:rPr>
      </w:pPr>
      <m:oMathPara>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m</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P</m:t>
                  </m:r>
                </m:sub>
              </m:sSub>
              <m:r>
                <m:rPr>
                  <m:sty m:val="bi"/>
                </m:rPr>
                <w:rPr>
                  <w:rFonts w:ascii="Cambria Math" w:eastAsiaTheme="minorEastAsia" w:hAnsi="Cambria Math"/>
                  <w:sz w:val="24"/>
                  <w:szCs w:val="24"/>
                </w:rPr>
                <m:t>e</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 K</m:t>
              </m:r>
            </m:e>
            <m:sub>
              <m:r>
                <m:rPr>
                  <m:sty m:val="bi"/>
                </m:rPr>
                <w:rPr>
                  <w:rFonts w:ascii="Cambria Math" w:eastAsiaTheme="minorEastAsia" w:hAnsi="Cambria Math"/>
                  <w:sz w:val="24"/>
                  <w:szCs w:val="24"/>
                </w:rPr>
                <m:t>I</m:t>
              </m:r>
            </m:sub>
          </m:sSub>
          <m:nary>
            <m:naryPr>
              <m:limLoc m:val="subSup"/>
              <m:ctrlPr>
                <w:rPr>
                  <w:rFonts w:ascii="Cambria Math" w:eastAsiaTheme="minorEastAsia" w:hAnsi="Cambria Math"/>
                  <w:b/>
                  <w:i/>
                  <w:sz w:val="24"/>
                  <w:szCs w:val="24"/>
                </w:rPr>
              </m:ctrlPr>
            </m:naryPr>
            <m:sub>
              <m:r>
                <m:rPr>
                  <m:sty m:val="bi"/>
                </m:rPr>
                <w:rPr>
                  <w:rFonts w:ascii="Cambria Math" w:eastAsiaTheme="minorEastAsia" w:hAnsi="Cambria Math"/>
                  <w:sz w:val="24"/>
                  <w:szCs w:val="24"/>
                </w:rPr>
                <m:t>0</m:t>
              </m:r>
            </m:sub>
            <m:sup>
              <m:r>
                <m:rPr>
                  <m:sty m:val="bi"/>
                </m:rPr>
                <w:rPr>
                  <w:rFonts w:ascii="Cambria Math" w:eastAsiaTheme="minorEastAsia" w:hAnsi="Cambria Math"/>
                  <w:sz w:val="24"/>
                  <w:szCs w:val="24"/>
                </w:rPr>
                <m:t>t</m:t>
              </m:r>
            </m:sup>
            <m:e>
              <m:r>
                <m:rPr>
                  <m:sty m:val="bi"/>
                </m:rPr>
                <w:rPr>
                  <w:rFonts w:ascii="Cambria Math" w:eastAsiaTheme="minorEastAsia" w:hAnsi="Cambria Math"/>
                  <w:sz w:val="24"/>
                  <w:szCs w:val="24"/>
                </w:rPr>
                <m:t>e</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τ</m:t>
                  </m:r>
                </m:e>
              </m:d>
              <m:r>
                <m:rPr>
                  <m:sty m:val="bi"/>
                </m:rPr>
                <w:rPr>
                  <w:rFonts w:ascii="Cambria Math" w:eastAsiaTheme="minorEastAsia" w:hAnsi="Cambria Math"/>
                  <w:sz w:val="24"/>
                  <w:szCs w:val="24"/>
                </w:rPr>
                <m:t>d(τ)</m:t>
              </m:r>
            </m:e>
          </m:nary>
        </m:oMath>
      </m:oMathPara>
    </w:p>
    <w:p w:rsidR="005467A8"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r w:rsidRPr="000C5B37">
        <w:rPr>
          <w:rFonts w:ascii="Times New Roman" w:eastAsiaTheme="minorEastAsia" w:hAnsi="Times New Roman"/>
          <w:sz w:val="24"/>
          <w:szCs w:val="24"/>
        </w:rPr>
        <w:t>Oransal etki hızlı b</w:t>
      </w:r>
      <w:r>
        <w:rPr>
          <w:rFonts w:ascii="Times New Roman" w:eastAsiaTheme="minorEastAsia" w:hAnsi="Times New Roman"/>
          <w:sz w:val="24"/>
          <w:szCs w:val="24"/>
        </w:rPr>
        <w:t>ir şekilde sistem cevabını giriş</w:t>
      </w:r>
      <w:r w:rsidRPr="000C5B37">
        <w:rPr>
          <w:rFonts w:ascii="Times New Roman" w:eastAsiaTheme="minorEastAsia" w:hAnsi="Times New Roman"/>
          <w:sz w:val="24"/>
          <w:szCs w:val="24"/>
        </w:rPr>
        <w:t xml:space="preserve"> değerine</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yaklaştırdıktan sonra etkisi kaybedecek bu noktadan sonra integral</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etki devreye girip kalıcı hatayı yok edecek ve sistemi yavaşta olsa tam</w:t>
      </w:r>
      <w:r>
        <w:rPr>
          <w:rFonts w:ascii="Times New Roman" w:eastAsiaTheme="minorEastAsia" w:hAnsi="Times New Roman"/>
          <w:sz w:val="24"/>
          <w:szCs w:val="24"/>
        </w:rPr>
        <w:t xml:space="preserve"> </w:t>
      </w:r>
      <w:r w:rsidRPr="000C5B37">
        <w:rPr>
          <w:rFonts w:ascii="Times New Roman" w:eastAsiaTheme="minorEastAsia" w:hAnsi="Times New Roman"/>
          <w:sz w:val="24"/>
          <w:szCs w:val="24"/>
        </w:rPr>
        <w:t>referans değerine taşıyacaktır.</w:t>
      </w:r>
    </w:p>
    <w:p w:rsidR="005467A8" w:rsidRPr="00D33ED5" w:rsidRDefault="005467A8" w:rsidP="005467A8">
      <w:pPr>
        <w:autoSpaceDE w:val="0"/>
        <w:autoSpaceDN w:val="0"/>
        <w:adjustRightInd w:val="0"/>
        <w:spacing w:after="0" w:line="360" w:lineRule="auto"/>
        <w:ind w:firstLine="426"/>
        <w:jc w:val="both"/>
        <w:rPr>
          <w:rFonts w:ascii="Times New Roman" w:eastAsiaTheme="minorEastAsia" w:hAnsi="Times New Roman"/>
          <w:b/>
          <w:i/>
          <w:sz w:val="24"/>
          <w:szCs w:val="24"/>
        </w:rPr>
      </w:pPr>
      <w:r w:rsidRPr="00D33ED5">
        <w:rPr>
          <w:rFonts w:ascii="Times New Roman" w:eastAsiaTheme="minorEastAsia" w:hAnsi="Times New Roman"/>
          <w:b/>
          <w:i/>
          <w:sz w:val="24"/>
          <w:szCs w:val="24"/>
        </w:rPr>
        <w:t>İntegral etkinin kullanım amacı sistemin değişen talepleri üzerinde yeterli bir kontrolör etkisi sağlamaktır. Eğer sistemden gelen bir talep yalnız başına P etkisi ile karşılanabiliyorsa I etkisinin kullanılması gereksizdir. Buna karşılık, sistemden oldukça sık aralıklarda yüksek miktarda talepler ortaya çıkıyorsa, yalnızca P etkisine sahip bir kontrolör bu talepleri karşılayamaz.</w:t>
      </w:r>
    </w:p>
    <w:p w:rsidR="005467A8" w:rsidRDefault="005467A8" w:rsidP="005467A8">
      <w:pPr>
        <w:autoSpaceDE w:val="0"/>
        <w:autoSpaceDN w:val="0"/>
        <w:adjustRightInd w:val="0"/>
        <w:spacing w:after="0" w:line="360" w:lineRule="auto"/>
        <w:jc w:val="both"/>
        <w:rPr>
          <w:rFonts w:ascii="Times New Roman" w:eastAsiaTheme="minorEastAsia" w:hAnsi="Times New Roman"/>
          <w:sz w:val="24"/>
          <w:szCs w:val="24"/>
        </w:rPr>
      </w:pPr>
    </w:p>
    <w:p w:rsidR="005467A8" w:rsidRDefault="005467A8" w:rsidP="002115F9">
      <w:pPr>
        <w:pStyle w:val="ListeParagraf"/>
        <w:numPr>
          <w:ilvl w:val="0"/>
          <w:numId w:val="10"/>
        </w:numPr>
        <w:suppressAutoHyphens w:val="0"/>
        <w:autoSpaceDE w:val="0"/>
        <w:autoSpaceDN w:val="0"/>
        <w:adjustRightInd w:val="0"/>
        <w:spacing w:after="0" w:line="360" w:lineRule="auto"/>
        <w:jc w:val="both"/>
        <w:rPr>
          <w:rFonts w:ascii="Times New Roman" w:eastAsiaTheme="minorEastAsia" w:hAnsi="Times New Roman"/>
          <w:b/>
          <w:sz w:val="24"/>
          <w:szCs w:val="24"/>
        </w:rPr>
      </w:pPr>
      <w:r>
        <w:rPr>
          <w:rFonts w:ascii="Times New Roman" w:eastAsiaTheme="minorEastAsia" w:hAnsi="Times New Roman"/>
          <w:b/>
          <w:sz w:val="24"/>
          <w:szCs w:val="24"/>
        </w:rPr>
        <w:t>PD</w:t>
      </w:r>
      <w:r w:rsidRPr="000C5B37">
        <w:rPr>
          <w:rFonts w:ascii="Times New Roman" w:eastAsiaTheme="minorEastAsia" w:hAnsi="Times New Roman"/>
          <w:b/>
          <w:sz w:val="24"/>
          <w:szCs w:val="24"/>
        </w:rPr>
        <w:t xml:space="preserve"> Kontrolcü</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r w:rsidRPr="00155502">
        <w:rPr>
          <w:rFonts w:ascii="Times New Roman" w:eastAsiaTheme="minorEastAsia" w:hAnsi="Times New Roman"/>
          <w:sz w:val="24"/>
          <w:szCs w:val="24"/>
        </w:rPr>
        <w:t>Türevsel kontrolün bu geçici rejim sırasında oluşan salınımları azaltma</w:t>
      </w:r>
      <w:r>
        <w:rPr>
          <w:rFonts w:ascii="Times New Roman" w:eastAsiaTheme="minorEastAsia" w:hAnsi="Times New Roman"/>
          <w:sz w:val="24"/>
          <w:szCs w:val="24"/>
        </w:rPr>
        <w:t xml:space="preserve"> </w:t>
      </w:r>
      <w:r w:rsidRPr="00155502">
        <w:rPr>
          <w:rFonts w:ascii="Times New Roman" w:eastAsiaTheme="minorEastAsia" w:hAnsi="Times New Roman"/>
          <w:sz w:val="24"/>
          <w:szCs w:val="24"/>
        </w:rPr>
        <w:t>etkisi oransal kontrolün sebep olduğu aş</w:t>
      </w:r>
      <w:r>
        <w:rPr>
          <w:rFonts w:ascii="Times New Roman" w:eastAsiaTheme="minorEastAsia" w:hAnsi="Times New Roman"/>
          <w:sz w:val="24"/>
          <w:szCs w:val="24"/>
        </w:rPr>
        <w:t>ı</w:t>
      </w:r>
      <w:r w:rsidRPr="00155502">
        <w:rPr>
          <w:rFonts w:ascii="Times New Roman" w:eastAsiaTheme="minorEastAsia" w:hAnsi="Times New Roman"/>
          <w:sz w:val="24"/>
          <w:szCs w:val="24"/>
        </w:rPr>
        <w:t>m değerindeki artışı</w:t>
      </w:r>
      <w:r>
        <w:rPr>
          <w:rFonts w:ascii="Times New Roman" w:eastAsiaTheme="minorEastAsia" w:hAnsi="Times New Roman"/>
          <w:sz w:val="24"/>
          <w:szCs w:val="24"/>
        </w:rPr>
        <w:t xml:space="preserve"> </w:t>
      </w:r>
      <w:r w:rsidRPr="00155502">
        <w:rPr>
          <w:rFonts w:ascii="Times New Roman" w:eastAsiaTheme="minorEastAsia" w:hAnsi="Times New Roman"/>
          <w:sz w:val="24"/>
          <w:szCs w:val="24"/>
        </w:rPr>
        <w:t>azaltacaktır. Bu sebep ile oransal kontrolün türevsel kontrol etkisi ile</w:t>
      </w:r>
      <w:r>
        <w:rPr>
          <w:rFonts w:ascii="Times New Roman" w:eastAsiaTheme="minorEastAsia" w:hAnsi="Times New Roman"/>
          <w:sz w:val="24"/>
          <w:szCs w:val="24"/>
        </w:rPr>
        <w:t xml:space="preserve"> </w:t>
      </w:r>
      <w:r w:rsidRPr="00155502">
        <w:rPr>
          <w:rFonts w:ascii="Times New Roman" w:eastAsiaTheme="minorEastAsia" w:hAnsi="Times New Roman"/>
          <w:sz w:val="24"/>
          <w:szCs w:val="24"/>
        </w:rPr>
        <w:t>beraber kullanımı göreceli olarak daha iyi bir kontrolcü yapısı</w:t>
      </w:r>
      <w:r>
        <w:rPr>
          <w:rFonts w:ascii="Times New Roman" w:eastAsiaTheme="minorEastAsia" w:hAnsi="Times New Roman"/>
          <w:sz w:val="24"/>
          <w:szCs w:val="24"/>
        </w:rPr>
        <w:t xml:space="preserve"> </w:t>
      </w:r>
      <w:r w:rsidRPr="00155502">
        <w:rPr>
          <w:rFonts w:ascii="Times New Roman" w:eastAsiaTheme="minorEastAsia" w:hAnsi="Times New Roman"/>
          <w:sz w:val="24"/>
          <w:szCs w:val="24"/>
        </w:rPr>
        <w:t>oluşturur.</w:t>
      </w:r>
      <w:r>
        <w:rPr>
          <w:rFonts w:ascii="Times New Roman" w:eastAsiaTheme="minorEastAsia" w:hAnsi="Times New Roman"/>
          <w:sz w:val="24"/>
          <w:szCs w:val="24"/>
        </w:rPr>
        <w:t xml:space="preserve"> PD kontrol etkisi şu şekilde ifade edilir:</w:t>
      </w:r>
    </w:p>
    <w:p w:rsidR="005467A8" w:rsidRPr="00155502" w:rsidRDefault="005467A8" w:rsidP="005467A8">
      <w:pPr>
        <w:autoSpaceDE w:val="0"/>
        <w:autoSpaceDN w:val="0"/>
        <w:adjustRightInd w:val="0"/>
        <w:spacing w:after="0" w:line="360" w:lineRule="auto"/>
        <w:jc w:val="both"/>
        <w:rPr>
          <w:rFonts w:ascii="Times New Roman" w:eastAsiaTheme="minorEastAsia" w:hAnsi="Times New Roman"/>
          <w:b/>
          <w:sz w:val="24"/>
          <w:szCs w:val="24"/>
        </w:rPr>
      </w:pPr>
      <m:oMathPara>
        <m:oMath>
          <m:r>
            <m:rPr>
              <m:sty m:val="bi"/>
            </m:rPr>
            <w:rPr>
              <w:rFonts w:ascii="Cambria Math" w:eastAsiaTheme="minorEastAsia" w:hAnsi="Cambria Math"/>
              <w:sz w:val="24"/>
              <w:szCs w:val="24"/>
            </w:rPr>
            <m:t>m</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 xml:space="preserve">= </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P</m:t>
              </m:r>
            </m:sub>
          </m:sSub>
          <m:r>
            <m:rPr>
              <m:sty m:val="bi"/>
            </m:rPr>
            <w:rPr>
              <w:rFonts w:ascii="Cambria Math" w:eastAsiaTheme="minorEastAsia" w:hAnsi="Cambria Math"/>
              <w:sz w:val="24"/>
              <w:szCs w:val="24"/>
            </w:rPr>
            <m:t>e</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D</m:t>
              </m:r>
            </m:sub>
          </m:sSub>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de(t)</m:t>
              </m:r>
            </m:num>
            <m:den>
              <m:r>
                <m:rPr>
                  <m:sty m:val="bi"/>
                </m:rPr>
                <w:rPr>
                  <w:rFonts w:ascii="Cambria Math" w:eastAsiaTheme="minorEastAsia" w:hAnsi="Cambria Math"/>
                  <w:sz w:val="24"/>
                  <w:szCs w:val="24"/>
                </w:rPr>
                <m:t>dt</m:t>
              </m:r>
            </m:den>
          </m:f>
        </m:oMath>
      </m:oMathPara>
    </w:p>
    <w:p w:rsidR="005467A8" w:rsidRPr="00D33ED5" w:rsidRDefault="005467A8" w:rsidP="005467A8">
      <w:pPr>
        <w:autoSpaceDE w:val="0"/>
        <w:autoSpaceDN w:val="0"/>
        <w:adjustRightInd w:val="0"/>
        <w:spacing w:after="0" w:line="360" w:lineRule="auto"/>
        <w:ind w:firstLine="426"/>
        <w:jc w:val="both"/>
        <w:rPr>
          <w:rFonts w:ascii="Times New Roman" w:eastAsiaTheme="minorEastAsia" w:hAnsi="Times New Roman"/>
          <w:b/>
          <w:i/>
          <w:sz w:val="24"/>
          <w:szCs w:val="24"/>
        </w:rPr>
      </w:pPr>
      <w:r w:rsidRPr="00D33ED5">
        <w:rPr>
          <w:rFonts w:ascii="Times New Roman" w:eastAsiaTheme="minorEastAsia" w:hAnsi="Times New Roman"/>
          <w:b/>
          <w:i/>
          <w:sz w:val="24"/>
          <w:szCs w:val="24"/>
        </w:rPr>
        <w:t>PD kontrolcünün, aşma değerini azalttığı, sistemin reaksiyon hızını arttırdığı ve sürekli duruma geçiş süresini (</w:t>
      </w:r>
      <w:proofErr w:type="spellStart"/>
      <w:r w:rsidRPr="00D33ED5">
        <w:rPr>
          <w:rFonts w:ascii="Times New Roman" w:eastAsiaTheme="minorEastAsia" w:hAnsi="Times New Roman"/>
          <w:b/>
          <w:i/>
          <w:sz w:val="24"/>
          <w:szCs w:val="24"/>
        </w:rPr>
        <w:t>t</w:t>
      </w:r>
      <w:r w:rsidRPr="00D33ED5">
        <w:rPr>
          <w:rFonts w:ascii="Times New Roman" w:eastAsiaTheme="minorEastAsia" w:hAnsi="Times New Roman"/>
          <w:b/>
          <w:i/>
          <w:sz w:val="24"/>
          <w:szCs w:val="24"/>
          <w:vertAlign w:val="subscript"/>
        </w:rPr>
        <w:t>s</w:t>
      </w:r>
      <w:proofErr w:type="spellEnd"/>
      <w:r w:rsidRPr="00D33ED5">
        <w:rPr>
          <w:rFonts w:ascii="Times New Roman" w:eastAsiaTheme="minorEastAsia" w:hAnsi="Times New Roman"/>
          <w:b/>
          <w:i/>
          <w:sz w:val="24"/>
          <w:szCs w:val="24"/>
        </w:rPr>
        <w:t>) azalttığı öngörülebilir. Buna karşın, sürekli durum hatası (</w:t>
      </w:r>
      <w:proofErr w:type="spellStart"/>
      <w:r w:rsidRPr="00D33ED5">
        <w:rPr>
          <w:rFonts w:ascii="Times New Roman" w:eastAsiaTheme="minorEastAsia" w:hAnsi="Times New Roman"/>
          <w:b/>
          <w:i/>
          <w:sz w:val="24"/>
          <w:szCs w:val="24"/>
        </w:rPr>
        <w:t>e</w:t>
      </w:r>
      <w:r w:rsidRPr="00D33ED5">
        <w:rPr>
          <w:rFonts w:ascii="Times New Roman" w:eastAsiaTheme="minorEastAsia" w:hAnsi="Times New Roman"/>
          <w:b/>
          <w:i/>
          <w:sz w:val="24"/>
          <w:szCs w:val="24"/>
          <w:vertAlign w:val="subscript"/>
        </w:rPr>
        <w:t>ss</w:t>
      </w:r>
      <w:proofErr w:type="spellEnd"/>
      <w:r w:rsidRPr="00D33ED5">
        <w:rPr>
          <w:rFonts w:ascii="Times New Roman" w:eastAsiaTheme="minorEastAsia" w:hAnsi="Times New Roman"/>
          <w:b/>
          <w:i/>
          <w:sz w:val="24"/>
          <w:szCs w:val="24"/>
        </w:rPr>
        <w:t>) göreceli olarak azalsa da sıfırlanmamaktadır.</w:t>
      </w:r>
    </w:p>
    <w:p w:rsidR="005467A8"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r w:rsidRPr="005D1DA7">
        <w:rPr>
          <w:rFonts w:ascii="Times New Roman" w:eastAsiaTheme="minorEastAsia" w:hAnsi="Times New Roman"/>
          <w:sz w:val="24"/>
          <w:szCs w:val="24"/>
        </w:rPr>
        <w:t>Türev yöntemi sadece hata değiştiğinde kontrolör çıkışına katkıda bulunur. Bu sebeple bu yöntem her zaman oransal yöntemle ve bazen de bunlara ilave olarak integral yöntemiyle beraber kullanılır. Türev denetim yöntemi tek başına kullanılamaz.</w:t>
      </w:r>
    </w:p>
    <w:p w:rsidR="005467A8" w:rsidRPr="00155502"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p>
    <w:p w:rsidR="005467A8" w:rsidRDefault="005467A8" w:rsidP="002115F9">
      <w:pPr>
        <w:pStyle w:val="ListeParagraf"/>
        <w:numPr>
          <w:ilvl w:val="0"/>
          <w:numId w:val="10"/>
        </w:numPr>
        <w:suppressAutoHyphens w:val="0"/>
        <w:autoSpaceDE w:val="0"/>
        <w:autoSpaceDN w:val="0"/>
        <w:adjustRightInd w:val="0"/>
        <w:spacing w:after="0" w:line="360" w:lineRule="auto"/>
        <w:jc w:val="both"/>
        <w:rPr>
          <w:rFonts w:ascii="Times New Roman" w:eastAsiaTheme="minorEastAsia" w:hAnsi="Times New Roman"/>
          <w:b/>
          <w:sz w:val="24"/>
          <w:szCs w:val="24"/>
        </w:rPr>
      </w:pPr>
      <w:r>
        <w:rPr>
          <w:rFonts w:ascii="Times New Roman" w:eastAsiaTheme="minorEastAsia" w:hAnsi="Times New Roman"/>
          <w:b/>
          <w:sz w:val="24"/>
          <w:szCs w:val="24"/>
        </w:rPr>
        <w:t>PID</w:t>
      </w:r>
      <w:r w:rsidRPr="000C5B37">
        <w:rPr>
          <w:rFonts w:ascii="Times New Roman" w:eastAsiaTheme="minorEastAsia" w:hAnsi="Times New Roman"/>
          <w:b/>
          <w:sz w:val="24"/>
          <w:szCs w:val="24"/>
        </w:rPr>
        <w:t xml:space="preserve"> Kontrolcü</w:t>
      </w:r>
    </w:p>
    <w:p w:rsidR="005467A8" w:rsidRPr="001A6E57"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r w:rsidRPr="001A6E57">
        <w:rPr>
          <w:rFonts w:ascii="Times New Roman" w:eastAsiaTheme="minorEastAsia" w:hAnsi="Times New Roman"/>
          <w:b/>
          <w:sz w:val="24"/>
          <w:szCs w:val="24"/>
        </w:rPr>
        <w:t>P</w:t>
      </w:r>
      <w:r>
        <w:rPr>
          <w:rFonts w:ascii="Times New Roman" w:eastAsiaTheme="minorEastAsia" w:hAnsi="Times New Roman"/>
          <w:sz w:val="24"/>
          <w:szCs w:val="24"/>
        </w:rPr>
        <w:t xml:space="preserve"> kontrolcünün yükselme zamanını azaltmaya etkisi vardı</w:t>
      </w:r>
      <w:r w:rsidRPr="001A6E57">
        <w:rPr>
          <w:rFonts w:ascii="Times New Roman" w:eastAsiaTheme="minorEastAsia" w:hAnsi="Times New Roman"/>
          <w:sz w:val="24"/>
          <w:szCs w:val="24"/>
        </w:rPr>
        <w:t xml:space="preserve">r ve </w:t>
      </w:r>
      <w:r>
        <w:rPr>
          <w:rFonts w:ascii="Times New Roman" w:eastAsiaTheme="minorEastAsia" w:hAnsi="Times New Roman"/>
          <w:sz w:val="24"/>
          <w:szCs w:val="24"/>
        </w:rPr>
        <w:t xml:space="preserve">sürekli durum hatasını </w:t>
      </w:r>
      <w:r w:rsidRPr="001A6E57">
        <w:rPr>
          <w:rFonts w:ascii="Times New Roman" w:eastAsiaTheme="minorEastAsia" w:hAnsi="Times New Roman"/>
          <w:sz w:val="24"/>
          <w:szCs w:val="24"/>
        </w:rPr>
        <w:t>azaltır, ama asla tamamen yok etmez.</w:t>
      </w:r>
    </w:p>
    <w:p w:rsidR="005467A8" w:rsidRPr="001A6E57"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r w:rsidRPr="001A6E57">
        <w:rPr>
          <w:rFonts w:ascii="Times New Roman" w:eastAsiaTheme="minorEastAsia" w:hAnsi="Times New Roman"/>
          <w:b/>
          <w:sz w:val="24"/>
          <w:szCs w:val="24"/>
        </w:rPr>
        <w:t>I</w:t>
      </w:r>
      <w:r>
        <w:rPr>
          <w:rFonts w:ascii="Times New Roman" w:eastAsiaTheme="minorEastAsia" w:hAnsi="Times New Roman"/>
          <w:sz w:val="24"/>
          <w:szCs w:val="24"/>
        </w:rPr>
        <w:t xml:space="preserve"> kontrolcünün</w:t>
      </w:r>
      <w:r w:rsidRPr="001A6E57">
        <w:rPr>
          <w:rFonts w:ascii="Times New Roman" w:eastAsiaTheme="minorEastAsia" w:hAnsi="Times New Roman"/>
          <w:sz w:val="24"/>
          <w:szCs w:val="24"/>
        </w:rPr>
        <w:t xml:space="preserve"> karalı hal hatasının sıfırlanmasına etkisi vardır ancak bu geçici tepkinin daha kötü olmasına sebep olur.</w:t>
      </w:r>
    </w:p>
    <w:p w:rsidR="005467A8"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r w:rsidRPr="001A6E57">
        <w:rPr>
          <w:rFonts w:ascii="Times New Roman" w:eastAsiaTheme="minorEastAsia" w:hAnsi="Times New Roman"/>
          <w:b/>
          <w:sz w:val="24"/>
          <w:szCs w:val="24"/>
        </w:rPr>
        <w:lastRenderedPageBreak/>
        <w:t>D</w:t>
      </w:r>
      <w:r>
        <w:rPr>
          <w:rFonts w:ascii="Times New Roman" w:eastAsiaTheme="minorEastAsia" w:hAnsi="Times New Roman"/>
          <w:sz w:val="24"/>
          <w:szCs w:val="24"/>
        </w:rPr>
        <w:t xml:space="preserve"> kontrolcünü</w:t>
      </w:r>
      <w:r w:rsidRPr="001A6E57">
        <w:rPr>
          <w:rFonts w:ascii="Times New Roman" w:eastAsiaTheme="minorEastAsia" w:hAnsi="Times New Roman"/>
          <w:sz w:val="24"/>
          <w:szCs w:val="24"/>
        </w:rPr>
        <w:t xml:space="preserve"> sistemin kararlılığının artmasında etkisi vardır, aşmayı azaltır ve geçici rejim davranışını düzeltir.</w:t>
      </w:r>
    </w:p>
    <w:p w:rsidR="005467A8"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p>
    <w:p w:rsidR="005467A8"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r>
        <w:rPr>
          <w:rFonts w:ascii="Times New Roman" w:eastAsiaTheme="minorEastAsia" w:hAnsi="Times New Roman"/>
          <w:sz w:val="24"/>
          <w:szCs w:val="24"/>
        </w:rPr>
        <w:t>Tüm bu durumlar tablo halinde verilmiştir.</w:t>
      </w:r>
    </w:p>
    <w:tbl>
      <w:tblPr>
        <w:tblStyle w:val="TabloKlavuzu"/>
        <w:tblW w:w="0" w:type="auto"/>
        <w:tblLook w:val="04A0" w:firstRow="1" w:lastRow="0" w:firstColumn="1" w:lastColumn="0" w:noHBand="0" w:noVBand="1"/>
      </w:tblPr>
      <w:tblGrid>
        <w:gridCol w:w="1163"/>
        <w:gridCol w:w="2018"/>
        <w:gridCol w:w="1655"/>
        <w:gridCol w:w="1931"/>
        <w:gridCol w:w="2295"/>
      </w:tblGrid>
      <w:tr w:rsidR="005467A8" w:rsidRPr="005467A8" w:rsidTr="005467A8">
        <w:tc>
          <w:tcPr>
            <w:tcW w:w="1163"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Kontrolör</w:t>
            </w:r>
          </w:p>
        </w:tc>
        <w:tc>
          <w:tcPr>
            <w:tcW w:w="206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Yükselme zamanı</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t</w:t>
            </w:r>
            <w:r w:rsidRPr="005467A8">
              <w:rPr>
                <w:rFonts w:ascii="Times New Roman" w:eastAsiaTheme="minorEastAsia" w:hAnsi="Times New Roman"/>
                <w:vertAlign w:val="subscript"/>
                <w:lang w:val="tr-TR"/>
              </w:rPr>
              <w:t>r</w:t>
            </w:r>
          </w:p>
        </w:tc>
        <w:tc>
          <w:tcPr>
            <w:tcW w:w="1701"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Aşma değeri</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roofErr w:type="spellStart"/>
            <w:r w:rsidRPr="005467A8">
              <w:rPr>
                <w:rFonts w:ascii="Times New Roman" w:eastAsiaTheme="minorEastAsia" w:hAnsi="Times New Roman"/>
                <w:lang w:val="tr-TR"/>
              </w:rPr>
              <w:t>M</w:t>
            </w:r>
            <w:r w:rsidRPr="005467A8">
              <w:rPr>
                <w:rFonts w:ascii="Times New Roman" w:eastAsiaTheme="minorEastAsia" w:hAnsi="Times New Roman"/>
                <w:vertAlign w:val="subscript"/>
                <w:lang w:val="tr-TR"/>
              </w:rPr>
              <w:t>p</w:t>
            </w:r>
            <w:proofErr w:type="spellEnd"/>
          </w:p>
        </w:tc>
        <w:tc>
          <w:tcPr>
            <w:tcW w:w="198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Oturma zamanı</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roofErr w:type="spellStart"/>
            <w:r w:rsidRPr="005467A8">
              <w:rPr>
                <w:rFonts w:ascii="Times New Roman" w:eastAsiaTheme="minorEastAsia" w:hAnsi="Times New Roman"/>
                <w:lang w:val="tr-TR"/>
              </w:rPr>
              <w:t>t</w:t>
            </w:r>
            <w:r w:rsidRPr="005467A8">
              <w:rPr>
                <w:rFonts w:ascii="Times New Roman" w:eastAsiaTheme="minorEastAsia" w:hAnsi="Times New Roman"/>
                <w:vertAlign w:val="subscript"/>
                <w:lang w:val="tr-TR"/>
              </w:rPr>
              <w:t>s</w:t>
            </w:r>
            <w:proofErr w:type="spellEnd"/>
          </w:p>
        </w:tc>
        <w:tc>
          <w:tcPr>
            <w:tcW w:w="2362"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Sürekli Durum Hatası</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roofErr w:type="spellStart"/>
            <w:r w:rsidRPr="005467A8">
              <w:rPr>
                <w:rFonts w:ascii="Times New Roman" w:eastAsiaTheme="minorEastAsia" w:hAnsi="Times New Roman"/>
                <w:lang w:val="tr-TR"/>
              </w:rPr>
              <w:t>e</w:t>
            </w:r>
            <w:r w:rsidRPr="005467A8">
              <w:rPr>
                <w:rFonts w:ascii="Times New Roman" w:eastAsiaTheme="minorEastAsia" w:hAnsi="Times New Roman"/>
                <w:vertAlign w:val="subscript"/>
                <w:lang w:val="tr-TR"/>
              </w:rPr>
              <w:t>ss</w:t>
            </w:r>
            <w:proofErr w:type="spellEnd"/>
          </w:p>
        </w:tc>
      </w:tr>
      <w:tr w:rsidR="005467A8" w:rsidRPr="005467A8" w:rsidTr="005467A8">
        <w:tc>
          <w:tcPr>
            <w:tcW w:w="1163"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b/>
                <w:lang w:val="tr-TR"/>
              </w:rPr>
            </w:pPr>
            <w:r w:rsidRPr="005467A8">
              <w:rPr>
                <w:rFonts w:ascii="Times New Roman" w:eastAsiaTheme="minorEastAsia" w:hAnsi="Times New Roman"/>
                <w:b/>
                <w:lang w:val="tr-TR"/>
              </w:rPr>
              <w:t>P</w:t>
            </w:r>
          </w:p>
        </w:tc>
        <w:tc>
          <w:tcPr>
            <w:tcW w:w="206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Azalır</w:t>
            </w:r>
          </w:p>
        </w:tc>
        <w:tc>
          <w:tcPr>
            <w:tcW w:w="1701"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Artar</w:t>
            </w:r>
          </w:p>
        </w:tc>
        <w:tc>
          <w:tcPr>
            <w:tcW w:w="198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Küçük değişim</w:t>
            </w:r>
          </w:p>
        </w:tc>
        <w:tc>
          <w:tcPr>
            <w:tcW w:w="2362"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Azalır</w:t>
            </w:r>
          </w:p>
        </w:tc>
      </w:tr>
      <w:tr w:rsidR="005467A8" w:rsidRPr="005467A8" w:rsidTr="005467A8">
        <w:tc>
          <w:tcPr>
            <w:tcW w:w="1163"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b/>
                <w:lang w:val="tr-TR"/>
              </w:rPr>
            </w:pPr>
            <w:r w:rsidRPr="005467A8">
              <w:rPr>
                <w:rFonts w:ascii="Times New Roman" w:eastAsiaTheme="minorEastAsia" w:hAnsi="Times New Roman"/>
                <w:b/>
                <w:lang w:val="tr-TR"/>
              </w:rPr>
              <w:t>I</w:t>
            </w:r>
          </w:p>
        </w:tc>
        <w:tc>
          <w:tcPr>
            <w:tcW w:w="206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Azalır</w:t>
            </w:r>
          </w:p>
        </w:tc>
        <w:tc>
          <w:tcPr>
            <w:tcW w:w="1701"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Artar</w:t>
            </w:r>
          </w:p>
        </w:tc>
        <w:tc>
          <w:tcPr>
            <w:tcW w:w="198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Artar</w:t>
            </w:r>
          </w:p>
        </w:tc>
        <w:tc>
          <w:tcPr>
            <w:tcW w:w="2362"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Sıfırlanır</w:t>
            </w:r>
          </w:p>
        </w:tc>
      </w:tr>
      <w:tr w:rsidR="005467A8" w:rsidRPr="005467A8" w:rsidTr="005467A8">
        <w:tc>
          <w:tcPr>
            <w:tcW w:w="1163"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b/>
                <w:lang w:val="tr-TR"/>
              </w:rPr>
            </w:pPr>
            <w:r w:rsidRPr="005467A8">
              <w:rPr>
                <w:rFonts w:ascii="Times New Roman" w:eastAsiaTheme="minorEastAsia" w:hAnsi="Times New Roman"/>
                <w:b/>
                <w:lang w:val="tr-TR"/>
              </w:rPr>
              <w:t>D</w:t>
            </w:r>
          </w:p>
        </w:tc>
        <w:tc>
          <w:tcPr>
            <w:tcW w:w="206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Küçük değişim</w:t>
            </w:r>
          </w:p>
        </w:tc>
        <w:tc>
          <w:tcPr>
            <w:tcW w:w="1701"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Azalır</w:t>
            </w:r>
          </w:p>
        </w:tc>
        <w:tc>
          <w:tcPr>
            <w:tcW w:w="198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Azalır</w:t>
            </w:r>
          </w:p>
        </w:tc>
        <w:tc>
          <w:tcPr>
            <w:tcW w:w="2362"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Küçük değişim</w:t>
            </w:r>
          </w:p>
        </w:tc>
      </w:tr>
    </w:tbl>
    <w:p w:rsidR="005467A8" w:rsidRDefault="005467A8" w:rsidP="005467A8">
      <w:pPr>
        <w:autoSpaceDE w:val="0"/>
        <w:autoSpaceDN w:val="0"/>
        <w:adjustRightInd w:val="0"/>
        <w:spacing w:after="0" w:line="360" w:lineRule="auto"/>
        <w:jc w:val="both"/>
        <w:rPr>
          <w:rFonts w:ascii="Times New Roman" w:eastAsiaTheme="minorEastAsia" w:hAnsi="Times New Roman"/>
          <w:sz w:val="24"/>
          <w:szCs w:val="24"/>
        </w:rPr>
      </w:pPr>
    </w:p>
    <w:p w:rsidR="005467A8" w:rsidRDefault="005467A8" w:rsidP="005467A8">
      <w:pPr>
        <w:autoSpaceDE w:val="0"/>
        <w:autoSpaceDN w:val="0"/>
        <w:adjustRightInd w:val="0"/>
        <w:spacing w:after="0" w:line="360" w:lineRule="auto"/>
        <w:ind w:firstLine="426"/>
        <w:jc w:val="both"/>
        <w:rPr>
          <w:rFonts w:ascii="Times New Roman" w:eastAsiaTheme="minorEastAsia" w:hAnsi="Times New Roman"/>
          <w:sz w:val="24"/>
          <w:szCs w:val="24"/>
        </w:rPr>
      </w:pPr>
      <w:r w:rsidRPr="003D1791">
        <w:rPr>
          <w:rFonts w:ascii="Times New Roman" w:eastAsiaTheme="minorEastAsia" w:hAnsi="Times New Roman"/>
          <w:sz w:val="24"/>
          <w:szCs w:val="24"/>
        </w:rPr>
        <w:t>Bu üç etkinin bir arada olması durumunda yeni kontrol etkisi sistemin</w:t>
      </w:r>
      <w:r>
        <w:rPr>
          <w:rFonts w:ascii="Times New Roman" w:eastAsiaTheme="minorEastAsia" w:hAnsi="Times New Roman"/>
          <w:sz w:val="24"/>
          <w:szCs w:val="24"/>
        </w:rPr>
        <w:t xml:space="preserve"> </w:t>
      </w:r>
      <w:r w:rsidRPr="003D1791">
        <w:rPr>
          <w:rFonts w:ascii="Times New Roman" w:eastAsiaTheme="minorEastAsia" w:hAnsi="Times New Roman"/>
          <w:sz w:val="24"/>
          <w:szCs w:val="24"/>
        </w:rPr>
        <w:t>hem düzenli rejim hem de geçici rejim davranışını iyileştirecektir.</w:t>
      </w:r>
      <w:r>
        <w:rPr>
          <w:rFonts w:ascii="Times New Roman" w:eastAsiaTheme="minorEastAsia" w:hAnsi="Times New Roman"/>
          <w:sz w:val="24"/>
          <w:szCs w:val="24"/>
        </w:rPr>
        <w:t xml:space="preserve"> PID </w:t>
      </w:r>
      <w:proofErr w:type="spellStart"/>
      <w:r>
        <w:rPr>
          <w:rFonts w:ascii="Times New Roman" w:eastAsiaTheme="minorEastAsia" w:hAnsi="Times New Roman"/>
          <w:sz w:val="24"/>
          <w:szCs w:val="24"/>
        </w:rPr>
        <w:t>kontrolcülü</w:t>
      </w:r>
      <w:proofErr w:type="spellEnd"/>
      <w:r>
        <w:rPr>
          <w:rFonts w:ascii="Times New Roman" w:eastAsiaTheme="minorEastAsia" w:hAnsi="Times New Roman"/>
          <w:sz w:val="24"/>
          <w:szCs w:val="24"/>
        </w:rPr>
        <w:t xml:space="preserve"> kapalı çevrim kontrol sisteminin blok şeması aşağıda verilmiştir.</w:t>
      </w:r>
    </w:p>
    <w:p w:rsidR="005467A8" w:rsidRDefault="005467A8" w:rsidP="005467A8">
      <w:pPr>
        <w:autoSpaceDE w:val="0"/>
        <w:autoSpaceDN w:val="0"/>
        <w:adjustRightInd w:val="0"/>
        <w:spacing w:after="0" w:line="360" w:lineRule="auto"/>
        <w:jc w:val="center"/>
        <w:rPr>
          <w:rFonts w:ascii="Times New Roman" w:eastAsiaTheme="minorEastAsia" w:hAnsi="Times New Roman"/>
          <w:sz w:val="24"/>
          <w:szCs w:val="24"/>
        </w:rPr>
      </w:pPr>
      <w:r>
        <w:rPr>
          <w:noProof/>
          <w:lang w:eastAsia="tr-TR"/>
        </w:rPr>
        <w:drawing>
          <wp:inline distT="0" distB="0" distL="0" distR="0" wp14:anchorId="4BEFCB72" wp14:editId="495CB359">
            <wp:extent cx="4991100" cy="2296020"/>
            <wp:effectExtent l="0" t="0" r="0" b="9525"/>
            <wp:docPr id="68" name="Resim 68" descr="PID Kontrolc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D Kontrolcü ile ilgili görsel sonuc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2593" cy="2301307"/>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ind w:firstLine="360"/>
        <w:jc w:val="both"/>
        <w:rPr>
          <w:rFonts w:ascii="Times New Roman" w:eastAsiaTheme="minorEastAsia" w:hAnsi="Times New Roman"/>
          <w:sz w:val="24"/>
          <w:szCs w:val="24"/>
        </w:rPr>
      </w:pPr>
      <w:r>
        <w:rPr>
          <w:rFonts w:ascii="Times New Roman" w:eastAsiaTheme="minorEastAsia" w:hAnsi="Times New Roman"/>
          <w:sz w:val="24"/>
          <w:szCs w:val="24"/>
        </w:rPr>
        <w:t>PID</w:t>
      </w:r>
      <w:r w:rsidRPr="006B3BBC">
        <w:rPr>
          <w:rFonts w:ascii="Times New Roman" w:eastAsiaTheme="minorEastAsia" w:hAnsi="Times New Roman"/>
          <w:sz w:val="24"/>
          <w:szCs w:val="24"/>
        </w:rPr>
        <w:t xml:space="preserve"> kontrolcü etkisi altındaki sistem cevabının, PI ve PD kontrolcülerin olumlu etkilerini bir arada gösterdiği </w:t>
      </w:r>
      <w:r>
        <w:rPr>
          <w:rFonts w:ascii="Times New Roman" w:eastAsiaTheme="minorEastAsia" w:hAnsi="Times New Roman"/>
          <w:sz w:val="24"/>
          <w:szCs w:val="24"/>
        </w:rPr>
        <w:t>söylenebilir</w:t>
      </w:r>
      <w:r w:rsidRPr="006B3BBC">
        <w:rPr>
          <w:rFonts w:ascii="Times New Roman" w:eastAsiaTheme="minorEastAsia" w:hAnsi="Times New Roman"/>
          <w:sz w:val="24"/>
          <w:szCs w:val="24"/>
        </w:rPr>
        <w:t>. Sistem hem hızlanmış, hem daha kararlı hale gelmiş hem de girdiyi hatasız bir şekilde takip edebilme yeteneğine kavuşmuştur.</w:t>
      </w:r>
      <w:r>
        <w:rPr>
          <w:rFonts w:ascii="Times New Roman" w:eastAsiaTheme="minorEastAsia" w:hAnsi="Times New Roman"/>
          <w:sz w:val="24"/>
          <w:szCs w:val="24"/>
        </w:rPr>
        <w:t xml:space="preserve"> </w:t>
      </w:r>
      <w:r w:rsidRPr="006B3BBC">
        <w:rPr>
          <w:rFonts w:ascii="Times New Roman" w:eastAsiaTheme="minorEastAsia" w:hAnsi="Times New Roman"/>
          <w:sz w:val="24"/>
          <w:szCs w:val="24"/>
        </w:rPr>
        <w:t xml:space="preserve">PID yöntemi bir veya iki denetim yönteminin hatayı kabul edilebilir limitler içerisinde tutamadığı hızlı ve büyük yük değişimleri olan </w:t>
      </w:r>
      <w:r>
        <w:rPr>
          <w:rFonts w:ascii="Times New Roman" w:eastAsiaTheme="minorEastAsia" w:hAnsi="Times New Roman"/>
          <w:sz w:val="24"/>
          <w:szCs w:val="24"/>
        </w:rPr>
        <w:t>sistemlerde (</w:t>
      </w:r>
      <w:proofErr w:type="spellStart"/>
      <w:r>
        <w:rPr>
          <w:rFonts w:ascii="Times New Roman" w:eastAsiaTheme="minorEastAsia" w:hAnsi="Times New Roman"/>
          <w:sz w:val="24"/>
          <w:szCs w:val="24"/>
        </w:rPr>
        <w:t>process</w:t>
      </w:r>
      <w:proofErr w:type="spellEnd"/>
      <w:r>
        <w:rPr>
          <w:rFonts w:ascii="Times New Roman" w:eastAsiaTheme="minorEastAsia" w:hAnsi="Times New Roman"/>
          <w:sz w:val="24"/>
          <w:szCs w:val="24"/>
        </w:rPr>
        <w:t>)</w:t>
      </w:r>
      <w:r w:rsidRPr="006B3BBC">
        <w:rPr>
          <w:rFonts w:ascii="Times New Roman" w:eastAsiaTheme="minorEastAsia" w:hAnsi="Times New Roman"/>
          <w:sz w:val="24"/>
          <w:szCs w:val="24"/>
        </w:rPr>
        <w:t xml:space="preserve"> kullanılır.</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r>
        <w:rPr>
          <w:rFonts w:ascii="Times New Roman" w:eastAsiaTheme="minorEastAsia" w:hAnsi="Times New Roman"/>
          <w:sz w:val="24"/>
          <w:szCs w:val="24"/>
        </w:rPr>
        <w:t>PID kontrol etkisi şu şekilde ifade edilir:</w:t>
      </w:r>
    </w:p>
    <w:p w:rsidR="005467A8" w:rsidRDefault="005467A8" w:rsidP="005467A8">
      <w:pPr>
        <w:autoSpaceDE w:val="0"/>
        <w:autoSpaceDN w:val="0"/>
        <w:adjustRightInd w:val="0"/>
        <w:spacing w:after="0" w:line="360" w:lineRule="auto"/>
        <w:ind w:left="66" w:firstLine="294"/>
        <w:jc w:val="both"/>
        <w:rPr>
          <w:rFonts w:ascii="Times New Roman" w:eastAsiaTheme="minorEastAsia" w:hAnsi="Times New Roman"/>
          <w:sz w:val="24"/>
          <w:szCs w:val="24"/>
        </w:rPr>
      </w:pPr>
    </w:p>
    <w:p w:rsidR="005467A8" w:rsidRPr="00C104F1" w:rsidRDefault="00226EDB" w:rsidP="005467A8">
      <w:pPr>
        <w:autoSpaceDE w:val="0"/>
        <w:autoSpaceDN w:val="0"/>
        <w:adjustRightInd w:val="0"/>
        <w:spacing w:after="0" w:line="360" w:lineRule="auto"/>
        <w:jc w:val="both"/>
        <w:rPr>
          <w:rFonts w:ascii="Times New Roman" w:eastAsiaTheme="minorEastAsia" w:hAnsi="Times New Roman"/>
          <w:b/>
          <w:sz w:val="24"/>
          <w:szCs w:val="24"/>
        </w:rPr>
      </w:pPr>
      <m:oMathPara>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m</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P</m:t>
                  </m:r>
                </m:sub>
              </m:sSub>
              <m:r>
                <m:rPr>
                  <m:sty m:val="bi"/>
                </m:rPr>
                <w:rPr>
                  <w:rFonts w:ascii="Cambria Math" w:eastAsiaTheme="minorEastAsia" w:hAnsi="Cambria Math"/>
                  <w:sz w:val="24"/>
                  <w:szCs w:val="24"/>
                </w:rPr>
                <m:t>e</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 xml:space="preserve">+ </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m:t>
                  </m:r>
                </m:e>
                <m:sub>
                  <m:r>
                    <m:rPr>
                      <m:sty m:val="bi"/>
                    </m:rPr>
                    <w:rPr>
                      <w:rFonts w:ascii="Cambria Math" w:eastAsiaTheme="minorEastAsia" w:hAnsi="Cambria Math"/>
                      <w:sz w:val="24"/>
                      <w:szCs w:val="24"/>
                    </w:rPr>
                    <m:t>D</m:t>
                  </m:r>
                </m:sub>
              </m:sSub>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de(t)</m:t>
                  </m:r>
                </m:num>
                <m:den>
                  <m:r>
                    <m:rPr>
                      <m:sty m:val="bi"/>
                    </m:rPr>
                    <w:rPr>
                      <w:rFonts w:ascii="Cambria Math" w:eastAsiaTheme="minorEastAsia" w:hAnsi="Cambria Math"/>
                      <w:sz w:val="24"/>
                      <w:szCs w:val="24"/>
                    </w:rPr>
                    <m:t>dt</m:t>
                  </m:r>
                </m:den>
              </m:f>
              <m:r>
                <m:rPr>
                  <m:sty m:val="bi"/>
                </m:rPr>
                <w:rPr>
                  <w:rFonts w:ascii="Cambria Math" w:eastAsiaTheme="minorEastAsia" w:hAnsi="Cambria Math"/>
                  <w:sz w:val="24"/>
                  <w:szCs w:val="24"/>
                </w:rPr>
                <m:t>+ K</m:t>
              </m:r>
            </m:e>
            <m:sub>
              <m:r>
                <m:rPr>
                  <m:sty m:val="bi"/>
                </m:rPr>
                <w:rPr>
                  <w:rFonts w:ascii="Cambria Math" w:eastAsiaTheme="minorEastAsia" w:hAnsi="Cambria Math"/>
                  <w:sz w:val="24"/>
                  <w:szCs w:val="24"/>
                </w:rPr>
                <m:t>I</m:t>
              </m:r>
            </m:sub>
          </m:sSub>
          <m:nary>
            <m:naryPr>
              <m:limLoc m:val="subSup"/>
              <m:ctrlPr>
                <w:rPr>
                  <w:rFonts w:ascii="Cambria Math" w:eastAsiaTheme="minorEastAsia" w:hAnsi="Cambria Math"/>
                  <w:b/>
                  <w:i/>
                  <w:sz w:val="24"/>
                  <w:szCs w:val="24"/>
                </w:rPr>
              </m:ctrlPr>
            </m:naryPr>
            <m:sub>
              <m:r>
                <m:rPr>
                  <m:sty m:val="bi"/>
                </m:rPr>
                <w:rPr>
                  <w:rFonts w:ascii="Cambria Math" w:eastAsiaTheme="minorEastAsia" w:hAnsi="Cambria Math"/>
                  <w:sz w:val="24"/>
                  <w:szCs w:val="24"/>
                </w:rPr>
                <m:t>0</m:t>
              </m:r>
            </m:sub>
            <m:sup>
              <m:r>
                <m:rPr>
                  <m:sty m:val="bi"/>
                </m:rPr>
                <w:rPr>
                  <w:rFonts w:ascii="Cambria Math" w:eastAsiaTheme="minorEastAsia" w:hAnsi="Cambria Math"/>
                  <w:sz w:val="24"/>
                  <w:szCs w:val="24"/>
                </w:rPr>
                <m:t>t</m:t>
              </m:r>
            </m:sup>
            <m:e>
              <m:r>
                <m:rPr>
                  <m:sty m:val="bi"/>
                </m:rPr>
                <w:rPr>
                  <w:rFonts w:ascii="Cambria Math" w:eastAsiaTheme="minorEastAsia" w:hAnsi="Cambria Math"/>
                  <w:sz w:val="24"/>
                  <w:szCs w:val="24"/>
                </w:rPr>
                <m:t>e</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τ</m:t>
                  </m:r>
                </m:e>
              </m:d>
              <m:r>
                <m:rPr>
                  <m:sty m:val="bi"/>
                </m:rPr>
                <w:rPr>
                  <w:rFonts w:ascii="Cambria Math" w:eastAsiaTheme="minorEastAsia" w:hAnsi="Cambria Math"/>
                  <w:sz w:val="24"/>
                  <w:szCs w:val="24"/>
                </w:rPr>
                <m:t>d(τ)</m:t>
              </m:r>
            </m:e>
          </m:nary>
        </m:oMath>
      </m:oMathPara>
    </w:p>
    <w:p w:rsidR="005467A8" w:rsidRDefault="005467A8" w:rsidP="002B042C">
      <w:pPr>
        <w:autoSpaceDE w:val="0"/>
        <w:autoSpaceDN w:val="0"/>
        <w:adjustRightInd w:val="0"/>
        <w:spacing w:after="0" w:line="360" w:lineRule="auto"/>
        <w:jc w:val="both"/>
        <w:rPr>
          <w:rFonts w:ascii="Times New Roman" w:eastAsiaTheme="minorEastAsia" w:hAnsi="Times New Roman"/>
          <w:b/>
          <w:sz w:val="24"/>
          <w:szCs w:val="24"/>
        </w:rPr>
      </w:pPr>
    </w:p>
    <w:p w:rsidR="005467A8" w:rsidRDefault="005467A8" w:rsidP="002B042C">
      <w:pPr>
        <w:autoSpaceDE w:val="0"/>
        <w:autoSpaceDN w:val="0"/>
        <w:adjustRightInd w:val="0"/>
        <w:spacing w:after="0" w:line="360" w:lineRule="auto"/>
        <w:jc w:val="both"/>
        <w:rPr>
          <w:rFonts w:ascii="Times New Roman" w:eastAsiaTheme="minorEastAsia" w:hAnsi="Times New Roman"/>
          <w:b/>
          <w:sz w:val="24"/>
          <w:szCs w:val="24"/>
        </w:rPr>
      </w:pP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3.3 </w:t>
      </w:r>
      <w:r w:rsidRPr="005467A8">
        <w:rPr>
          <w:rFonts w:ascii="Times New Roman" w:hAnsi="Times New Roman"/>
          <w:b/>
          <w:sz w:val="24"/>
          <w:szCs w:val="24"/>
        </w:rPr>
        <w:t>DENEYİN YAPILIŞI</w:t>
      </w:r>
    </w:p>
    <w:p w:rsidR="005467A8" w:rsidRDefault="005467A8" w:rsidP="005467A8">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1. </w:t>
      </w:r>
      <w:r w:rsidRPr="005467A8">
        <w:rPr>
          <w:rFonts w:ascii="Times New Roman" w:hAnsi="Times New Roman"/>
          <w:b/>
          <w:sz w:val="24"/>
          <w:szCs w:val="24"/>
        </w:rPr>
        <w:t xml:space="preserve">Adım: </w:t>
      </w:r>
      <w:r w:rsidRPr="005467A8">
        <w:rPr>
          <w:rFonts w:ascii="Times New Roman" w:hAnsi="Times New Roman"/>
          <w:sz w:val="24"/>
          <w:szCs w:val="24"/>
        </w:rPr>
        <w:t xml:space="preserve">Deney-2’de modellediğimiz DC motorun modelini açınız. Bunun için MATLAB ana penceresinde </w:t>
      </w:r>
      <w:r w:rsidRPr="005467A8">
        <w:rPr>
          <w:rFonts w:ascii="Times New Roman" w:hAnsi="Times New Roman"/>
          <w:b/>
          <w:sz w:val="24"/>
          <w:szCs w:val="24"/>
        </w:rPr>
        <w:t xml:space="preserve">“Open” </w:t>
      </w:r>
      <w:r w:rsidRPr="005467A8">
        <w:rPr>
          <w:rFonts w:ascii="Times New Roman" w:hAnsi="Times New Roman"/>
          <w:sz w:val="24"/>
          <w:szCs w:val="24"/>
        </w:rPr>
        <w:t>bölümünü kullanabilirsiniz.</w:t>
      </w: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b/>
          <w:sz w:val="24"/>
          <w:szCs w:val="24"/>
        </w:rPr>
      </w:pPr>
    </w:p>
    <w:p w:rsidR="005467A8" w:rsidRDefault="005467A8" w:rsidP="005467A8">
      <w:pPr>
        <w:autoSpaceDE w:val="0"/>
        <w:autoSpaceDN w:val="0"/>
        <w:adjustRightInd w:val="0"/>
        <w:spacing w:after="0" w:line="360" w:lineRule="auto"/>
        <w:ind w:left="66"/>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0478C8D3" wp14:editId="28BCE719">
            <wp:extent cx="5057140" cy="27832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7140" cy="2783205"/>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jc w:val="both"/>
        <w:rPr>
          <w:rFonts w:ascii="Times New Roman" w:hAnsi="Times New Roman"/>
          <w:b/>
          <w:sz w:val="24"/>
          <w:szCs w:val="24"/>
        </w:rPr>
      </w:pPr>
    </w:p>
    <w:p w:rsidR="005467A8" w:rsidRDefault="005467A8" w:rsidP="005467A8">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2. </w:t>
      </w:r>
      <w:r w:rsidRPr="005467A8">
        <w:rPr>
          <w:rFonts w:ascii="Times New Roman" w:hAnsi="Times New Roman"/>
          <w:b/>
          <w:sz w:val="24"/>
          <w:szCs w:val="24"/>
        </w:rPr>
        <w:t xml:space="preserve">Adım: </w:t>
      </w:r>
      <w:r w:rsidRPr="005467A8">
        <w:rPr>
          <w:rFonts w:ascii="Times New Roman" w:hAnsi="Times New Roman"/>
          <w:sz w:val="24"/>
          <w:szCs w:val="24"/>
        </w:rPr>
        <w:t>Modeliniz alttaki gibi görünecektir.</w:t>
      </w: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b/>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7BBD3818" wp14:editId="251DEA1B">
            <wp:extent cx="3437890" cy="268478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7890" cy="2684780"/>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lastRenderedPageBreak/>
        <w:t xml:space="preserve">3. </w:t>
      </w:r>
      <w:r w:rsidRPr="005467A8">
        <w:rPr>
          <w:rFonts w:ascii="Times New Roman" w:hAnsi="Times New Roman"/>
          <w:b/>
          <w:sz w:val="24"/>
          <w:szCs w:val="24"/>
        </w:rPr>
        <w:t>Adım:</w:t>
      </w:r>
      <w:r w:rsidRPr="005467A8">
        <w:rPr>
          <w:rFonts w:ascii="Times New Roman" w:hAnsi="Times New Roman"/>
          <w:sz w:val="24"/>
          <w:szCs w:val="24"/>
        </w:rPr>
        <w:t xml:space="preserve"> DC Motorun kapalı çevrim kontrolü yapılacağı için </w:t>
      </w:r>
      <w:r w:rsidRPr="005467A8">
        <w:rPr>
          <w:rFonts w:ascii="Times New Roman" w:hAnsi="Times New Roman"/>
          <w:b/>
          <w:sz w:val="24"/>
          <w:szCs w:val="24"/>
        </w:rPr>
        <w:t>“Kaynak”</w:t>
      </w:r>
      <w:r w:rsidRPr="005467A8">
        <w:rPr>
          <w:rFonts w:ascii="Times New Roman" w:hAnsi="Times New Roman"/>
          <w:sz w:val="24"/>
          <w:szCs w:val="24"/>
        </w:rPr>
        <w:t xml:space="preserve"> alt-bloğunu siliniz.</w:t>
      </w:r>
    </w:p>
    <w:p w:rsidR="005467A8" w:rsidRDefault="005467A8" w:rsidP="005467A8">
      <w:pPr>
        <w:autoSpaceDE w:val="0"/>
        <w:autoSpaceDN w:val="0"/>
        <w:adjustRightInd w:val="0"/>
        <w:spacing w:after="0" w:line="360" w:lineRule="auto"/>
        <w:ind w:left="66"/>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07AAD6B8" wp14:editId="3FFBFA34">
            <wp:extent cx="2011680" cy="2504440"/>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680" cy="2504440"/>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ind w:left="66"/>
        <w:jc w:val="center"/>
        <w:rPr>
          <w:rFonts w:ascii="Times New Roman" w:hAnsi="Times New Roman"/>
          <w:sz w:val="24"/>
          <w:szCs w:val="24"/>
        </w:rPr>
      </w:pP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4. </w:t>
      </w:r>
      <w:r w:rsidRPr="005467A8">
        <w:rPr>
          <w:rFonts w:ascii="Times New Roman" w:hAnsi="Times New Roman"/>
          <w:b/>
          <w:sz w:val="24"/>
          <w:szCs w:val="24"/>
        </w:rPr>
        <w:t xml:space="preserve">Adım: </w:t>
      </w:r>
      <w:r w:rsidRPr="005467A8">
        <w:rPr>
          <w:rFonts w:ascii="Times New Roman" w:hAnsi="Times New Roman"/>
          <w:sz w:val="24"/>
          <w:szCs w:val="24"/>
        </w:rPr>
        <w:t xml:space="preserve">Kütüphaneden </w:t>
      </w:r>
      <w:r w:rsidRPr="005467A8">
        <w:rPr>
          <w:rFonts w:ascii="Times New Roman" w:hAnsi="Times New Roman"/>
          <w:b/>
          <w:sz w:val="24"/>
          <w:szCs w:val="24"/>
        </w:rPr>
        <w:t>“PID Controller”</w:t>
      </w:r>
      <w:r w:rsidRPr="005467A8">
        <w:rPr>
          <w:rFonts w:ascii="Times New Roman" w:hAnsi="Times New Roman"/>
          <w:sz w:val="24"/>
          <w:szCs w:val="24"/>
        </w:rPr>
        <w:t xml:space="preserve"> bloğunu seçerek modele ekleyiniz.</w:t>
      </w:r>
    </w:p>
    <w:p w:rsidR="005467A8" w:rsidRDefault="005467A8" w:rsidP="005467A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40BA80EC" wp14:editId="4DF0A404">
            <wp:extent cx="3905250" cy="25050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0" cy="2505075"/>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5. </w:t>
      </w:r>
      <w:r w:rsidRPr="005467A8">
        <w:rPr>
          <w:rFonts w:ascii="Times New Roman" w:hAnsi="Times New Roman"/>
          <w:b/>
          <w:sz w:val="24"/>
          <w:szCs w:val="24"/>
        </w:rPr>
        <w:t xml:space="preserve">Adım: </w:t>
      </w:r>
      <w:r w:rsidRPr="005467A8">
        <w:rPr>
          <w:rFonts w:ascii="Times New Roman" w:hAnsi="Times New Roman"/>
          <w:sz w:val="24"/>
          <w:szCs w:val="24"/>
        </w:rPr>
        <w:t xml:space="preserve">Son olarak DC motor sistemine test (kontrol) sinyali uygulamak için modele </w:t>
      </w:r>
      <w:r w:rsidRPr="005467A8">
        <w:rPr>
          <w:rFonts w:ascii="Times New Roman" w:hAnsi="Times New Roman"/>
          <w:b/>
          <w:sz w:val="24"/>
          <w:szCs w:val="24"/>
        </w:rPr>
        <w:t>“Step”</w:t>
      </w:r>
      <w:r w:rsidRPr="005467A8">
        <w:rPr>
          <w:rFonts w:ascii="Times New Roman" w:hAnsi="Times New Roman"/>
          <w:sz w:val="24"/>
          <w:szCs w:val="24"/>
        </w:rPr>
        <w:t xml:space="preserve"> ve </w:t>
      </w:r>
      <w:r w:rsidRPr="005467A8">
        <w:rPr>
          <w:rFonts w:ascii="Times New Roman" w:hAnsi="Times New Roman"/>
          <w:b/>
          <w:sz w:val="24"/>
          <w:szCs w:val="24"/>
        </w:rPr>
        <w:t>“</w:t>
      </w:r>
      <w:proofErr w:type="spellStart"/>
      <w:r w:rsidRPr="005467A8">
        <w:rPr>
          <w:rFonts w:ascii="Times New Roman" w:hAnsi="Times New Roman"/>
          <w:b/>
          <w:sz w:val="24"/>
          <w:szCs w:val="24"/>
        </w:rPr>
        <w:t>Sum</w:t>
      </w:r>
      <w:proofErr w:type="spellEnd"/>
      <w:r w:rsidRPr="005467A8">
        <w:rPr>
          <w:rFonts w:ascii="Times New Roman" w:hAnsi="Times New Roman"/>
          <w:b/>
          <w:sz w:val="24"/>
          <w:szCs w:val="24"/>
        </w:rPr>
        <w:t>”</w:t>
      </w:r>
      <w:r w:rsidRPr="005467A8">
        <w:rPr>
          <w:rFonts w:ascii="Times New Roman" w:hAnsi="Times New Roman"/>
          <w:sz w:val="24"/>
          <w:szCs w:val="24"/>
        </w:rPr>
        <w:t xml:space="preserve"> bloklarını ekleyiniz. </w:t>
      </w:r>
      <w:r w:rsidRPr="005467A8">
        <w:rPr>
          <w:rFonts w:ascii="Times New Roman" w:hAnsi="Times New Roman"/>
          <w:b/>
          <w:sz w:val="24"/>
          <w:szCs w:val="24"/>
        </w:rPr>
        <w:t>“Step”</w:t>
      </w:r>
      <w:r w:rsidRPr="005467A8">
        <w:rPr>
          <w:rFonts w:ascii="Times New Roman" w:hAnsi="Times New Roman"/>
          <w:sz w:val="24"/>
          <w:szCs w:val="24"/>
        </w:rPr>
        <w:t xml:space="preserve"> bloğunu direkt kullanınız. Hem girişi hem de çıkışı </w:t>
      </w:r>
      <w:proofErr w:type="spellStart"/>
      <w:r w:rsidRPr="005467A8">
        <w:rPr>
          <w:rFonts w:ascii="Times New Roman" w:hAnsi="Times New Roman"/>
          <w:sz w:val="24"/>
          <w:szCs w:val="24"/>
        </w:rPr>
        <w:t>Scope</w:t>
      </w:r>
      <w:proofErr w:type="spellEnd"/>
      <w:r w:rsidRPr="005467A8">
        <w:rPr>
          <w:rFonts w:ascii="Times New Roman" w:hAnsi="Times New Roman"/>
          <w:sz w:val="24"/>
          <w:szCs w:val="24"/>
        </w:rPr>
        <w:t xml:space="preserve"> ile gözlemleyiniz. Modeliniz altta da olduğu gibi kapalı çevrim kontrol sistemi haline gelecektir. </w:t>
      </w:r>
    </w:p>
    <w:p w:rsidR="005467A8" w:rsidRPr="005905A2" w:rsidRDefault="005467A8" w:rsidP="005467A8">
      <w:pPr>
        <w:pStyle w:val="ListeParagraf"/>
        <w:autoSpaceDE w:val="0"/>
        <w:autoSpaceDN w:val="0"/>
        <w:adjustRightInd w:val="0"/>
        <w:spacing w:after="0" w:line="360" w:lineRule="auto"/>
        <w:ind w:left="426"/>
        <w:jc w:val="both"/>
        <w:rPr>
          <w:rFonts w:ascii="Times New Roman" w:hAnsi="Times New Roman"/>
          <w:b/>
          <w:sz w:val="24"/>
          <w:szCs w:val="24"/>
        </w:rPr>
      </w:pPr>
      <w:r w:rsidRPr="001F20F7">
        <w:rPr>
          <w:rFonts w:ascii="Times New Roman" w:hAnsi="Times New Roman"/>
          <w:b/>
          <w:sz w:val="24"/>
          <w:szCs w:val="24"/>
          <w:u w:val="single"/>
        </w:rPr>
        <w:t>NOT:</w:t>
      </w:r>
      <w:r>
        <w:rPr>
          <w:rFonts w:ascii="Times New Roman" w:hAnsi="Times New Roman"/>
          <w:sz w:val="24"/>
          <w:szCs w:val="24"/>
        </w:rPr>
        <w:t xml:space="preserve"> Step bloğu birim basamak olduğu için </w:t>
      </w:r>
      <w:r w:rsidRPr="001F20F7">
        <w:rPr>
          <w:rFonts w:ascii="Times New Roman" w:hAnsi="Times New Roman"/>
          <w:b/>
          <w:sz w:val="24"/>
          <w:szCs w:val="24"/>
        </w:rPr>
        <w:t xml:space="preserve">referans hız 1 rad/s </w:t>
      </w:r>
      <w:r>
        <w:rPr>
          <w:rFonts w:ascii="Times New Roman" w:hAnsi="Times New Roman"/>
          <w:sz w:val="24"/>
          <w:szCs w:val="24"/>
        </w:rPr>
        <w:t xml:space="preserve">olarak ayarlanmıştır. </w:t>
      </w:r>
      <w:r w:rsidRPr="001F20F7">
        <w:rPr>
          <w:rFonts w:ascii="Times New Roman" w:hAnsi="Times New Roman"/>
          <w:b/>
          <w:sz w:val="24"/>
          <w:szCs w:val="24"/>
        </w:rPr>
        <w:t>Yani, bizim çıkışta olmasını istediğimiz hız 1 rad/s’dir.</w:t>
      </w:r>
      <w:r>
        <w:rPr>
          <w:rFonts w:ascii="Times New Roman" w:hAnsi="Times New Roman"/>
          <w:b/>
          <w:sz w:val="24"/>
          <w:szCs w:val="24"/>
        </w:rPr>
        <w:t xml:space="preserve"> </w:t>
      </w:r>
      <w:r>
        <w:rPr>
          <w:rFonts w:ascii="Times New Roman" w:hAnsi="Times New Roman"/>
          <w:sz w:val="24"/>
          <w:szCs w:val="24"/>
        </w:rPr>
        <w:t>Girişe farklı genlikte sinyaller uygulayarak da hız ayarı yapılabilir. Şekilden de görüleceği üzere kontrolcünün çıkışı, DC motora uygulayacağımız gerilimdir. Referans hızı değiştirdiğimizde kontrolcünün çıkışındaki gerilimin genliği de değişecektir.</w:t>
      </w:r>
    </w:p>
    <w:p w:rsidR="005467A8" w:rsidRDefault="005467A8" w:rsidP="005467A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14:anchorId="23D115D5" wp14:editId="273F40D5">
            <wp:extent cx="4723075" cy="2960419"/>
            <wp:effectExtent l="0" t="0" r="190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3033" cy="2960392"/>
                    </a:xfrm>
                    <a:prstGeom prst="rect">
                      <a:avLst/>
                    </a:prstGeom>
                    <a:noFill/>
                    <a:ln>
                      <a:noFill/>
                    </a:ln>
                  </pic:spPr>
                </pic:pic>
              </a:graphicData>
            </a:graphic>
          </wp:inline>
        </w:drawing>
      </w: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sz w:val="24"/>
          <w:szCs w:val="24"/>
          <w:u w:val="single"/>
        </w:rPr>
      </w:pPr>
      <w:r>
        <w:rPr>
          <w:rFonts w:ascii="Times New Roman" w:hAnsi="Times New Roman"/>
          <w:b/>
          <w:sz w:val="24"/>
          <w:szCs w:val="24"/>
        </w:rPr>
        <w:t xml:space="preserve">6. </w:t>
      </w:r>
      <w:r w:rsidRPr="005467A8">
        <w:rPr>
          <w:rFonts w:ascii="Times New Roman" w:hAnsi="Times New Roman"/>
          <w:b/>
          <w:sz w:val="24"/>
          <w:szCs w:val="24"/>
        </w:rPr>
        <w:t xml:space="preserve">Adım: </w:t>
      </w:r>
      <w:r w:rsidRPr="005467A8">
        <w:rPr>
          <w:rFonts w:ascii="Times New Roman" w:hAnsi="Times New Roman"/>
          <w:sz w:val="24"/>
          <w:szCs w:val="24"/>
        </w:rPr>
        <w:t xml:space="preserve">DC Motor sadece </w:t>
      </w:r>
      <w:r w:rsidRPr="005467A8">
        <w:rPr>
          <w:rFonts w:ascii="Times New Roman" w:hAnsi="Times New Roman"/>
          <w:b/>
          <w:sz w:val="24"/>
          <w:szCs w:val="24"/>
          <w:u w:val="single"/>
        </w:rPr>
        <w:t>P kontrolcü</w:t>
      </w:r>
      <w:r w:rsidRPr="005467A8">
        <w:rPr>
          <w:rFonts w:ascii="Times New Roman" w:hAnsi="Times New Roman"/>
          <w:sz w:val="24"/>
          <w:szCs w:val="24"/>
        </w:rPr>
        <w:t xml:space="preserve"> ile denetlenecek şekilde </w:t>
      </w:r>
      <w:r w:rsidRPr="005467A8">
        <w:rPr>
          <w:rFonts w:ascii="Times New Roman" w:hAnsi="Times New Roman"/>
          <w:b/>
          <w:sz w:val="24"/>
          <w:szCs w:val="24"/>
        </w:rPr>
        <w:t>“PID Controller”</w:t>
      </w:r>
      <w:r w:rsidRPr="005467A8">
        <w:rPr>
          <w:rFonts w:ascii="Times New Roman" w:hAnsi="Times New Roman"/>
          <w:sz w:val="24"/>
          <w:szCs w:val="24"/>
        </w:rPr>
        <w:t xml:space="preserve"> bloğunu ayarlayınız.</w:t>
      </w:r>
    </w:p>
    <w:p w:rsidR="005467A8" w:rsidRPr="001B3EB6" w:rsidRDefault="005467A8" w:rsidP="005467A8">
      <w:pPr>
        <w:autoSpaceDE w:val="0"/>
        <w:autoSpaceDN w:val="0"/>
        <w:adjustRightInd w:val="0"/>
        <w:spacing w:after="0" w:line="360" w:lineRule="auto"/>
        <w:jc w:val="center"/>
        <w:rPr>
          <w:rFonts w:ascii="Times New Roman" w:hAnsi="Times New Roman"/>
          <w:b/>
          <w:sz w:val="24"/>
          <w:szCs w:val="24"/>
        </w:rPr>
      </w:pPr>
      <w:r w:rsidRPr="001B3EB6">
        <w:rPr>
          <w:rFonts w:ascii="Times New Roman" w:hAnsi="Times New Roman"/>
          <w:b/>
          <w:noProof/>
          <w:sz w:val="24"/>
          <w:szCs w:val="24"/>
          <w:lang w:eastAsia="tr-TR"/>
        </w:rPr>
        <w:drawing>
          <wp:inline distT="0" distB="0" distL="0" distR="0" wp14:anchorId="40A6E48D" wp14:editId="5D9ABF66">
            <wp:extent cx="4460681" cy="2784521"/>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5575" cy="2825030"/>
                    </a:xfrm>
                    <a:prstGeom prst="rect">
                      <a:avLst/>
                    </a:prstGeom>
                    <a:noFill/>
                    <a:ln>
                      <a:noFill/>
                    </a:ln>
                  </pic:spPr>
                </pic:pic>
              </a:graphicData>
            </a:graphic>
          </wp:inline>
        </w:drawing>
      </w: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7. </w:t>
      </w:r>
      <w:r w:rsidRPr="005467A8">
        <w:rPr>
          <w:rFonts w:ascii="Times New Roman" w:hAnsi="Times New Roman"/>
          <w:b/>
          <w:sz w:val="24"/>
          <w:szCs w:val="24"/>
        </w:rPr>
        <w:t xml:space="preserve">Adım: </w:t>
      </w:r>
      <w:r w:rsidRPr="005467A8">
        <w:rPr>
          <w:rFonts w:ascii="Times New Roman" w:hAnsi="Times New Roman"/>
          <w:sz w:val="24"/>
          <w:szCs w:val="24"/>
        </w:rPr>
        <w:t xml:space="preserve">DC motor parametrelerini </w:t>
      </w:r>
      <w:r w:rsidRPr="005467A8">
        <w:rPr>
          <w:rFonts w:ascii="Times New Roman" w:hAnsi="Times New Roman"/>
          <w:b/>
          <w:sz w:val="24"/>
          <w:szCs w:val="24"/>
        </w:rPr>
        <w:t>“Komut Penceresinde”</w:t>
      </w:r>
      <w:r w:rsidRPr="005467A8">
        <w:rPr>
          <w:rFonts w:ascii="Times New Roman" w:hAnsi="Times New Roman"/>
          <w:sz w:val="24"/>
          <w:szCs w:val="24"/>
        </w:rPr>
        <w:t xml:space="preserve"> koşturunuz. P kazancının (K</w:t>
      </w:r>
      <w:r w:rsidRPr="005467A8">
        <w:rPr>
          <w:rFonts w:ascii="Times New Roman" w:hAnsi="Times New Roman"/>
          <w:sz w:val="24"/>
          <w:szCs w:val="24"/>
          <w:vertAlign w:val="subscript"/>
        </w:rPr>
        <w:t>P</w:t>
      </w:r>
      <w:r w:rsidRPr="005467A8">
        <w:rPr>
          <w:rFonts w:ascii="Times New Roman" w:hAnsi="Times New Roman"/>
          <w:sz w:val="24"/>
          <w:szCs w:val="24"/>
        </w:rPr>
        <w:t>) alttaki değerleri için tabloyu doldurunuz.</w:t>
      </w:r>
    </w:p>
    <w:tbl>
      <w:tblPr>
        <w:tblStyle w:val="TabloKlavuzu"/>
        <w:tblW w:w="0" w:type="auto"/>
        <w:tblLook w:val="04A0" w:firstRow="1" w:lastRow="0" w:firstColumn="1" w:lastColumn="0" w:noHBand="0" w:noVBand="1"/>
      </w:tblPr>
      <w:tblGrid>
        <w:gridCol w:w="1142"/>
        <w:gridCol w:w="2025"/>
        <w:gridCol w:w="1661"/>
        <w:gridCol w:w="1937"/>
        <w:gridCol w:w="2297"/>
      </w:tblGrid>
      <w:tr w:rsidR="005467A8" w:rsidTr="005467A8">
        <w:tc>
          <w:tcPr>
            <w:tcW w:w="9274" w:type="dxa"/>
            <w:gridSpan w:val="5"/>
            <w:vAlign w:val="center"/>
          </w:tcPr>
          <w:p w:rsidR="005467A8" w:rsidRPr="005905A2" w:rsidRDefault="005467A8" w:rsidP="005467A8">
            <w:pPr>
              <w:autoSpaceDE w:val="0"/>
              <w:autoSpaceDN w:val="0"/>
              <w:adjustRightInd w:val="0"/>
              <w:spacing w:line="360" w:lineRule="auto"/>
              <w:jc w:val="center"/>
              <w:rPr>
                <w:rFonts w:ascii="Times New Roman" w:eastAsiaTheme="minorEastAsia" w:hAnsi="Times New Roman"/>
                <w:b/>
              </w:rPr>
            </w:pPr>
            <w:r w:rsidRPr="005905A2">
              <w:rPr>
                <w:rFonts w:ascii="Times New Roman" w:eastAsiaTheme="minorEastAsia" w:hAnsi="Times New Roman"/>
                <w:b/>
              </w:rPr>
              <w:t xml:space="preserve">P </w:t>
            </w:r>
            <w:proofErr w:type="spellStart"/>
            <w:r w:rsidRPr="005905A2">
              <w:rPr>
                <w:rFonts w:ascii="Times New Roman" w:eastAsiaTheme="minorEastAsia" w:hAnsi="Times New Roman"/>
                <w:b/>
              </w:rPr>
              <w:t>Kontrolcü</w:t>
            </w:r>
            <w:proofErr w:type="spellEnd"/>
          </w:p>
        </w:tc>
      </w:tr>
      <w:tr w:rsidR="005467A8" w:rsidTr="005467A8">
        <w:tc>
          <w:tcPr>
            <w:tcW w:w="1163"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r>
              <w:rPr>
                <w:rFonts w:ascii="Times New Roman" w:eastAsiaTheme="minorEastAsia" w:hAnsi="Times New Roman"/>
              </w:rPr>
              <w:t>K</w:t>
            </w:r>
            <w:r w:rsidRPr="00BC4175">
              <w:rPr>
                <w:rFonts w:ascii="Times New Roman" w:eastAsiaTheme="minorEastAsia" w:hAnsi="Times New Roman"/>
                <w:vertAlign w:val="subscript"/>
              </w:rPr>
              <w:t>P</w:t>
            </w:r>
          </w:p>
        </w:tc>
        <w:tc>
          <w:tcPr>
            <w:tcW w:w="206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Yükselme</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p>
        </w:tc>
        <w:tc>
          <w:tcPr>
            <w:tcW w:w="1701"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Aşma</w:t>
            </w:r>
            <w:proofErr w:type="spellEnd"/>
            <w:r>
              <w:rPr>
                <w:rFonts w:ascii="Times New Roman" w:eastAsiaTheme="minorEastAsia" w:hAnsi="Times New Roman"/>
              </w:rPr>
              <w:t xml:space="preserve"> </w:t>
            </w:r>
            <w:proofErr w:type="spellStart"/>
            <w:r>
              <w:rPr>
                <w:rFonts w:ascii="Times New Roman" w:eastAsiaTheme="minorEastAsia" w:hAnsi="Times New Roman"/>
              </w:rPr>
              <w:t>değeri</w:t>
            </w:r>
            <w:proofErr w:type="spellEnd"/>
          </w:p>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p>
        </w:tc>
        <w:tc>
          <w:tcPr>
            <w:tcW w:w="198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Oturma</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p>
        </w:tc>
        <w:tc>
          <w:tcPr>
            <w:tcW w:w="2362"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Sürekli</w:t>
            </w:r>
            <w:proofErr w:type="spellEnd"/>
            <w:r>
              <w:rPr>
                <w:rFonts w:ascii="Times New Roman" w:eastAsiaTheme="minorEastAsia" w:hAnsi="Times New Roman"/>
              </w:rPr>
              <w:t xml:space="preserve"> Durum </w:t>
            </w:r>
            <w:proofErr w:type="spellStart"/>
            <w:r>
              <w:rPr>
                <w:rFonts w:ascii="Times New Roman" w:eastAsiaTheme="minorEastAsia" w:hAnsi="Times New Roman"/>
              </w:rPr>
              <w:t>Hatası</w:t>
            </w:r>
            <w:proofErr w:type="spellEnd"/>
          </w:p>
          <w:p w:rsidR="005467A8" w:rsidRDefault="005467A8" w:rsidP="005467A8">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p>
        </w:tc>
      </w:tr>
      <w:tr w:rsidR="005467A8" w:rsidTr="005467A8">
        <w:tc>
          <w:tcPr>
            <w:tcW w:w="1163" w:type="dxa"/>
            <w:vAlign w:val="center"/>
          </w:tcPr>
          <w:p w:rsidR="005467A8" w:rsidRPr="001A6E57" w:rsidRDefault="005467A8" w:rsidP="005467A8">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10</w:t>
            </w:r>
          </w:p>
        </w:tc>
        <w:tc>
          <w:tcPr>
            <w:tcW w:w="206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1701"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198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2362"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r>
      <w:tr w:rsidR="005467A8" w:rsidTr="005467A8">
        <w:tc>
          <w:tcPr>
            <w:tcW w:w="1163" w:type="dxa"/>
            <w:vAlign w:val="center"/>
          </w:tcPr>
          <w:p w:rsidR="005467A8" w:rsidRPr="001A6E57" w:rsidRDefault="005467A8" w:rsidP="005467A8">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100</w:t>
            </w:r>
          </w:p>
        </w:tc>
        <w:tc>
          <w:tcPr>
            <w:tcW w:w="206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1701"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198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2362"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r>
      <w:tr w:rsidR="005467A8" w:rsidTr="005467A8">
        <w:tc>
          <w:tcPr>
            <w:tcW w:w="1163" w:type="dxa"/>
            <w:vAlign w:val="center"/>
          </w:tcPr>
          <w:p w:rsidR="005467A8" w:rsidRPr="001A6E57" w:rsidRDefault="005467A8" w:rsidP="005467A8">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1000</w:t>
            </w:r>
          </w:p>
        </w:tc>
        <w:tc>
          <w:tcPr>
            <w:tcW w:w="206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1701"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1984"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c>
          <w:tcPr>
            <w:tcW w:w="2362" w:type="dxa"/>
            <w:vAlign w:val="center"/>
          </w:tcPr>
          <w:p w:rsidR="005467A8" w:rsidRDefault="005467A8" w:rsidP="005467A8">
            <w:pPr>
              <w:autoSpaceDE w:val="0"/>
              <w:autoSpaceDN w:val="0"/>
              <w:adjustRightInd w:val="0"/>
              <w:spacing w:line="360" w:lineRule="auto"/>
              <w:jc w:val="center"/>
              <w:rPr>
                <w:rFonts w:ascii="Times New Roman" w:eastAsiaTheme="minorEastAsia" w:hAnsi="Times New Roman"/>
              </w:rPr>
            </w:pPr>
          </w:p>
        </w:tc>
      </w:tr>
    </w:tbl>
    <w:p w:rsidR="005467A8" w:rsidRDefault="005467A8" w:rsidP="005467A8">
      <w:pPr>
        <w:autoSpaceDE w:val="0"/>
        <w:autoSpaceDN w:val="0"/>
        <w:adjustRightInd w:val="0"/>
        <w:spacing w:after="0" w:line="360" w:lineRule="auto"/>
        <w:ind w:firstLine="426"/>
        <w:jc w:val="both"/>
        <w:rPr>
          <w:rFonts w:ascii="Times New Roman" w:hAnsi="Times New Roman"/>
          <w:sz w:val="24"/>
          <w:szCs w:val="24"/>
        </w:rPr>
      </w:pPr>
      <w:r w:rsidRPr="001B3EB6">
        <w:rPr>
          <w:rFonts w:ascii="Times New Roman" w:hAnsi="Times New Roman"/>
          <w:b/>
          <w:sz w:val="24"/>
          <w:szCs w:val="24"/>
          <w:u w:val="single"/>
        </w:rPr>
        <w:lastRenderedPageBreak/>
        <w:t>NOT:</w:t>
      </w:r>
      <w:r>
        <w:rPr>
          <w:rFonts w:ascii="Times New Roman" w:hAnsi="Times New Roman"/>
          <w:sz w:val="24"/>
          <w:szCs w:val="24"/>
        </w:rPr>
        <w:t xml:space="preserve"> Çıkış sinyalini yakınlaştırdığınız zaman keskin dönüşlerin olduğu görülür. Bu çözünürlük ile alakalı bir durumdur. Yani, belirli sayıda örnek nokta ile grafik çizdirildiği için bu nokta sayısının arttırılması grafiğin daha hassas bir şekilde çizdirilmesini sağlayacaktır. Alttaki ayarlamalar yapılmalıdır.</w:t>
      </w:r>
    </w:p>
    <w:p w:rsidR="005467A8" w:rsidRPr="001B3EB6" w:rsidRDefault="005467A8" w:rsidP="005467A8">
      <w:pPr>
        <w:autoSpaceDE w:val="0"/>
        <w:autoSpaceDN w:val="0"/>
        <w:adjustRightInd w:val="0"/>
        <w:spacing w:after="0" w:line="360" w:lineRule="auto"/>
        <w:ind w:firstLine="708"/>
        <w:jc w:val="both"/>
        <w:rPr>
          <w:rFonts w:ascii="Times New Roman" w:hAnsi="Times New Roman"/>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14ADA584" wp14:editId="64B37D49">
            <wp:extent cx="5756910" cy="38404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Default="005467A8" w:rsidP="005467A8">
      <w:pPr>
        <w:autoSpaceDE w:val="0"/>
        <w:autoSpaceDN w:val="0"/>
        <w:adjustRightInd w:val="0"/>
        <w:spacing w:after="0" w:line="360" w:lineRule="auto"/>
        <w:jc w:val="both"/>
        <w:rPr>
          <w:rFonts w:ascii="Times New Roman" w:hAnsi="Times New Roman"/>
          <w:sz w:val="24"/>
          <w:szCs w:val="24"/>
        </w:rPr>
      </w:pPr>
      <w:r w:rsidRPr="00B42255">
        <w:rPr>
          <w:rFonts w:ascii="Times New Roman" w:hAnsi="Times New Roman"/>
          <w:b/>
          <w:sz w:val="24"/>
          <w:szCs w:val="24"/>
          <w:u w:val="single"/>
        </w:rPr>
        <w:t>NOT:</w:t>
      </w:r>
      <w:r>
        <w:rPr>
          <w:rFonts w:ascii="Times New Roman" w:hAnsi="Times New Roman"/>
          <w:sz w:val="24"/>
          <w:szCs w:val="24"/>
        </w:rPr>
        <w:t xml:space="preserve"> </w:t>
      </w:r>
      <w:r w:rsidRPr="00B42255">
        <w:rPr>
          <w:rFonts w:ascii="Times New Roman" w:hAnsi="Times New Roman"/>
          <w:b/>
          <w:sz w:val="24"/>
          <w:szCs w:val="24"/>
        </w:rPr>
        <w:t>“</w:t>
      </w:r>
      <w:proofErr w:type="spellStart"/>
      <w:r w:rsidRPr="00B42255">
        <w:rPr>
          <w:rFonts w:ascii="Times New Roman" w:hAnsi="Times New Roman"/>
          <w:b/>
          <w:sz w:val="24"/>
          <w:szCs w:val="24"/>
        </w:rPr>
        <w:t>Fixed</w:t>
      </w:r>
      <w:proofErr w:type="spellEnd"/>
      <w:r w:rsidRPr="00B42255">
        <w:rPr>
          <w:rFonts w:ascii="Times New Roman" w:hAnsi="Times New Roman"/>
          <w:b/>
          <w:sz w:val="24"/>
          <w:szCs w:val="24"/>
        </w:rPr>
        <w:t>-step size”</w:t>
      </w:r>
      <w:r w:rsidRPr="00B42255">
        <w:rPr>
          <w:rFonts w:ascii="Times New Roman" w:hAnsi="Times New Roman"/>
          <w:sz w:val="24"/>
          <w:szCs w:val="24"/>
        </w:rPr>
        <w:t xml:space="preserve">, </w:t>
      </w:r>
      <w:r>
        <w:rPr>
          <w:rFonts w:ascii="Times New Roman" w:hAnsi="Times New Roman"/>
          <w:sz w:val="24"/>
          <w:szCs w:val="24"/>
          <w:u w:val="single"/>
        </w:rPr>
        <w:t>1e-4</w:t>
      </w:r>
      <w:r w:rsidRPr="00B42255">
        <w:rPr>
          <w:rFonts w:ascii="Times New Roman" w:hAnsi="Times New Roman"/>
          <w:sz w:val="24"/>
          <w:szCs w:val="24"/>
        </w:rPr>
        <w:t xml:space="preserve"> (10</w:t>
      </w:r>
      <w:r>
        <w:rPr>
          <w:rFonts w:ascii="Times New Roman" w:hAnsi="Times New Roman"/>
          <w:sz w:val="24"/>
          <w:szCs w:val="24"/>
          <w:vertAlign w:val="superscript"/>
        </w:rPr>
        <w:t>-4</w:t>
      </w:r>
      <w:r w:rsidRPr="00B42255">
        <w:rPr>
          <w:rFonts w:ascii="Times New Roman" w:hAnsi="Times New Roman"/>
          <w:sz w:val="24"/>
          <w:szCs w:val="24"/>
        </w:rPr>
        <w:t xml:space="preserve"> saniye)</w:t>
      </w:r>
      <w:r>
        <w:rPr>
          <w:rFonts w:ascii="Times New Roman" w:hAnsi="Times New Roman"/>
          <w:sz w:val="24"/>
          <w:szCs w:val="24"/>
        </w:rPr>
        <w:t xml:space="preserve"> </w:t>
      </w:r>
      <w:r w:rsidRPr="00B42255">
        <w:rPr>
          <w:rFonts w:ascii="Times New Roman" w:hAnsi="Times New Roman"/>
          <w:sz w:val="24"/>
          <w:szCs w:val="24"/>
        </w:rPr>
        <w:t>yapıldığı zaman</w:t>
      </w:r>
      <w:r>
        <w:rPr>
          <w:rFonts w:ascii="Times New Roman" w:hAnsi="Times New Roman"/>
          <w:sz w:val="24"/>
          <w:szCs w:val="24"/>
        </w:rPr>
        <w:t xml:space="preserve">, </w:t>
      </w:r>
      <w:r w:rsidRPr="00B42255">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 xml:space="preserve"> s aralıklarla örnekleme yapılarak grafik çizdirilir. Örnekleme zamanı azaltıldığı zaman daha hassas sinyal çizdirilir, fakat bu gerçekte </w:t>
      </w:r>
      <w:proofErr w:type="gramStart"/>
      <w:r>
        <w:rPr>
          <w:rFonts w:ascii="Times New Roman" w:hAnsi="Times New Roman"/>
          <w:sz w:val="24"/>
          <w:szCs w:val="24"/>
        </w:rPr>
        <w:t>simülasyonun</w:t>
      </w:r>
      <w:proofErr w:type="gramEnd"/>
      <w:r>
        <w:rPr>
          <w:rFonts w:ascii="Times New Roman" w:hAnsi="Times New Roman"/>
          <w:sz w:val="24"/>
          <w:szCs w:val="24"/>
        </w:rPr>
        <w:t xml:space="preserve"> koşturulma zamanını uzatır.</w:t>
      </w:r>
    </w:p>
    <w:p w:rsidR="005467A8" w:rsidRPr="00B42255" w:rsidRDefault="005467A8" w:rsidP="005467A8">
      <w:pPr>
        <w:autoSpaceDE w:val="0"/>
        <w:autoSpaceDN w:val="0"/>
        <w:adjustRightInd w:val="0"/>
        <w:spacing w:after="0" w:line="360" w:lineRule="auto"/>
        <w:jc w:val="both"/>
        <w:rPr>
          <w:rFonts w:ascii="Times New Roman" w:hAnsi="Times New Roman"/>
          <w:sz w:val="24"/>
          <w:szCs w:val="24"/>
        </w:rPr>
      </w:pPr>
    </w:p>
    <w:p w:rsidR="005467A8" w:rsidRDefault="005467A8" w:rsidP="005467A8">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54DA4C89" wp14:editId="55B6F6A4">
            <wp:extent cx="5693410" cy="2075180"/>
            <wp:effectExtent l="0" t="0" r="2540" b="127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3410" cy="2075180"/>
                    </a:xfrm>
                    <a:prstGeom prst="rect">
                      <a:avLst/>
                    </a:prstGeom>
                    <a:noFill/>
                    <a:ln>
                      <a:noFill/>
                    </a:ln>
                  </pic:spPr>
                </pic:pic>
              </a:graphicData>
            </a:graphic>
          </wp:inline>
        </w:drawing>
      </w:r>
    </w:p>
    <w:p w:rsidR="005467A8" w:rsidRPr="005467A8" w:rsidRDefault="005467A8" w:rsidP="005467A8">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lastRenderedPageBreak/>
        <w:t xml:space="preserve">8. </w:t>
      </w:r>
      <w:r w:rsidRPr="005467A8">
        <w:rPr>
          <w:rFonts w:ascii="Times New Roman" w:hAnsi="Times New Roman"/>
          <w:b/>
          <w:sz w:val="24"/>
          <w:szCs w:val="24"/>
        </w:rPr>
        <w:t xml:space="preserve">Adım: </w:t>
      </w:r>
      <w:r w:rsidRPr="005467A8">
        <w:rPr>
          <w:rFonts w:ascii="Times New Roman" w:hAnsi="Times New Roman"/>
          <w:sz w:val="24"/>
          <w:szCs w:val="24"/>
        </w:rPr>
        <w:t>Bir önceki adımda bulduğunuz değerlere göre</w:t>
      </w:r>
      <w:r w:rsidRPr="005467A8">
        <w:rPr>
          <w:rFonts w:ascii="Times New Roman" w:hAnsi="Times New Roman"/>
          <w:b/>
          <w:sz w:val="24"/>
          <w:szCs w:val="24"/>
        </w:rPr>
        <w:t xml:space="preserve"> </w:t>
      </w:r>
      <w:r w:rsidRPr="005467A8">
        <w:rPr>
          <w:rFonts w:ascii="Times New Roman" w:hAnsi="Times New Roman"/>
          <w:sz w:val="24"/>
          <w:szCs w:val="24"/>
        </w:rPr>
        <w:t>değerlendirme yapınız. (</w:t>
      </w:r>
      <w:r w:rsidRPr="005467A8">
        <w:rPr>
          <w:rFonts w:ascii="Times New Roman" w:hAnsi="Times New Roman"/>
          <w:b/>
          <w:sz w:val="24"/>
          <w:szCs w:val="24"/>
        </w:rPr>
        <w:t>Artar-Azalır-Küçük değişim</w:t>
      </w:r>
      <w:r w:rsidRPr="005467A8">
        <w:rPr>
          <w:rFonts w:ascii="Times New Roman" w:hAnsi="Times New Roman"/>
          <w:sz w:val="24"/>
          <w:szCs w:val="24"/>
        </w:rPr>
        <w:t>)</w:t>
      </w:r>
    </w:p>
    <w:tbl>
      <w:tblPr>
        <w:tblStyle w:val="TabloKlavuzu"/>
        <w:tblW w:w="0" w:type="auto"/>
        <w:tblLook w:val="04A0" w:firstRow="1" w:lastRow="0" w:firstColumn="1" w:lastColumn="0" w:noHBand="0" w:noVBand="1"/>
      </w:tblPr>
      <w:tblGrid>
        <w:gridCol w:w="1159"/>
        <w:gridCol w:w="2021"/>
        <w:gridCol w:w="1658"/>
        <w:gridCol w:w="1933"/>
        <w:gridCol w:w="2291"/>
      </w:tblGrid>
      <w:tr w:rsidR="005467A8" w:rsidRPr="005467A8" w:rsidTr="005467A8">
        <w:tc>
          <w:tcPr>
            <w:tcW w:w="9274" w:type="dxa"/>
            <w:gridSpan w:val="5"/>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b/>
                <w:lang w:val="tr-TR"/>
              </w:rPr>
            </w:pPr>
            <w:r w:rsidRPr="005467A8">
              <w:rPr>
                <w:rFonts w:ascii="Times New Roman" w:eastAsiaTheme="minorEastAsia" w:hAnsi="Times New Roman"/>
                <w:b/>
                <w:lang w:val="tr-TR"/>
              </w:rPr>
              <w:t>P Kontrolcü</w:t>
            </w:r>
          </w:p>
        </w:tc>
      </w:tr>
      <w:tr w:rsidR="005467A8" w:rsidRPr="005467A8" w:rsidTr="005467A8">
        <w:tc>
          <w:tcPr>
            <w:tcW w:w="1163"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K</w:t>
            </w:r>
            <w:r w:rsidRPr="005467A8">
              <w:rPr>
                <w:rFonts w:ascii="Times New Roman" w:eastAsiaTheme="minorEastAsia" w:hAnsi="Times New Roman"/>
                <w:vertAlign w:val="subscript"/>
                <w:lang w:val="tr-TR"/>
              </w:rPr>
              <w:t>P</w:t>
            </w:r>
          </w:p>
        </w:tc>
        <w:tc>
          <w:tcPr>
            <w:tcW w:w="206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Yükselme zamanı</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t</w:t>
            </w:r>
            <w:r w:rsidRPr="005467A8">
              <w:rPr>
                <w:rFonts w:ascii="Times New Roman" w:eastAsiaTheme="minorEastAsia" w:hAnsi="Times New Roman"/>
                <w:vertAlign w:val="subscript"/>
                <w:lang w:val="tr-TR"/>
              </w:rPr>
              <w:t>r</w:t>
            </w:r>
          </w:p>
        </w:tc>
        <w:tc>
          <w:tcPr>
            <w:tcW w:w="1701"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Aşma değeri</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roofErr w:type="spellStart"/>
            <w:r w:rsidRPr="005467A8">
              <w:rPr>
                <w:rFonts w:ascii="Times New Roman" w:eastAsiaTheme="minorEastAsia" w:hAnsi="Times New Roman"/>
                <w:lang w:val="tr-TR"/>
              </w:rPr>
              <w:t>M</w:t>
            </w:r>
            <w:r w:rsidRPr="005467A8">
              <w:rPr>
                <w:rFonts w:ascii="Times New Roman" w:eastAsiaTheme="minorEastAsia" w:hAnsi="Times New Roman"/>
                <w:vertAlign w:val="subscript"/>
                <w:lang w:val="tr-TR"/>
              </w:rPr>
              <w:t>p</w:t>
            </w:r>
            <w:proofErr w:type="spellEnd"/>
          </w:p>
        </w:tc>
        <w:tc>
          <w:tcPr>
            <w:tcW w:w="198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Oturma zamanı</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roofErr w:type="spellStart"/>
            <w:r w:rsidRPr="005467A8">
              <w:rPr>
                <w:rFonts w:ascii="Times New Roman" w:eastAsiaTheme="minorEastAsia" w:hAnsi="Times New Roman"/>
                <w:lang w:val="tr-TR"/>
              </w:rPr>
              <w:t>t</w:t>
            </w:r>
            <w:r w:rsidRPr="005467A8">
              <w:rPr>
                <w:rFonts w:ascii="Times New Roman" w:eastAsiaTheme="minorEastAsia" w:hAnsi="Times New Roman"/>
                <w:vertAlign w:val="subscript"/>
                <w:lang w:val="tr-TR"/>
              </w:rPr>
              <w:t>s</w:t>
            </w:r>
            <w:proofErr w:type="spellEnd"/>
          </w:p>
        </w:tc>
        <w:tc>
          <w:tcPr>
            <w:tcW w:w="2362"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r w:rsidRPr="005467A8">
              <w:rPr>
                <w:rFonts w:ascii="Times New Roman" w:eastAsiaTheme="minorEastAsia" w:hAnsi="Times New Roman"/>
                <w:lang w:val="tr-TR"/>
              </w:rPr>
              <w:t>Sürekli Durum Hatası</w:t>
            </w:r>
          </w:p>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roofErr w:type="spellStart"/>
            <w:r w:rsidRPr="005467A8">
              <w:rPr>
                <w:rFonts w:ascii="Times New Roman" w:eastAsiaTheme="minorEastAsia" w:hAnsi="Times New Roman"/>
                <w:lang w:val="tr-TR"/>
              </w:rPr>
              <w:t>e</w:t>
            </w:r>
            <w:r w:rsidRPr="005467A8">
              <w:rPr>
                <w:rFonts w:ascii="Times New Roman" w:eastAsiaTheme="minorEastAsia" w:hAnsi="Times New Roman"/>
                <w:vertAlign w:val="subscript"/>
                <w:lang w:val="tr-TR"/>
              </w:rPr>
              <w:t>ss</w:t>
            </w:r>
            <w:proofErr w:type="spellEnd"/>
          </w:p>
        </w:tc>
      </w:tr>
      <w:tr w:rsidR="005467A8" w:rsidRPr="005467A8" w:rsidTr="005467A8">
        <w:tc>
          <w:tcPr>
            <w:tcW w:w="1163"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b/>
                <w:lang w:val="tr-TR"/>
              </w:rPr>
            </w:pPr>
            <w:r w:rsidRPr="005467A8">
              <w:rPr>
                <w:rFonts w:ascii="Times New Roman" w:eastAsiaTheme="minorEastAsia" w:hAnsi="Times New Roman"/>
                <w:b/>
                <w:lang w:val="tr-TR"/>
              </w:rPr>
              <w:t>Arttıkça</w:t>
            </w:r>
          </w:p>
        </w:tc>
        <w:tc>
          <w:tcPr>
            <w:tcW w:w="206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
        </w:tc>
        <w:tc>
          <w:tcPr>
            <w:tcW w:w="1701"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
        </w:tc>
        <w:tc>
          <w:tcPr>
            <w:tcW w:w="1984"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
        </w:tc>
        <w:tc>
          <w:tcPr>
            <w:tcW w:w="2362" w:type="dxa"/>
            <w:vAlign w:val="center"/>
          </w:tcPr>
          <w:p w:rsidR="005467A8" w:rsidRPr="005467A8" w:rsidRDefault="005467A8" w:rsidP="005467A8">
            <w:pPr>
              <w:autoSpaceDE w:val="0"/>
              <w:autoSpaceDN w:val="0"/>
              <w:adjustRightInd w:val="0"/>
              <w:spacing w:line="360" w:lineRule="auto"/>
              <w:jc w:val="center"/>
              <w:rPr>
                <w:rFonts w:ascii="Times New Roman" w:eastAsiaTheme="minorEastAsia" w:hAnsi="Times New Roman"/>
                <w:lang w:val="tr-TR"/>
              </w:rPr>
            </w:pPr>
          </w:p>
        </w:tc>
      </w:tr>
    </w:tbl>
    <w:p w:rsidR="005467A8" w:rsidRDefault="005467A8" w:rsidP="005467A8">
      <w:pPr>
        <w:autoSpaceDE w:val="0"/>
        <w:autoSpaceDN w:val="0"/>
        <w:adjustRightInd w:val="0"/>
        <w:spacing w:after="0" w:line="360" w:lineRule="auto"/>
        <w:jc w:val="center"/>
        <w:rPr>
          <w:rFonts w:ascii="Times New Roman" w:hAnsi="Times New Roman"/>
          <w:b/>
          <w:sz w:val="24"/>
          <w:szCs w:val="24"/>
        </w:rPr>
      </w:pPr>
    </w:p>
    <w:p w:rsidR="005467A8" w:rsidRPr="00C83FC6" w:rsidRDefault="00C83FC6" w:rsidP="00C83FC6">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9. </w:t>
      </w:r>
      <w:r w:rsidR="005467A8" w:rsidRPr="00C83FC6">
        <w:rPr>
          <w:rFonts w:ascii="Times New Roman" w:hAnsi="Times New Roman"/>
          <w:b/>
          <w:sz w:val="24"/>
          <w:szCs w:val="24"/>
        </w:rPr>
        <w:t xml:space="preserve">Adım: </w:t>
      </w:r>
      <w:r w:rsidR="005467A8" w:rsidRPr="00C83FC6">
        <w:rPr>
          <w:rFonts w:ascii="Times New Roman" w:hAnsi="Times New Roman"/>
          <w:sz w:val="24"/>
          <w:szCs w:val="24"/>
        </w:rPr>
        <w:t>Bundan sonraki deneyde (Deney-4),</w:t>
      </w:r>
      <w:r w:rsidR="005467A8" w:rsidRPr="00C83FC6">
        <w:rPr>
          <w:rFonts w:ascii="Times New Roman" w:hAnsi="Times New Roman"/>
          <w:b/>
          <w:sz w:val="24"/>
          <w:szCs w:val="24"/>
        </w:rPr>
        <w:t xml:space="preserve"> </w:t>
      </w:r>
      <w:r w:rsidR="005467A8" w:rsidRPr="00C83FC6">
        <w:rPr>
          <w:rFonts w:ascii="Times New Roman" w:hAnsi="Times New Roman"/>
          <w:sz w:val="24"/>
          <w:szCs w:val="24"/>
        </w:rPr>
        <w:t>DC motor hız kontrolü için farklı kontrolcüler ile denetim yapılacağı için modelinizi “</w:t>
      </w:r>
      <w:r w:rsidR="005467A8" w:rsidRPr="00C83FC6">
        <w:rPr>
          <w:rFonts w:ascii="Times New Roman" w:hAnsi="Times New Roman"/>
          <w:b/>
          <w:sz w:val="24"/>
          <w:szCs w:val="24"/>
        </w:rPr>
        <w:t>Flash Belleğinize”</w:t>
      </w:r>
      <w:r w:rsidR="005467A8" w:rsidRPr="00C83FC6">
        <w:rPr>
          <w:rFonts w:ascii="Times New Roman" w:hAnsi="Times New Roman"/>
          <w:sz w:val="24"/>
          <w:szCs w:val="24"/>
        </w:rPr>
        <w:t xml:space="preserve"> kaydediniz.</w:t>
      </w: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Default="00C83FC6" w:rsidP="00C83FC6">
      <w:pPr>
        <w:autoSpaceDE w:val="0"/>
        <w:autoSpaceDN w:val="0"/>
        <w:adjustRightInd w:val="0"/>
        <w:spacing w:after="0" w:line="360" w:lineRule="auto"/>
        <w:ind w:firstLine="426"/>
        <w:jc w:val="both"/>
        <w:rPr>
          <w:rFonts w:ascii="Times New Roman" w:hAnsi="Times New Roman"/>
          <w:b/>
          <w:sz w:val="24"/>
          <w:szCs w:val="24"/>
          <w:u w:val="single"/>
        </w:rPr>
      </w:pPr>
    </w:p>
    <w:p w:rsidR="00C83FC6" w:rsidRPr="00C83FC6" w:rsidRDefault="00C83FC6" w:rsidP="00C83FC6">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3.4 </w:t>
      </w:r>
      <w:r w:rsidRPr="00C83FC6">
        <w:rPr>
          <w:rFonts w:ascii="Times New Roman" w:hAnsi="Times New Roman"/>
          <w:b/>
          <w:sz w:val="24"/>
          <w:szCs w:val="24"/>
        </w:rPr>
        <w:t>DENEY SONRASI ÇALIŞMA SORULARI</w:t>
      </w:r>
    </w:p>
    <w:p w:rsidR="00C83FC6" w:rsidRDefault="00C83FC6" w:rsidP="00C83FC6">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Uygulama-1:</w:t>
      </w:r>
      <w:r>
        <w:rPr>
          <w:rFonts w:ascii="Times New Roman" w:hAnsi="Times New Roman"/>
          <w:b/>
          <w:sz w:val="24"/>
          <w:szCs w:val="24"/>
        </w:rPr>
        <w:t xml:space="preserve"> </w:t>
      </w:r>
      <w:r w:rsidRPr="00BC4864">
        <w:rPr>
          <w:rFonts w:ascii="Times New Roman" w:hAnsi="Times New Roman"/>
          <w:sz w:val="24"/>
          <w:szCs w:val="24"/>
        </w:rPr>
        <w:t>Deneyde</w:t>
      </w:r>
      <w:r>
        <w:rPr>
          <w:rFonts w:ascii="Times New Roman" w:hAnsi="Times New Roman"/>
          <w:sz w:val="24"/>
          <w:szCs w:val="24"/>
        </w:rPr>
        <w:t xml:space="preserve"> yaptığımız uygulamayı göz önüne alarak; </w:t>
      </w:r>
      <w:r w:rsidRPr="00320F4B">
        <w:rPr>
          <w:rFonts w:ascii="Times New Roman" w:hAnsi="Times New Roman"/>
          <w:b/>
          <w:sz w:val="24"/>
          <w:szCs w:val="24"/>
        </w:rPr>
        <w:t>K</w:t>
      </w:r>
      <w:r w:rsidRPr="00320F4B">
        <w:rPr>
          <w:rFonts w:ascii="Times New Roman" w:hAnsi="Times New Roman"/>
          <w:b/>
          <w:sz w:val="24"/>
          <w:szCs w:val="24"/>
          <w:vertAlign w:val="subscript"/>
        </w:rPr>
        <w:t xml:space="preserve">P </w:t>
      </w:r>
      <w:r w:rsidRPr="00320F4B">
        <w:rPr>
          <w:rFonts w:ascii="Times New Roman" w:hAnsi="Times New Roman"/>
          <w:b/>
          <w:sz w:val="24"/>
          <w:szCs w:val="24"/>
        </w:rPr>
        <w:t>kazancını 50</w:t>
      </w:r>
      <w:r>
        <w:rPr>
          <w:rFonts w:ascii="Times New Roman" w:hAnsi="Times New Roman"/>
          <w:sz w:val="24"/>
          <w:szCs w:val="24"/>
        </w:rPr>
        <w:t xml:space="preserve"> aldığınız zaman referans hıza göre ölçülen hız ne olur? Motor kaynak gerilimini de ölçünüz. Referans hız değiştiği zaman kaynak geriliminin de kontrolcü tarafından otomatikman değiştirildiğini gözlemleyiniz.</w:t>
      </w:r>
      <w:r w:rsidRPr="008B7C0B">
        <w:rPr>
          <w:rFonts w:ascii="Times New Roman" w:hAnsi="Times New Roman"/>
          <w:sz w:val="24"/>
          <w:szCs w:val="24"/>
        </w:rPr>
        <w:t xml:space="preserve"> </w:t>
      </w:r>
    </w:p>
    <w:p w:rsidR="00C83FC6" w:rsidRPr="006D5803" w:rsidRDefault="00C83FC6" w:rsidP="00C83FC6">
      <w:pPr>
        <w:pStyle w:val="ListeParagraf"/>
        <w:autoSpaceDE w:val="0"/>
        <w:autoSpaceDN w:val="0"/>
        <w:adjustRightInd w:val="0"/>
        <w:spacing w:after="0" w:line="360" w:lineRule="auto"/>
        <w:ind w:left="786"/>
        <w:jc w:val="both"/>
        <w:rPr>
          <w:rFonts w:ascii="Times New Roman" w:hAnsi="Times New Roman"/>
          <w:b/>
          <w:sz w:val="24"/>
          <w:szCs w:val="24"/>
        </w:rPr>
      </w:pPr>
    </w:p>
    <w:p w:rsidR="00C83FC6" w:rsidRDefault="00C83FC6" w:rsidP="00C83FC6">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Sonuç-1:</w:t>
      </w:r>
      <w:r>
        <w:rPr>
          <w:rFonts w:ascii="Times New Roman" w:hAnsi="Times New Roman"/>
          <w:b/>
          <w:sz w:val="24"/>
          <w:szCs w:val="24"/>
        </w:rPr>
        <w:t xml:space="preserve"> </w:t>
      </w:r>
    </w:p>
    <w:p w:rsidR="00C83FC6" w:rsidRPr="00DC1073" w:rsidRDefault="00C83FC6" w:rsidP="00C83FC6">
      <w:pPr>
        <w:autoSpaceDE w:val="0"/>
        <w:autoSpaceDN w:val="0"/>
        <w:adjustRightInd w:val="0"/>
        <w:spacing w:after="0" w:line="360" w:lineRule="auto"/>
        <w:jc w:val="center"/>
        <w:rPr>
          <w:rFonts w:ascii="Times New Roman" w:hAnsi="Times New Roman"/>
          <w:b/>
          <w:sz w:val="24"/>
          <w:szCs w:val="24"/>
          <w:u w:val="single"/>
        </w:rPr>
      </w:pPr>
      <w:r w:rsidRPr="00320F4B">
        <w:rPr>
          <w:rFonts w:ascii="Times New Roman" w:hAnsi="Times New Roman"/>
          <w:b/>
          <w:noProof/>
          <w:sz w:val="24"/>
          <w:szCs w:val="24"/>
          <w:lang w:eastAsia="tr-TR"/>
        </w:rPr>
        <w:drawing>
          <wp:inline distT="0" distB="0" distL="0" distR="0" wp14:anchorId="3399E838" wp14:editId="326E6EEB">
            <wp:extent cx="5255895" cy="6146165"/>
            <wp:effectExtent l="0" t="0" r="1905" b="698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5895" cy="6146165"/>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956C7" w:rsidRDefault="005956C7" w:rsidP="005956C7">
      <w:pPr>
        <w:spacing w:after="0"/>
      </w:pPr>
      <w:r>
        <w:rPr>
          <w:rFonts w:ascii="Times New Roman" w:hAnsi="Times New Roman"/>
          <w:b/>
          <w:sz w:val="24"/>
          <w:szCs w:val="24"/>
        </w:rPr>
        <w:lastRenderedPageBreak/>
        <w:t xml:space="preserve">DENEY NO: </w:t>
      </w:r>
      <w:r>
        <w:rPr>
          <w:rFonts w:ascii="Times New Roman" w:hAnsi="Times New Roman"/>
          <w:sz w:val="24"/>
          <w:szCs w:val="24"/>
        </w:rPr>
        <w:t>4</w:t>
      </w:r>
    </w:p>
    <w:p w:rsidR="005956C7" w:rsidRDefault="005956C7" w:rsidP="005956C7">
      <w:pPr>
        <w:spacing w:after="0"/>
      </w:pPr>
      <w:r>
        <w:rPr>
          <w:rFonts w:ascii="Times New Roman" w:hAnsi="Times New Roman"/>
          <w:b/>
          <w:sz w:val="24"/>
          <w:szCs w:val="24"/>
        </w:rPr>
        <w:t>DENEY ADI:</w:t>
      </w:r>
      <w:r>
        <w:rPr>
          <w:rFonts w:ascii="Times New Roman" w:hAnsi="Times New Roman"/>
          <w:sz w:val="24"/>
          <w:szCs w:val="24"/>
        </w:rPr>
        <w:t xml:space="preserve"> DC Motorun Hız Kontrolü</w:t>
      </w:r>
    </w:p>
    <w:p w:rsidR="005956C7" w:rsidRDefault="005956C7" w:rsidP="005956C7">
      <w:pPr>
        <w:jc w:val="both"/>
        <w:rPr>
          <w:rFonts w:ascii="Times New Roman" w:hAnsi="Times New Roman"/>
          <w:sz w:val="24"/>
          <w:szCs w:val="24"/>
        </w:rPr>
      </w:pPr>
    </w:p>
    <w:p w:rsidR="005956C7" w:rsidRPr="0034208B" w:rsidRDefault="005956C7" w:rsidP="005956C7">
      <w:pPr>
        <w:spacing w:line="360" w:lineRule="auto"/>
        <w:jc w:val="both"/>
        <w:rPr>
          <w:rFonts w:ascii="Times New Roman" w:hAnsi="Times New Roman"/>
          <w:b/>
          <w:sz w:val="24"/>
          <w:szCs w:val="24"/>
        </w:rPr>
      </w:pPr>
      <w:r>
        <w:rPr>
          <w:rFonts w:ascii="Times New Roman" w:hAnsi="Times New Roman"/>
          <w:b/>
          <w:sz w:val="24"/>
          <w:szCs w:val="24"/>
        </w:rPr>
        <w:t xml:space="preserve">4.1 </w:t>
      </w:r>
      <w:r w:rsidRPr="0034208B">
        <w:rPr>
          <w:rFonts w:ascii="Times New Roman" w:hAnsi="Times New Roman"/>
          <w:b/>
          <w:sz w:val="24"/>
          <w:szCs w:val="24"/>
        </w:rPr>
        <w:t>DENEYİN AMACI</w:t>
      </w:r>
    </w:p>
    <w:p w:rsidR="005956C7" w:rsidRDefault="005956C7" w:rsidP="002115F9">
      <w:pPr>
        <w:numPr>
          <w:ilvl w:val="0"/>
          <w:numId w:val="11"/>
        </w:numPr>
        <w:suppressAutoHyphens w:val="0"/>
        <w:spacing w:after="0" w:line="360" w:lineRule="auto"/>
        <w:ind w:left="709" w:hanging="426"/>
        <w:jc w:val="both"/>
        <w:rPr>
          <w:rFonts w:ascii="Times New Roman" w:hAnsi="Times New Roman"/>
          <w:sz w:val="24"/>
          <w:szCs w:val="24"/>
        </w:rPr>
      </w:pPr>
      <w:r w:rsidRPr="005467A8">
        <w:rPr>
          <w:rFonts w:ascii="Times New Roman" w:hAnsi="Times New Roman"/>
          <w:sz w:val="24"/>
          <w:szCs w:val="24"/>
        </w:rPr>
        <w:t>DC motorun hızını kontrol etmek</w:t>
      </w:r>
    </w:p>
    <w:p w:rsidR="005956C7" w:rsidRPr="005467A8" w:rsidRDefault="005956C7" w:rsidP="002115F9">
      <w:pPr>
        <w:numPr>
          <w:ilvl w:val="0"/>
          <w:numId w:val="11"/>
        </w:numPr>
        <w:suppressAutoHyphens w:val="0"/>
        <w:spacing w:after="0" w:line="360" w:lineRule="auto"/>
        <w:ind w:left="709" w:hanging="513"/>
        <w:jc w:val="both"/>
        <w:rPr>
          <w:rFonts w:ascii="Times New Roman" w:hAnsi="Times New Roman"/>
          <w:sz w:val="24"/>
          <w:szCs w:val="24"/>
        </w:rPr>
      </w:pPr>
      <w:r w:rsidRPr="005467A8">
        <w:rPr>
          <w:rFonts w:ascii="Times New Roman" w:hAnsi="Times New Roman"/>
          <w:sz w:val="24"/>
          <w:szCs w:val="24"/>
        </w:rPr>
        <w:t>P-I-D kontrol etkilerini incelemek</w:t>
      </w:r>
    </w:p>
    <w:p w:rsidR="005956C7" w:rsidRDefault="005956C7" w:rsidP="005956C7">
      <w:pPr>
        <w:spacing w:after="0" w:line="360" w:lineRule="auto"/>
        <w:ind w:left="709"/>
        <w:jc w:val="both"/>
        <w:rPr>
          <w:rFonts w:ascii="Times New Roman" w:hAnsi="Times New Roman"/>
          <w:sz w:val="24"/>
          <w:szCs w:val="24"/>
        </w:rPr>
      </w:pPr>
    </w:p>
    <w:p w:rsidR="005956C7" w:rsidRPr="000E47AE" w:rsidRDefault="005956C7" w:rsidP="005956C7">
      <w:pPr>
        <w:jc w:val="both"/>
        <w:rPr>
          <w:rFonts w:ascii="Times New Roman" w:hAnsi="Times New Roman"/>
          <w:b/>
          <w:sz w:val="24"/>
          <w:szCs w:val="24"/>
        </w:rPr>
      </w:pPr>
      <w:r>
        <w:rPr>
          <w:rFonts w:ascii="Times New Roman" w:hAnsi="Times New Roman"/>
          <w:b/>
          <w:sz w:val="24"/>
          <w:szCs w:val="24"/>
        </w:rPr>
        <w:t xml:space="preserve">4.2 </w:t>
      </w:r>
      <w:r w:rsidRPr="000E47AE">
        <w:rPr>
          <w:rFonts w:ascii="Times New Roman" w:hAnsi="Times New Roman"/>
          <w:b/>
          <w:sz w:val="24"/>
          <w:szCs w:val="24"/>
        </w:rPr>
        <w:t>TEORİK BİLGİLER</w:t>
      </w:r>
    </w:p>
    <w:p w:rsidR="005956C7" w:rsidRDefault="005956C7" w:rsidP="005956C7">
      <w:pPr>
        <w:spacing w:after="0" w:line="360" w:lineRule="auto"/>
        <w:ind w:left="66" w:firstLine="360"/>
        <w:jc w:val="both"/>
        <w:rPr>
          <w:rFonts w:ascii="Times New Roman" w:hAnsi="Times New Roman"/>
          <w:sz w:val="24"/>
          <w:szCs w:val="24"/>
        </w:rPr>
      </w:pPr>
      <w:r w:rsidRPr="0097241E">
        <w:rPr>
          <w:rFonts w:ascii="Times New Roman" w:hAnsi="Times New Roman"/>
          <w:sz w:val="24"/>
          <w:szCs w:val="24"/>
        </w:rPr>
        <w:t>Deney</w:t>
      </w:r>
      <w:r>
        <w:rPr>
          <w:rFonts w:ascii="Times New Roman" w:hAnsi="Times New Roman"/>
          <w:sz w:val="24"/>
          <w:szCs w:val="24"/>
        </w:rPr>
        <w:t>-3’te</w:t>
      </w:r>
      <w:r w:rsidRPr="0097241E">
        <w:rPr>
          <w:rFonts w:ascii="Times New Roman" w:hAnsi="Times New Roman"/>
          <w:sz w:val="24"/>
          <w:szCs w:val="24"/>
        </w:rPr>
        <w:t xml:space="preserve"> </w:t>
      </w:r>
      <w:r>
        <w:rPr>
          <w:rFonts w:ascii="Times New Roman" w:hAnsi="Times New Roman"/>
          <w:sz w:val="24"/>
          <w:szCs w:val="24"/>
        </w:rPr>
        <w:t xml:space="preserve">Oransal (P) kontrolcü ile kontrol edilen DC motorun, bu deneyde farklı kontrolcüler (PI, PD ve PID) ile hız kontrolü </w:t>
      </w:r>
      <w:r w:rsidRPr="0097241E">
        <w:rPr>
          <w:rFonts w:ascii="Times New Roman" w:hAnsi="Times New Roman"/>
          <w:sz w:val="24"/>
          <w:szCs w:val="24"/>
        </w:rPr>
        <w:t>gerçekleştir</w:t>
      </w:r>
      <w:r>
        <w:rPr>
          <w:rFonts w:ascii="Times New Roman" w:hAnsi="Times New Roman"/>
          <w:sz w:val="24"/>
          <w:szCs w:val="24"/>
        </w:rPr>
        <w:t>ilecek ve P-I-D kontrol etkileri incelenecektir.</w:t>
      </w: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956C7" w:rsidRPr="005467A8" w:rsidRDefault="005956C7" w:rsidP="005956C7">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4.3 </w:t>
      </w:r>
      <w:r w:rsidRPr="005467A8">
        <w:rPr>
          <w:rFonts w:ascii="Times New Roman" w:hAnsi="Times New Roman"/>
          <w:b/>
          <w:sz w:val="24"/>
          <w:szCs w:val="24"/>
        </w:rPr>
        <w:t>DENEYİN YAPILIŞI</w:t>
      </w:r>
    </w:p>
    <w:p w:rsidR="005956C7" w:rsidRDefault="005956C7" w:rsidP="005956C7">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1. </w:t>
      </w:r>
      <w:r w:rsidRPr="005467A8">
        <w:rPr>
          <w:rFonts w:ascii="Times New Roman" w:hAnsi="Times New Roman"/>
          <w:b/>
          <w:sz w:val="24"/>
          <w:szCs w:val="24"/>
        </w:rPr>
        <w:t xml:space="preserve">Adım: </w:t>
      </w:r>
      <w:r>
        <w:rPr>
          <w:rFonts w:ascii="Times New Roman" w:hAnsi="Times New Roman"/>
          <w:sz w:val="24"/>
          <w:szCs w:val="24"/>
        </w:rPr>
        <w:t>Deney-3’t</w:t>
      </w:r>
      <w:r w:rsidRPr="005467A8">
        <w:rPr>
          <w:rFonts w:ascii="Times New Roman" w:hAnsi="Times New Roman"/>
          <w:sz w:val="24"/>
          <w:szCs w:val="24"/>
        </w:rPr>
        <w:t xml:space="preserve">e modellediğimiz DC motorun modelini açınız. Bunun için MATLAB ana penceresinde </w:t>
      </w:r>
      <w:r w:rsidRPr="005467A8">
        <w:rPr>
          <w:rFonts w:ascii="Times New Roman" w:hAnsi="Times New Roman"/>
          <w:b/>
          <w:sz w:val="24"/>
          <w:szCs w:val="24"/>
        </w:rPr>
        <w:t xml:space="preserve">“Open” </w:t>
      </w:r>
      <w:r w:rsidRPr="005467A8">
        <w:rPr>
          <w:rFonts w:ascii="Times New Roman" w:hAnsi="Times New Roman"/>
          <w:sz w:val="24"/>
          <w:szCs w:val="24"/>
        </w:rPr>
        <w:t>bölümünü kullanabilirsiniz.</w:t>
      </w:r>
    </w:p>
    <w:p w:rsidR="005956C7" w:rsidRDefault="005956C7" w:rsidP="005956C7">
      <w:pPr>
        <w:autoSpaceDE w:val="0"/>
        <w:autoSpaceDN w:val="0"/>
        <w:adjustRightInd w:val="0"/>
        <w:spacing w:after="0" w:line="360" w:lineRule="auto"/>
        <w:jc w:val="both"/>
        <w:rPr>
          <w:rFonts w:ascii="Times New Roman" w:hAnsi="Times New Roman"/>
          <w:b/>
          <w:sz w:val="24"/>
          <w:szCs w:val="24"/>
        </w:rPr>
      </w:pPr>
    </w:p>
    <w:p w:rsidR="005956C7" w:rsidRDefault="005956C7" w:rsidP="005956C7">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2. </w:t>
      </w:r>
      <w:r w:rsidRPr="005467A8">
        <w:rPr>
          <w:rFonts w:ascii="Times New Roman" w:hAnsi="Times New Roman"/>
          <w:b/>
          <w:sz w:val="24"/>
          <w:szCs w:val="24"/>
        </w:rPr>
        <w:t xml:space="preserve">Adım: </w:t>
      </w:r>
      <w:r w:rsidRPr="005467A8">
        <w:rPr>
          <w:rFonts w:ascii="Times New Roman" w:hAnsi="Times New Roman"/>
          <w:sz w:val="24"/>
          <w:szCs w:val="24"/>
        </w:rPr>
        <w:t>Modeliniz alttaki gibi görünecektir.</w:t>
      </w:r>
    </w:p>
    <w:p w:rsidR="005956C7" w:rsidRPr="005467A8" w:rsidRDefault="005956C7" w:rsidP="005956C7">
      <w:pPr>
        <w:suppressAutoHyphens w:val="0"/>
        <w:autoSpaceDE w:val="0"/>
        <w:autoSpaceDN w:val="0"/>
        <w:adjustRightInd w:val="0"/>
        <w:spacing w:after="0" w:line="360" w:lineRule="auto"/>
        <w:jc w:val="both"/>
        <w:rPr>
          <w:rFonts w:ascii="Times New Roman" w:hAnsi="Times New Roman"/>
          <w:b/>
          <w:sz w:val="24"/>
          <w:szCs w:val="24"/>
        </w:rPr>
      </w:pPr>
    </w:p>
    <w:p w:rsidR="005956C7" w:rsidRDefault="005956C7" w:rsidP="005956C7">
      <w:pPr>
        <w:autoSpaceDE w:val="0"/>
        <w:autoSpaceDN w:val="0"/>
        <w:adjustRightInd w:val="0"/>
        <w:spacing w:after="0" w:line="360" w:lineRule="auto"/>
        <w:jc w:val="center"/>
        <w:rPr>
          <w:rFonts w:ascii="Times New Roman" w:hAnsi="Times New Roman"/>
          <w:b/>
          <w:sz w:val="24"/>
          <w:szCs w:val="24"/>
        </w:rPr>
      </w:pPr>
      <w:r w:rsidRPr="001B3EB6">
        <w:rPr>
          <w:rFonts w:ascii="Times New Roman" w:hAnsi="Times New Roman"/>
          <w:b/>
          <w:noProof/>
          <w:sz w:val="24"/>
          <w:szCs w:val="24"/>
          <w:lang w:eastAsia="tr-TR"/>
        </w:rPr>
        <w:drawing>
          <wp:inline distT="0" distB="0" distL="0" distR="0" wp14:anchorId="2B2AC32A" wp14:editId="228DF462">
            <wp:extent cx="4460681" cy="2784521"/>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5575" cy="2825030"/>
                    </a:xfrm>
                    <a:prstGeom prst="rect">
                      <a:avLst/>
                    </a:prstGeom>
                    <a:noFill/>
                    <a:ln>
                      <a:noFill/>
                    </a:ln>
                  </pic:spPr>
                </pic:pic>
              </a:graphicData>
            </a:graphic>
          </wp:inline>
        </w:drawing>
      </w:r>
    </w:p>
    <w:p w:rsidR="005956C7" w:rsidRDefault="005956C7" w:rsidP="005956C7">
      <w:pPr>
        <w:autoSpaceDE w:val="0"/>
        <w:autoSpaceDN w:val="0"/>
        <w:adjustRightInd w:val="0"/>
        <w:spacing w:after="0" w:line="360" w:lineRule="auto"/>
        <w:jc w:val="center"/>
        <w:rPr>
          <w:rFonts w:ascii="Times New Roman" w:hAnsi="Times New Roman"/>
          <w:b/>
          <w:sz w:val="24"/>
          <w:szCs w:val="24"/>
        </w:rPr>
      </w:pPr>
    </w:p>
    <w:p w:rsidR="006C3FC0" w:rsidRDefault="006C3FC0" w:rsidP="005956C7">
      <w:pPr>
        <w:suppressAutoHyphens w:val="0"/>
        <w:autoSpaceDE w:val="0"/>
        <w:autoSpaceDN w:val="0"/>
        <w:adjustRightInd w:val="0"/>
        <w:spacing w:after="0" w:line="360" w:lineRule="auto"/>
        <w:jc w:val="both"/>
        <w:rPr>
          <w:rFonts w:ascii="Times New Roman" w:hAnsi="Times New Roman"/>
          <w:b/>
          <w:sz w:val="24"/>
          <w:szCs w:val="24"/>
        </w:rPr>
      </w:pPr>
    </w:p>
    <w:p w:rsidR="006C3FC0" w:rsidRDefault="006C3FC0" w:rsidP="005956C7">
      <w:pPr>
        <w:suppressAutoHyphens w:val="0"/>
        <w:autoSpaceDE w:val="0"/>
        <w:autoSpaceDN w:val="0"/>
        <w:adjustRightInd w:val="0"/>
        <w:spacing w:after="0" w:line="360" w:lineRule="auto"/>
        <w:jc w:val="both"/>
        <w:rPr>
          <w:rFonts w:ascii="Times New Roman" w:hAnsi="Times New Roman"/>
          <w:b/>
          <w:sz w:val="24"/>
          <w:szCs w:val="24"/>
        </w:rPr>
      </w:pPr>
    </w:p>
    <w:p w:rsidR="006C3FC0" w:rsidRDefault="006C3FC0" w:rsidP="005956C7">
      <w:pPr>
        <w:suppressAutoHyphens w:val="0"/>
        <w:autoSpaceDE w:val="0"/>
        <w:autoSpaceDN w:val="0"/>
        <w:adjustRightInd w:val="0"/>
        <w:spacing w:after="0" w:line="360" w:lineRule="auto"/>
        <w:jc w:val="both"/>
        <w:rPr>
          <w:rFonts w:ascii="Times New Roman" w:hAnsi="Times New Roman"/>
          <w:b/>
          <w:sz w:val="24"/>
          <w:szCs w:val="24"/>
        </w:rPr>
      </w:pPr>
    </w:p>
    <w:p w:rsidR="005956C7" w:rsidRPr="005956C7" w:rsidRDefault="005956C7" w:rsidP="005956C7">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3. </w:t>
      </w:r>
      <w:r w:rsidRPr="005956C7">
        <w:rPr>
          <w:rFonts w:ascii="Times New Roman" w:hAnsi="Times New Roman"/>
          <w:b/>
          <w:sz w:val="24"/>
          <w:szCs w:val="24"/>
        </w:rPr>
        <w:t xml:space="preserve">Adım: </w:t>
      </w:r>
      <w:r w:rsidRPr="005956C7">
        <w:rPr>
          <w:rFonts w:ascii="Times New Roman" w:hAnsi="Times New Roman"/>
          <w:sz w:val="24"/>
          <w:szCs w:val="24"/>
        </w:rPr>
        <w:t xml:space="preserve">DC Motor </w:t>
      </w:r>
      <w:r w:rsidRPr="005956C7">
        <w:rPr>
          <w:rFonts w:ascii="Times New Roman" w:hAnsi="Times New Roman"/>
          <w:b/>
          <w:sz w:val="24"/>
          <w:szCs w:val="24"/>
          <w:u w:val="single"/>
        </w:rPr>
        <w:t>PI kontrolcü</w:t>
      </w:r>
      <w:r w:rsidRPr="005956C7">
        <w:rPr>
          <w:rFonts w:ascii="Times New Roman" w:hAnsi="Times New Roman"/>
          <w:sz w:val="24"/>
          <w:szCs w:val="24"/>
        </w:rPr>
        <w:t xml:space="preserve"> ile denetlenecek şekilde </w:t>
      </w:r>
      <w:r w:rsidRPr="005956C7">
        <w:rPr>
          <w:rFonts w:ascii="Times New Roman" w:hAnsi="Times New Roman"/>
          <w:b/>
          <w:sz w:val="24"/>
          <w:szCs w:val="24"/>
        </w:rPr>
        <w:t>“PID Controller”</w:t>
      </w:r>
      <w:r w:rsidRPr="005956C7">
        <w:rPr>
          <w:rFonts w:ascii="Times New Roman" w:hAnsi="Times New Roman"/>
          <w:sz w:val="24"/>
          <w:szCs w:val="24"/>
        </w:rPr>
        <w:t xml:space="preserve"> bloğunu ayarlayınız.</w:t>
      </w:r>
    </w:p>
    <w:p w:rsidR="005956C7" w:rsidRDefault="005956C7" w:rsidP="005956C7">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1619E75D" wp14:editId="7ACD9BBF">
            <wp:extent cx="4746928" cy="2927955"/>
            <wp:effectExtent l="0" t="0" r="0" b="635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1829" cy="2930978"/>
                    </a:xfrm>
                    <a:prstGeom prst="rect">
                      <a:avLst/>
                    </a:prstGeom>
                    <a:noFill/>
                    <a:ln>
                      <a:noFill/>
                    </a:ln>
                  </pic:spPr>
                </pic:pic>
              </a:graphicData>
            </a:graphic>
          </wp:inline>
        </w:drawing>
      </w:r>
    </w:p>
    <w:p w:rsidR="005956C7" w:rsidRPr="00A02732" w:rsidRDefault="005956C7" w:rsidP="002115F9">
      <w:pPr>
        <w:pStyle w:val="ListeParagraf"/>
        <w:numPr>
          <w:ilvl w:val="0"/>
          <w:numId w:val="12"/>
        </w:numPr>
        <w:suppressAutoHyphens w:val="0"/>
        <w:autoSpaceDE w:val="0"/>
        <w:autoSpaceDN w:val="0"/>
        <w:adjustRightInd w:val="0"/>
        <w:spacing w:before="240" w:after="0" w:line="360" w:lineRule="auto"/>
        <w:ind w:left="284"/>
        <w:jc w:val="both"/>
        <w:rPr>
          <w:rFonts w:ascii="Times New Roman" w:hAnsi="Times New Roman"/>
          <w:i/>
          <w:sz w:val="24"/>
          <w:szCs w:val="24"/>
        </w:rPr>
      </w:pPr>
      <w:r w:rsidRPr="00A02732">
        <w:rPr>
          <w:rFonts w:ascii="Times New Roman" w:hAnsi="Times New Roman"/>
          <w:i/>
          <w:sz w:val="24"/>
          <w:szCs w:val="24"/>
        </w:rPr>
        <w:t xml:space="preserve">Örnekleme zamanını </w:t>
      </w:r>
      <w:r w:rsidRPr="00A02732">
        <w:rPr>
          <w:rFonts w:ascii="Times New Roman" w:hAnsi="Times New Roman"/>
          <w:b/>
          <w:i/>
          <w:sz w:val="24"/>
          <w:szCs w:val="24"/>
        </w:rPr>
        <w:t>1e-4</w:t>
      </w:r>
      <w:r w:rsidRPr="00A02732">
        <w:rPr>
          <w:rFonts w:ascii="Times New Roman" w:hAnsi="Times New Roman"/>
          <w:i/>
          <w:sz w:val="24"/>
          <w:szCs w:val="24"/>
        </w:rPr>
        <w:t>’e ayarlayınız. Tüm ölçümlerde y-eksen ölçeği 0.1 rad/s, x-eksen ölçeği 1 saniye (</w:t>
      </w:r>
      <w:r w:rsidRPr="00A02732">
        <w:rPr>
          <w:rFonts w:ascii="Times New Roman" w:hAnsi="Times New Roman"/>
          <w:b/>
          <w:i/>
          <w:sz w:val="24"/>
          <w:szCs w:val="24"/>
        </w:rPr>
        <w:t>sadece t</w:t>
      </w:r>
      <w:r w:rsidRPr="00A02732">
        <w:rPr>
          <w:rFonts w:ascii="Times New Roman" w:hAnsi="Times New Roman"/>
          <w:b/>
          <w:i/>
          <w:sz w:val="24"/>
          <w:szCs w:val="24"/>
          <w:vertAlign w:val="subscript"/>
        </w:rPr>
        <w:t>r</w:t>
      </w:r>
      <w:r w:rsidRPr="00A02732">
        <w:rPr>
          <w:rFonts w:ascii="Times New Roman" w:hAnsi="Times New Roman"/>
          <w:b/>
          <w:i/>
          <w:sz w:val="24"/>
          <w:szCs w:val="24"/>
        </w:rPr>
        <w:t xml:space="preserve"> ölçümünde 0,01 saniye</w:t>
      </w:r>
      <w:r w:rsidRPr="00A02732">
        <w:rPr>
          <w:rFonts w:ascii="Times New Roman" w:hAnsi="Times New Roman"/>
          <w:i/>
          <w:sz w:val="24"/>
          <w:szCs w:val="24"/>
        </w:rPr>
        <w:t>) olacak şekilde yakınlaştırma yapınız.</w:t>
      </w:r>
    </w:p>
    <w:p w:rsidR="005956C7" w:rsidRDefault="005956C7" w:rsidP="005956C7">
      <w:pPr>
        <w:autoSpaceDE w:val="0"/>
        <w:autoSpaceDN w:val="0"/>
        <w:adjustRightInd w:val="0"/>
        <w:spacing w:after="0" w:line="360" w:lineRule="auto"/>
        <w:jc w:val="both"/>
        <w:rPr>
          <w:rFonts w:ascii="Times New Roman" w:hAnsi="Times New Roman"/>
          <w:b/>
          <w:sz w:val="24"/>
          <w:szCs w:val="24"/>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4.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P kazancının (K</w:t>
      </w:r>
      <w:r w:rsidR="005956C7" w:rsidRPr="006C3FC0">
        <w:rPr>
          <w:rFonts w:ascii="Times New Roman" w:hAnsi="Times New Roman"/>
          <w:sz w:val="24"/>
          <w:szCs w:val="24"/>
          <w:vertAlign w:val="subscript"/>
        </w:rPr>
        <w:t>P</w:t>
      </w:r>
      <w:r w:rsidR="005956C7" w:rsidRPr="006C3FC0">
        <w:rPr>
          <w:rFonts w:ascii="Times New Roman" w:hAnsi="Times New Roman"/>
          <w:sz w:val="24"/>
          <w:szCs w:val="24"/>
        </w:rPr>
        <w:t>) ve I kazancının (K</w:t>
      </w:r>
      <w:r w:rsidR="005956C7" w:rsidRPr="006C3FC0">
        <w:rPr>
          <w:rFonts w:ascii="Times New Roman" w:hAnsi="Times New Roman"/>
          <w:sz w:val="24"/>
          <w:szCs w:val="24"/>
          <w:vertAlign w:val="subscript"/>
        </w:rPr>
        <w:t>I</w:t>
      </w:r>
      <w:r w:rsidR="005956C7" w:rsidRPr="006C3FC0">
        <w:rPr>
          <w:rFonts w:ascii="Times New Roman" w:hAnsi="Times New Roman"/>
          <w:sz w:val="24"/>
          <w:szCs w:val="24"/>
        </w:rPr>
        <w:t>) alttaki değerleri için tabloyu doldurunuz.</w:t>
      </w:r>
    </w:p>
    <w:tbl>
      <w:tblPr>
        <w:tblStyle w:val="TabloKlavuzu"/>
        <w:tblW w:w="0" w:type="auto"/>
        <w:tblLook w:val="04A0" w:firstRow="1" w:lastRow="0" w:firstColumn="1" w:lastColumn="0" w:noHBand="0" w:noVBand="1"/>
      </w:tblPr>
      <w:tblGrid>
        <w:gridCol w:w="1137"/>
        <w:gridCol w:w="2026"/>
        <w:gridCol w:w="1662"/>
        <w:gridCol w:w="1939"/>
        <w:gridCol w:w="2298"/>
      </w:tblGrid>
      <w:tr w:rsidR="005956C7" w:rsidRPr="006C3FC0" w:rsidTr="00CF6301">
        <w:tc>
          <w:tcPr>
            <w:tcW w:w="9274" w:type="dxa"/>
            <w:gridSpan w:val="5"/>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b/>
                <w:lang w:val="tr-TR"/>
              </w:rPr>
            </w:pPr>
            <w:r w:rsidRPr="006C3FC0">
              <w:rPr>
                <w:rFonts w:ascii="Times New Roman" w:eastAsiaTheme="minorEastAsia" w:hAnsi="Times New Roman"/>
                <w:b/>
                <w:lang w:val="tr-TR"/>
              </w:rPr>
              <w:t>PI Kontrolcü</w:t>
            </w:r>
          </w:p>
        </w:tc>
      </w:tr>
      <w:tr w:rsidR="005956C7" w:rsidRPr="006C3FC0" w:rsidTr="00CF6301">
        <w:tc>
          <w:tcPr>
            <w:tcW w:w="1163" w:type="dxa"/>
            <w:vAlign w:val="center"/>
          </w:tcPr>
          <w:p w:rsidR="005956C7" w:rsidRPr="006C3FC0" w:rsidRDefault="005956C7" w:rsidP="00CF6301">
            <w:pPr>
              <w:autoSpaceDE w:val="0"/>
              <w:autoSpaceDN w:val="0"/>
              <w:adjustRightInd w:val="0"/>
              <w:jc w:val="center"/>
              <w:rPr>
                <w:rFonts w:ascii="Times New Roman" w:eastAsiaTheme="minorEastAsia" w:hAnsi="Times New Roman"/>
                <w:lang w:val="tr-TR"/>
              </w:rPr>
            </w:pPr>
            <w:r w:rsidRPr="006C3FC0">
              <w:rPr>
                <w:rFonts w:ascii="Times New Roman" w:eastAsiaTheme="minorEastAsia" w:hAnsi="Times New Roman"/>
                <w:lang w:val="tr-TR"/>
              </w:rPr>
              <w:t>K</w:t>
            </w:r>
            <w:r w:rsidRPr="006C3FC0">
              <w:rPr>
                <w:rFonts w:ascii="Times New Roman" w:eastAsiaTheme="minorEastAsia" w:hAnsi="Times New Roman"/>
                <w:vertAlign w:val="subscript"/>
                <w:lang w:val="tr-TR"/>
              </w:rPr>
              <w:t>P</w:t>
            </w:r>
            <w:r w:rsidRPr="006C3FC0">
              <w:rPr>
                <w:rFonts w:ascii="Times New Roman" w:eastAsiaTheme="minorEastAsia" w:hAnsi="Times New Roman"/>
                <w:lang w:val="tr-TR"/>
              </w:rPr>
              <w:t xml:space="preserve"> - K</w:t>
            </w:r>
            <w:r w:rsidRPr="006C3FC0">
              <w:rPr>
                <w:rFonts w:ascii="Times New Roman" w:eastAsiaTheme="minorEastAsia" w:hAnsi="Times New Roman"/>
                <w:vertAlign w:val="subscript"/>
                <w:lang w:val="tr-TR"/>
              </w:rPr>
              <w:t>I</w:t>
            </w:r>
          </w:p>
        </w:tc>
        <w:tc>
          <w:tcPr>
            <w:tcW w:w="2064" w:type="dxa"/>
            <w:vAlign w:val="center"/>
          </w:tcPr>
          <w:p w:rsidR="005956C7" w:rsidRPr="006C3FC0" w:rsidRDefault="005956C7" w:rsidP="00CF6301">
            <w:pPr>
              <w:autoSpaceDE w:val="0"/>
              <w:autoSpaceDN w:val="0"/>
              <w:adjustRightInd w:val="0"/>
              <w:jc w:val="center"/>
              <w:rPr>
                <w:rFonts w:ascii="Times New Roman" w:eastAsiaTheme="minorEastAsia" w:hAnsi="Times New Roman"/>
                <w:lang w:val="tr-TR"/>
              </w:rPr>
            </w:pPr>
            <w:r w:rsidRPr="006C3FC0">
              <w:rPr>
                <w:rFonts w:ascii="Times New Roman" w:eastAsiaTheme="minorEastAsia" w:hAnsi="Times New Roman"/>
                <w:lang w:val="tr-TR"/>
              </w:rPr>
              <w:t>Yükselme zamanı</w:t>
            </w:r>
          </w:p>
          <w:p w:rsidR="005956C7" w:rsidRPr="006C3FC0" w:rsidRDefault="005956C7" w:rsidP="00CF6301">
            <w:pPr>
              <w:autoSpaceDE w:val="0"/>
              <w:autoSpaceDN w:val="0"/>
              <w:adjustRightInd w:val="0"/>
              <w:jc w:val="center"/>
              <w:rPr>
                <w:rFonts w:ascii="Times New Roman" w:eastAsiaTheme="minorEastAsia" w:hAnsi="Times New Roman"/>
                <w:lang w:val="tr-TR"/>
              </w:rPr>
            </w:pPr>
            <w:r w:rsidRPr="006C3FC0">
              <w:rPr>
                <w:rFonts w:ascii="Times New Roman" w:eastAsiaTheme="minorEastAsia" w:hAnsi="Times New Roman"/>
                <w:lang w:val="tr-TR"/>
              </w:rPr>
              <w:t>t</w:t>
            </w:r>
            <w:r w:rsidRPr="006C3FC0">
              <w:rPr>
                <w:rFonts w:ascii="Times New Roman" w:eastAsiaTheme="minorEastAsia" w:hAnsi="Times New Roman"/>
                <w:vertAlign w:val="subscript"/>
                <w:lang w:val="tr-TR"/>
              </w:rPr>
              <w:t>r</w:t>
            </w:r>
          </w:p>
        </w:tc>
        <w:tc>
          <w:tcPr>
            <w:tcW w:w="1701" w:type="dxa"/>
            <w:vAlign w:val="center"/>
          </w:tcPr>
          <w:p w:rsidR="005956C7" w:rsidRPr="006C3FC0" w:rsidRDefault="005956C7" w:rsidP="00CF6301">
            <w:pPr>
              <w:autoSpaceDE w:val="0"/>
              <w:autoSpaceDN w:val="0"/>
              <w:adjustRightInd w:val="0"/>
              <w:jc w:val="center"/>
              <w:rPr>
                <w:rFonts w:ascii="Times New Roman" w:eastAsiaTheme="minorEastAsia" w:hAnsi="Times New Roman"/>
                <w:lang w:val="tr-TR"/>
              </w:rPr>
            </w:pPr>
            <w:r w:rsidRPr="006C3FC0">
              <w:rPr>
                <w:rFonts w:ascii="Times New Roman" w:eastAsiaTheme="minorEastAsia" w:hAnsi="Times New Roman"/>
                <w:lang w:val="tr-TR"/>
              </w:rPr>
              <w:t>Aşma değeri</w:t>
            </w:r>
          </w:p>
          <w:p w:rsidR="005956C7" w:rsidRPr="006C3FC0" w:rsidRDefault="005956C7" w:rsidP="00CF6301">
            <w:pPr>
              <w:autoSpaceDE w:val="0"/>
              <w:autoSpaceDN w:val="0"/>
              <w:adjustRightInd w:val="0"/>
              <w:jc w:val="center"/>
              <w:rPr>
                <w:rFonts w:ascii="Times New Roman" w:eastAsiaTheme="minorEastAsia" w:hAnsi="Times New Roman"/>
                <w:lang w:val="tr-TR"/>
              </w:rPr>
            </w:pPr>
            <w:proofErr w:type="spellStart"/>
            <w:r w:rsidRPr="006C3FC0">
              <w:rPr>
                <w:rFonts w:ascii="Times New Roman" w:eastAsiaTheme="minorEastAsia" w:hAnsi="Times New Roman"/>
                <w:lang w:val="tr-TR"/>
              </w:rPr>
              <w:t>M</w:t>
            </w:r>
            <w:r w:rsidRPr="006C3FC0">
              <w:rPr>
                <w:rFonts w:ascii="Times New Roman" w:eastAsiaTheme="minorEastAsia" w:hAnsi="Times New Roman"/>
                <w:vertAlign w:val="subscript"/>
                <w:lang w:val="tr-TR"/>
              </w:rPr>
              <w:t>p</w:t>
            </w:r>
            <w:proofErr w:type="spellEnd"/>
          </w:p>
        </w:tc>
        <w:tc>
          <w:tcPr>
            <w:tcW w:w="1984" w:type="dxa"/>
            <w:vAlign w:val="center"/>
          </w:tcPr>
          <w:p w:rsidR="005956C7" w:rsidRPr="006C3FC0" w:rsidRDefault="005956C7" w:rsidP="00CF6301">
            <w:pPr>
              <w:autoSpaceDE w:val="0"/>
              <w:autoSpaceDN w:val="0"/>
              <w:adjustRightInd w:val="0"/>
              <w:jc w:val="center"/>
              <w:rPr>
                <w:rFonts w:ascii="Times New Roman" w:eastAsiaTheme="minorEastAsia" w:hAnsi="Times New Roman"/>
                <w:lang w:val="tr-TR"/>
              </w:rPr>
            </w:pPr>
            <w:r w:rsidRPr="006C3FC0">
              <w:rPr>
                <w:rFonts w:ascii="Times New Roman" w:eastAsiaTheme="minorEastAsia" w:hAnsi="Times New Roman"/>
                <w:lang w:val="tr-TR"/>
              </w:rPr>
              <w:t>Oturma zamanı</w:t>
            </w:r>
          </w:p>
          <w:p w:rsidR="005956C7" w:rsidRPr="006C3FC0" w:rsidRDefault="005956C7" w:rsidP="00CF6301">
            <w:pPr>
              <w:autoSpaceDE w:val="0"/>
              <w:autoSpaceDN w:val="0"/>
              <w:adjustRightInd w:val="0"/>
              <w:jc w:val="center"/>
              <w:rPr>
                <w:rFonts w:ascii="Times New Roman" w:eastAsiaTheme="minorEastAsia" w:hAnsi="Times New Roman"/>
                <w:lang w:val="tr-TR"/>
              </w:rPr>
            </w:pPr>
            <w:proofErr w:type="spellStart"/>
            <w:r w:rsidRPr="006C3FC0">
              <w:rPr>
                <w:rFonts w:ascii="Times New Roman" w:eastAsiaTheme="minorEastAsia" w:hAnsi="Times New Roman"/>
                <w:lang w:val="tr-TR"/>
              </w:rPr>
              <w:t>t</w:t>
            </w:r>
            <w:r w:rsidRPr="006C3FC0">
              <w:rPr>
                <w:rFonts w:ascii="Times New Roman" w:eastAsiaTheme="minorEastAsia" w:hAnsi="Times New Roman"/>
                <w:vertAlign w:val="subscript"/>
                <w:lang w:val="tr-TR"/>
              </w:rPr>
              <w:t>s</w:t>
            </w:r>
            <w:proofErr w:type="spellEnd"/>
          </w:p>
        </w:tc>
        <w:tc>
          <w:tcPr>
            <w:tcW w:w="2362" w:type="dxa"/>
            <w:vAlign w:val="center"/>
          </w:tcPr>
          <w:p w:rsidR="005956C7" w:rsidRPr="006C3FC0" w:rsidRDefault="005956C7" w:rsidP="00CF6301">
            <w:pPr>
              <w:autoSpaceDE w:val="0"/>
              <w:autoSpaceDN w:val="0"/>
              <w:adjustRightInd w:val="0"/>
              <w:jc w:val="center"/>
              <w:rPr>
                <w:rFonts w:ascii="Times New Roman" w:eastAsiaTheme="minorEastAsia" w:hAnsi="Times New Roman"/>
                <w:lang w:val="tr-TR"/>
              </w:rPr>
            </w:pPr>
            <w:r w:rsidRPr="006C3FC0">
              <w:rPr>
                <w:rFonts w:ascii="Times New Roman" w:eastAsiaTheme="minorEastAsia" w:hAnsi="Times New Roman"/>
                <w:lang w:val="tr-TR"/>
              </w:rPr>
              <w:t>Sürekli Durum Hatası</w:t>
            </w:r>
          </w:p>
          <w:p w:rsidR="005956C7" w:rsidRPr="006C3FC0" w:rsidRDefault="005956C7" w:rsidP="00CF6301">
            <w:pPr>
              <w:autoSpaceDE w:val="0"/>
              <w:autoSpaceDN w:val="0"/>
              <w:adjustRightInd w:val="0"/>
              <w:jc w:val="center"/>
              <w:rPr>
                <w:rFonts w:ascii="Times New Roman" w:eastAsiaTheme="minorEastAsia" w:hAnsi="Times New Roman"/>
                <w:lang w:val="tr-TR"/>
              </w:rPr>
            </w:pPr>
            <w:proofErr w:type="spellStart"/>
            <w:r w:rsidRPr="006C3FC0">
              <w:rPr>
                <w:rFonts w:ascii="Times New Roman" w:eastAsiaTheme="minorEastAsia" w:hAnsi="Times New Roman"/>
                <w:lang w:val="tr-TR"/>
              </w:rPr>
              <w:t>e</w:t>
            </w:r>
            <w:r w:rsidRPr="006C3FC0">
              <w:rPr>
                <w:rFonts w:ascii="Times New Roman" w:eastAsiaTheme="minorEastAsia" w:hAnsi="Times New Roman"/>
                <w:vertAlign w:val="subscript"/>
                <w:lang w:val="tr-TR"/>
              </w:rPr>
              <w:t>ss</w:t>
            </w:r>
            <w:proofErr w:type="spellEnd"/>
          </w:p>
        </w:tc>
      </w:tr>
      <w:tr w:rsidR="005956C7" w:rsidRPr="006C3FC0" w:rsidTr="00CF6301">
        <w:trPr>
          <w:trHeight w:val="345"/>
        </w:trPr>
        <w:tc>
          <w:tcPr>
            <w:tcW w:w="1163" w:type="dxa"/>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b/>
                <w:lang w:val="tr-TR"/>
              </w:rPr>
            </w:pPr>
            <w:r w:rsidRPr="006C3FC0">
              <w:rPr>
                <w:rFonts w:ascii="Times New Roman" w:eastAsiaTheme="minorEastAsia" w:hAnsi="Times New Roman"/>
                <w:b/>
                <w:lang w:val="tr-TR"/>
              </w:rPr>
              <w:t>K</w:t>
            </w:r>
            <w:r w:rsidRPr="006C3FC0">
              <w:rPr>
                <w:rFonts w:ascii="Times New Roman" w:eastAsiaTheme="minorEastAsia" w:hAnsi="Times New Roman"/>
                <w:b/>
                <w:vertAlign w:val="subscript"/>
                <w:lang w:val="tr-TR"/>
              </w:rPr>
              <w:t>P</w:t>
            </w:r>
            <w:r w:rsidRPr="006C3FC0">
              <w:rPr>
                <w:rFonts w:ascii="Times New Roman" w:eastAsiaTheme="minorEastAsia" w:hAnsi="Times New Roman"/>
                <w:b/>
                <w:lang w:val="tr-TR"/>
              </w:rPr>
              <w:t xml:space="preserve"> = 30</w:t>
            </w:r>
          </w:p>
        </w:tc>
        <w:tc>
          <w:tcPr>
            <w:tcW w:w="2064" w:type="dxa"/>
            <w:vMerge w:val="restart"/>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701" w:type="dxa"/>
            <w:vMerge w:val="restart"/>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984" w:type="dxa"/>
            <w:vMerge w:val="restart"/>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2362" w:type="dxa"/>
            <w:vMerge w:val="restart"/>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r>
      <w:tr w:rsidR="005956C7" w:rsidRPr="006C3FC0" w:rsidTr="00CF6301">
        <w:trPr>
          <w:trHeight w:val="344"/>
        </w:trPr>
        <w:tc>
          <w:tcPr>
            <w:tcW w:w="1163" w:type="dxa"/>
            <w:tcBorders>
              <w:bottom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b/>
                <w:lang w:val="tr-TR"/>
              </w:rPr>
            </w:pPr>
            <w:r w:rsidRPr="006C3FC0">
              <w:rPr>
                <w:rFonts w:ascii="Times New Roman" w:eastAsiaTheme="minorEastAsia" w:hAnsi="Times New Roman"/>
                <w:b/>
                <w:lang w:val="tr-TR"/>
              </w:rPr>
              <w:t>K</w:t>
            </w:r>
            <w:r w:rsidRPr="006C3FC0">
              <w:rPr>
                <w:rFonts w:ascii="Times New Roman" w:eastAsiaTheme="minorEastAsia" w:hAnsi="Times New Roman"/>
                <w:b/>
                <w:vertAlign w:val="subscript"/>
                <w:lang w:val="tr-TR"/>
              </w:rPr>
              <w:t>I</w:t>
            </w:r>
            <w:r w:rsidRPr="006C3FC0">
              <w:rPr>
                <w:rFonts w:ascii="Times New Roman" w:eastAsiaTheme="minorEastAsia" w:hAnsi="Times New Roman"/>
                <w:b/>
                <w:lang w:val="tr-TR"/>
              </w:rPr>
              <w:t xml:space="preserve"> = 100</w:t>
            </w:r>
          </w:p>
        </w:tc>
        <w:tc>
          <w:tcPr>
            <w:tcW w:w="2064" w:type="dxa"/>
            <w:vMerge/>
            <w:tcBorders>
              <w:bottom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701" w:type="dxa"/>
            <w:vMerge/>
            <w:tcBorders>
              <w:bottom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984" w:type="dxa"/>
            <w:vMerge/>
            <w:tcBorders>
              <w:bottom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2362" w:type="dxa"/>
            <w:vMerge/>
            <w:tcBorders>
              <w:bottom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r>
      <w:tr w:rsidR="005956C7" w:rsidRPr="006C3FC0" w:rsidTr="00CF6301">
        <w:trPr>
          <w:trHeight w:val="345"/>
        </w:trPr>
        <w:tc>
          <w:tcPr>
            <w:tcW w:w="1163" w:type="dxa"/>
            <w:tcBorders>
              <w:top w:val="single" w:sz="12" w:space="0" w:color="auto"/>
              <w:bottom w:val="single" w:sz="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b/>
                <w:lang w:val="tr-TR"/>
              </w:rPr>
            </w:pPr>
            <w:r w:rsidRPr="006C3FC0">
              <w:rPr>
                <w:rFonts w:ascii="Times New Roman" w:eastAsiaTheme="minorEastAsia" w:hAnsi="Times New Roman"/>
                <w:b/>
                <w:lang w:val="tr-TR"/>
              </w:rPr>
              <w:t>K</w:t>
            </w:r>
            <w:r w:rsidRPr="006C3FC0">
              <w:rPr>
                <w:rFonts w:ascii="Times New Roman" w:eastAsiaTheme="minorEastAsia" w:hAnsi="Times New Roman"/>
                <w:b/>
                <w:vertAlign w:val="subscript"/>
                <w:lang w:val="tr-TR"/>
              </w:rPr>
              <w:t>P</w:t>
            </w:r>
            <w:r w:rsidRPr="006C3FC0">
              <w:rPr>
                <w:rFonts w:ascii="Times New Roman" w:eastAsiaTheme="minorEastAsia" w:hAnsi="Times New Roman"/>
                <w:b/>
                <w:lang w:val="tr-TR"/>
              </w:rPr>
              <w:t xml:space="preserve"> = 30</w:t>
            </w:r>
          </w:p>
        </w:tc>
        <w:tc>
          <w:tcPr>
            <w:tcW w:w="2064" w:type="dxa"/>
            <w:vMerge w:val="restart"/>
            <w:tcBorders>
              <w:top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701" w:type="dxa"/>
            <w:vMerge w:val="restart"/>
            <w:tcBorders>
              <w:top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984" w:type="dxa"/>
            <w:vMerge w:val="restart"/>
            <w:tcBorders>
              <w:top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2362" w:type="dxa"/>
            <w:vMerge w:val="restart"/>
            <w:tcBorders>
              <w:top w:val="single" w:sz="1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r>
      <w:tr w:rsidR="005956C7" w:rsidRPr="006C3FC0" w:rsidTr="00CF6301">
        <w:trPr>
          <w:trHeight w:val="344"/>
        </w:trPr>
        <w:tc>
          <w:tcPr>
            <w:tcW w:w="1163" w:type="dxa"/>
            <w:tcBorders>
              <w:top w:val="single" w:sz="2" w:space="0" w:color="auto"/>
            </w:tcBorders>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b/>
                <w:lang w:val="tr-TR"/>
              </w:rPr>
            </w:pPr>
            <w:r w:rsidRPr="006C3FC0">
              <w:rPr>
                <w:rFonts w:ascii="Times New Roman" w:eastAsiaTheme="minorEastAsia" w:hAnsi="Times New Roman"/>
                <w:b/>
                <w:lang w:val="tr-TR"/>
              </w:rPr>
              <w:t>K</w:t>
            </w:r>
            <w:r w:rsidRPr="006C3FC0">
              <w:rPr>
                <w:rFonts w:ascii="Times New Roman" w:eastAsiaTheme="minorEastAsia" w:hAnsi="Times New Roman"/>
                <w:b/>
                <w:vertAlign w:val="subscript"/>
                <w:lang w:val="tr-TR"/>
              </w:rPr>
              <w:t>I</w:t>
            </w:r>
            <w:r w:rsidRPr="006C3FC0">
              <w:rPr>
                <w:rFonts w:ascii="Times New Roman" w:eastAsiaTheme="minorEastAsia" w:hAnsi="Times New Roman"/>
                <w:b/>
                <w:lang w:val="tr-TR"/>
              </w:rPr>
              <w:t xml:space="preserve"> = 300</w:t>
            </w:r>
          </w:p>
        </w:tc>
        <w:tc>
          <w:tcPr>
            <w:tcW w:w="2064" w:type="dxa"/>
            <w:vMerge/>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701" w:type="dxa"/>
            <w:vMerge/>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1984" w:type="dxa"/>
            <w:vMerge/>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c>
          <w:tcPr>
            <w:tcW w:w="2362" w:type="dxa"/>
            <w:vMerge/>
            <w:vAlign w:val="center"/>
          </w:tcPr>
          <w:p w:rsidR="005956C7" w:rsidRPr="006C3FC0" w:rsidRDefault="005956C7" w:rsidP="00CF6301">
            <w:pPr>
              <w:autoSpaceDE w:val="0"/>
              <w:autoSpaceDN w:val="0"/>
              <w:adjustRightInd w:val="0"/>
              <w:spacing w:line="360" w:lineRule="auto"/>
              <w:jc w:val="center"/>
              <w:rPr>
                <w:rFonts w:ascii="Times New Roman" w:eastAsiaTheme="minorEastAsia" w:hAnsi="Times New Roman"/>
                <w:lang w:val="tr-TR"/>
              </w:rPr>
            </w:pPr>
          </w:p>
        </w:tc>
      </w:tr>
    </w:tbl>
    <w:p w:rsidR="005956C7" w:rsidRPr="00235F05" w:rsidRDefault="005956C7" w:rsidP="005956C7">
      <w:pPr>
        <w:autoSpaceDE w:val="0"/>
        <w:autoSpaceDN w:val="0"/>
        <w:adjustRightInd w:val="0"/>
        <w:spacing w:after="0" w:line="360" w:lineRule="auto"/>
        <w:jc w:val="center"/>
        <w:rPr>
          <w:rFonts w:ascii="Times New Roman" w:hAnsi="Times New Roman"/>
          <w:b/>
          <w:sz w:val="24"/>
          <w:szCs w:val="24"/>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5.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Bir önceki adımda bulduğunuz değerlere göre</w:t>
      </w:r>
      <w:r w:rsidR="005956C7" w:rsidRPr="006C3FC0">
        <w:rPr>
          <w:rFonts w:ascii="Times New Roman" w:hAnsi="Times New Roman"/>
          <w:b/>
          <w:sz w:val="24"/>
          <w:szCs w:val="24"/>
        </w:rPr>
        <w:t xml:space="preserve"> </w:t>
      </w:r>
      <w:r w:rsidR="005956C7" w:rsidRPr="006C3FC0">
        <w:rPr>
          <w:rFonts w:ascii="Times New Roman" w:hAnsi="Times New Roman"/>
          <w:sz w:val="24"/>
          <w:szCs w:val="24"/>
        </w:rPr>
        <w:t>değerlendirme yapınız. (</w:t>
      </w:r>
      <w:r w:rsidR="005956C7" w:rsidRPr="006C3FC0">
        <w:rPr>
          <w:rFonts w:ascii="Times New Roman" w:hAnsi="Times New Roman"/>
          <w:b/>
          <w:sz w:val="24"/>
          <w:szCs w:val="24"/>
        </w:rPr>
        <w:t>Artar-Azalır-Küçük değişim</w:t>
      </w:r>
      <w:r w:rsidR="005956C7" w:rsidRPr="006C3FC0">
        <w:rPr>
          <w:rFonts w:ascii="Times New Roman" w:hAnsi="Times New Roman"/>
          <w:sz w:val="24"/>
          <w:szCs w:val="24"/>
        </w:rPr>
        <w:t>)</w:t>
      </w:r>
    </w:p>
    <w:tbl>
      <w:tblPr>
        <w:tblStyle w:val="TabloKlavuzu"/>
        <w:tblW w:w="0" w:type="auto"/>
        <w:tblLook w:val="04A0" w:firstRow="1" w:lastRow="0" w:firstColumn="1" w:lastColumn="0" w:noHBand="0" w:noVBand="1"/>
      </w:tblPr>
      <w:tblGrid>
        <w:gridCol w:w="1159"/>
        <w:gridCol w:w="2021"/>
        <w:gridCol w:w="1658"/>
        <w:gridCol w:w="1933"/>
        <w:gridCol w:w="2291"/>
      </w:tblGrid>
      <w:tr w:rsidR="005956C7" w:rsidTr="00CF6301">
        <w:tc>
          <w:tcPr>
            <w:tcW w:w="9274" w:type="dxa"/>
            <w:gridSpan w:val="5"/>
            <w:vAlign w:val="center"/>
          </w:tcPr>
          <w:p w:rsidR="005956C7" w:rsidRPr="005905A2" w:rsidRDefault="005956C7" w:rsidP="00CF6301">
            <w:pPr>
              <w:autoSpaceDE w:val="0"/>
              <w:autoSpaceDN w:val="0"/>
              <w:adjustRightInd w:val="0"/>
              <w:spacing w:line="360" w:lineRule="auto"/>
              <w:jc w:val="center"/>
              <w:rPr>
                <w:rFonts w:ascii="Times New Roman" w:eastAsiaTheme="minorEastAsia" w:hAnsi="Times New Roman"/>
                <w:b/>
              </w:rPr>
            </w:pPr>
            <w:r w:rsidRPr="005905A2">
              <w:rPr>
                <w:rFonts w:ascii="Times New Roman" w:eastAsiaTheme="minorEastAsia" w:hAnsi="Times New Roman"/>
                <w:b/>
              </w:rPr>
              <w:t>P</w:t>
            </w:r>
            <w:r>
              <w:rPr>
                <w:rFonts w:ascii="Times New Roman" w:eastAsiaTheme="minorEastAsia" w:hAnsi="Times New Roman"/>
                <w:b/>
              </w:rPr>
              <w:t>I</w:t>
            </w:r>
            <w:r w:rsidRPr="005905A2">
              <w:rPr>
                <w:rFonts w:ascii="Times New Roman" w:eastAsiaTheme="minorEastAsia" w:hAnsi="Times New Roman"/>
                <w:b/>
              </w:rPr>
              <w:t xml:space="preserve"> </w:t>
            </w:r>
            <w:proofErr w:type="spellStart"/>
            <w:r w:rsidRPr="005905A2">
              <w:rPr>
                <w:rFonts w:ascii="Times New Roman" w:eastAsiaTheme="minorEastAsia" w:hAnsi="Times New Roman"/>
                <w:b/>
              </w:rPr>
              <w:t>Kontrolcü</w:t>
            </w:r>
            <w:proofErr w:type="spellEnd"/>
          </w:p>
        </w:tc>
      </w:tr>
      <w:tr w:rsidR="005956C7" w:rsidTr="00CF6301">
        <w:tc>
          <w:tcPr>
            <w:tcW w:w="1163" w:type="dxa"/>
            <w:vAlign w:val="center"/>
          </w:tcPr>
          <w:p w:rsidR="005956C7" w:rsidRDefault="005956C7"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K</w:t>
            </w:r>
            <w:r>
              <w:rPr>
                <w:rFonts w:ascii="Times New Roman" w:eastAsiaTheme="minorEastAsia" w:hAnsi="Times New Roman"/>
                <w:vertAlign w:val="subscript"/>
              </w:rPr>
              <w:t>I</w:t>
            </w:r>
          </w:p>
        </w:tc>
        <w:tc>
          <w:tcPr>
            <w:tcW w:w="206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Yükselme</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p>
        </w:tc>
        <w:tc>
          <w:tcPr>
            <w:tcW w:w="1701"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Aşma</w:t>
            </w:r>
            <w:proofErr w:type="spellEnd"/>
            <w:r>
              <w:rPr>
                <w:rFonts w:ascii="Times New Roman" w:eastAsiaTheme="minorEastAsia" w:hAnsi="Times New Roman"/>
              </w:rPr>
              <w:t xml:space="preserve"> </w:t>
            </w:r>
            <w:proofErr w:type="spellStart"/>
            <w:r>
              <w:rPr>
                <w:rFonts w:ascii="Times New Roman" w:eastAsiaTheme="minorEastAsia" w:hAnsi="Times New Roman"/>
              </w:rPr>
              <w:t>değeri</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p>
        </w:tc>
        <w:tc>
          <w:tcPr>
            <w:tcW w:w="198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Oturma</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p>
        </w:tc>
        <w:tc>
          <w:tcPr>
            <w:tcW w:w="2362"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Sürekli</w:t>
            </w:r>
            <w:proofErr w:type="spellEnd"/>
            <w:r>
              <w:rPr>
                <w:rFonts w:ascii="Times New Roman" w:eastAsiaTheme="minorEastAsia" w:hAnsi="Times New Roman"/>
              </w:rPr>
              <w:t xml:space="preserve"> Durum </w:t>
            </w:r>
            <w:proofErr w:type="spellStart"/>
            <w:r>
              <w:rPr>
                <w:rFonts w:ascii="Times New Roman" w:eastAsiaTheme="minorEastAsia" w:hAnsi="Times New Roman"/>
              </w:rPr>
              <w:t>Hatası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p>
        </w:tc>
      </w:tr>
      <w:tr w:rsidR="005956C7" w:rsidTr="00CF6301">
        <w:tc>
          <w:tcPr>
            <w:tcW w:w="1163" w:type="dxa"/>
            <w:vAlign w:val="center"/>
          </w:tcPr>
          <w:p w:rsidR="005956C7" w:rsidRPr="001A6E57" w:rsidRDefault="005956C7" w:rsidP="00CF6301">
            <w:pPr>
              <w:autoSpaceDE w:val="0"/>
              <w:autoSpaceDN w:val="0"/>
              <w:adjustRightInd w:val="0"/>
              <w:spacing w:line="360" w:lineRule="auto"/>
              <w:jc w:val="center"/>
              <w:rPr>
                <w:rFonts w:ascii="Times New Roman" w:eastAsiaTheme="minorEastAsia" w:hAnsi="Times New Roman"/>
                <w:b/>
              </w:rPr>
            </w:pPr>
            <w:proofErr w:type="spellStart"/>
            <w:r>
              <w:rPr>
                <w:rFonts w:ascii="Times New Roman" w:eastAsiaTheme="minorEastAsia" w:hAnsi="Times New Roman"/>
                <w:b/>
              </w:rPr>
              <w:t>Arttıkça</w:t>
            </w:r>
            <w:proofErr w:type="spellEnd"/>
          </w:p>
        </w:tc>
        <w:tc>
          <w:tcPr>
            <w:tcW w:w="2064"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bl>
    <w:p w:rsidR="005956C7" w:rsidRDefault="005956C7" w:rsidP="005956C7">
      <w:pPr>
        <w:autoSpaceDE w:val="0"/>
        <w:autoSpaceDN w:val="0"/>
        <w:adjustRightInd w:val="0"/>
        <w:spacing w:after="0" w:line="360" w:lineRule="auto"/>
        <w:jc w:val="both"/>
        <w:rPr>
          <w:rFonts w:ascii="Times New Roman" w:hAnsi="Times New Roman"/>
          <w:b/>
          <w:sz w:val="24"/>
          <w:szCs w:val="24"/>
          <w:u w:val="single"/>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6.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 xml:space="preserve">DC Motor </w:t>
      </w:r>
      <w:r w:rsidR="005956C7" w:rsidRPr="006C3FC0">
        <w:rPr>
          <w:rFonts w:ascii="Times New Roman" w:hAnsi="Times New Roman"/>
          <w:b/>
          <w:sz w:val="24"/>
          <w:szCs w:val="24"/>
          <w:u w:val="single"/>
        </w:rPr>
        <w:t>PD kontrolcü</w:t>
      </w:r>
      <w:r w:rsidR="005956C7" w:rsidRPr="006C3FC0">
        <w:rPr>
          <w:rFonts w:ascii="Times New Roman" w:hAnsi="Times New Roman"/>
          <w:sz w:val="24"/>
          <w:szCs w:val="24"/>
        </w:rPr>
        <w:t xml:space="preserve"> ile denetlenecek şekilde </w:t>
      </w:r>
      <w:r w:rsidR="005956C7" w:rsidRPr="006C3FC0">
        <w:rPr>
          <w:rFonts w:ascii="Times New Roman" w:hAnsi="Times New Roman"/>
          <w:b/>
          <w:sz w:val="24"/>
          <w:szCs w:val="24"/>
        </w:rPr>
        <w:t>“PID Controller”</w:t>
      </w:r>
      <w:r w:rsidR="005956C7" w:rsidRPr="006C3FC0">
        <w:rPr>
          <w:rFonts w:ascii="Times New Roman" w:hAnsi="Times New Roman"/>
          <w:sz w:val="24"/>
          <w:szCs w:val="24"/>
        </w:rPr>
        <w:t xml:space="preserve"> bloğunu ayarlayınız.</w:t>
      </w:r>
    </w:p>
    <w:p w:rsidR="005956C7" w:rsidRDefault="005956C7" w:rsidP="005956C7">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3CDCDABC" wp14:editId="7FC02AF2">
            <wp:extent cx="4611757" cy="2859218"/>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1655" cy="2859155"/>
                    </a:xfrm>
                    <a:prstGeom prst="rect">
                      <a:avLst/>
                    </a:prstGeom>
                    <a:noFill/>
                    <a:ln>
                      <a:noFill/>
                    </a:ln>
                  </pic:spPr>
                </pic:pic>
              </a:graphicData>
            </a:graphic>
          </wp:inline>
        </w:drawing>
      </w:r>
    </w:p>
    <w:p w:rsidR="005956C7" w:rsidRPr="00A02732" w:rsidRDefault="005956C7" w:rsidP="002115F9">
      <w:pPr>
        <w:pStyle w:val="ListeParagraf"/>
        <w:numPr>
          <w:ilvl w:val="0"/>
          <w:numId w:val="12"/>
        </w:numPr>
        <w:suppressAutoHyphens w:val="0"/>
        <w:autoSpaceDE w:val="0"/>
        <w:autoSpaceDN w:val="0"/>
        <w:adjustRightInd w:val="0"/>
        <w:spacing w:before="240" w:after="0" w:line="360" w:lineRule="auto"/>
        <w:ind w:left="284"/>
        <w:jc w:val="both"/>
        <w:rPr>
          <w:rFonts w:ascii="Times New Roman" w:hAnsi="Times New Roman"/>
          <w:i/>
          <w:sz w:val="24"/>
          <w:szCs w:val="24"/>
        </w:rPr>
      </w:pPr>
      <w:r w:rsidRPr="00A02732">
        <w:rPr>
          <w:rFonts w:ascii="Times New Roman" w:hAnsi="Times New Roman"/>
          <w:i/>
          <w:sz w:val="24"/>
          <w:szCs w:val="24"/>
        </w:rPr>
        <w:t xml:space="preserve">Örnekleme zamanını </w:t>
      </w:r>
      <w:r w:rsidRPr="00A02732">
        <w:rPr>
          <w:rFonts w:ascii="Times New Roman" w:hAnsi="Times New Roman"/>
          <w:b/>
          <w:i/>
          <w:sz w:val="24"/>
          <w:szCs w:val="24"/>
        </w:rPr>
        <w:t>1e-4</w:t>
      </w:r>
      <w:r w:rsidRPr="00A02732">
        <w:rPr>
          <w:rFonts w:ascii="Times New Roman" w:hAnsi="Times New Roman"/>
          <w:i/>
          <w:sz w:val="24"/>
          <w:szCs w:val="24"/>
        </w:rPr>
        <w:t>’e ayarlayınız. Tüm ölçümlerde y-eksen ölçeği 0.1 rad/s, x-eksen ölçeği 1 saniye (</w:t>
      </w:r>
      <w:r w:rsidRPr="00A02732">
        <w:rPr>
          <w:rFonts w:ascii="Times New Roman" w:hAnsi="Times New Roman"/>
          <w:b/>
          <w:i/>
          <w:sz w:val="24"/>
          <w:szCs w:val="24"/>
        </w:rPr>
        <w:t>sadece t</w:t>
      </w:r>
      <w:r w:rsidRPr="00A02732">
        <w:rPr>
          <w:rFonts w:ascii="Times New Roman" w:hAnsi="Times New Roman"/>
          <w:b/>
          <w:i/>
          <w:sz w:val="24"/>
          <w:szCs w:val="24"/>
          <w:vertAlign w:val="subscript"/>
        </w:rPr>
        <w:t>r</w:t>
      </w:r>
      <w:r w:rsidRPr="00A02732">
        <w:rPr>
          <w:rFonts w:ascii="Times New Roman" w:hAnsi="Times New Roman"/>
          <w:b/>
          <w:i/>
          <w:sz w:val="24"/>
          <w:szCs w:val="24"/>
        </w:rPr>
        <w:t xml:space="preserve"> ölçümünde 0,01 saniye</w:t>
      </w:r>
      <w:r w:rsidRPr="00A02732">
        <w:rPr>
          <w:rFonts w:ascii="Times New Roman" w:hAnsi="Times New Roman"/>
          <w:i/>
          <w:sz w:val="24"/>
          <w:szCs w:val="24"/>
        </w:rPr>
        <w:t>) olacak şekilde yakınlaştırma yapınız.</w:t>
      </w:r>
    </w:p>
    <w:p w:rsidR="005956C7" w:rsidRDefault="005956C7" w:rsidP="005956C7">
      <w:pPr>
        <w:autoSpaceDE w:val="0"/>
        <w:autoSpaceDN w:val="0"/>
        <w:adjustRightInd w:val="0"/>
        <w:spacing w:after="0" w:line="360" w:lineRule="auto"/>
        <w:jc w:val="center"/>
        <w:rPr>
          <w:rFonts w:ascii="Times New Roman" w:hAnsi="Times New Roman"/>
          <w:b/>
          <w:sz w:val="24"/>
          <w:szCs w:val="24"/>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7.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P kazancının (K</w:t>
      </w:r>
      <w:r w:rsidR="005956C7" w:rsidRPr="006C3FC0">
        <w:rPr>
          <w:rFonts w:ascii="Times New Roman" w:hAnsi="Times New Roman"/>
          <w:sz w:val="24"/>
          <w:szCs w:val="24"/>
          <w:vertAlign w:val="subscript"/>
        </w:rPr>
        <w:t>P</w:t>
      </w:r>
      <w:r w:rsidR="005956C7" w:rsidRPr="006C3FC0">
        <w:rPr>
          <w:rFonts w:ascii="Times New Roman" w:hAnsi="Times New Roman"/>
          <w:sz w:val="24"/>
          <w:szCs w:val="24"/>
        </w:rPr>
        <w:t>) ve D kazancının (K</w:t>
      </w:r>
      <w:r w:rsidR="005956C7" w:rsidRPr="006C3FC0">
        <w:rPr>
          <w:rFonts w:ascii="Times New Roman" w:hAnsi="Times New Roman"/>
          <w:sz w:val="24"/>
          <w:szCs w:val="24"/>
          <w:vertAlign w:val="subscript"/>
        </w:rPr>
        <w:t>D</w:t>
      </w:r>
      <w:r w:rsidR="005956C7" w:rsidRPr="006C3FC0">
        <w:rPr>
          <w:rFonts w:ascii="Times New Roman" w:hAnsi="Times New Roman"/>
          <w:sz w:val="24"/>
          <w:szCs w:val="24"/>
        </w:rPr>
        <w:t>) alttaki değerleri için tabloyu doldurunuz.</w:t>
      </w:r>
    </w:p>
    <w:tbl>
      <w:tblPr>
        <w:tblStyle w:val="TabloKlavuzu"/>
        <w:tblW w:w="0" w:type="auto"/>
        <w:tblLook w:val="04A0" w:firstRow="1" w:lastRow="0" w:firstColumn="1" w:lastColumn="0" w:noHBand="0" w:noVBand="1"/>
      </w:tblPr>
      <w:tblGrid>
        <w:gridCol w:w="1135"/>
        <w:gridCol w:w="2026"/>
        <w:gridCol w:w="1663"/>
        <w:gridCol w:w="1939"/>
        <w:gridCol w:w="2299"/>
      </w:tblGrid>
      <w:tr w:rsidR="005956C7" w:rsidTr="00CF6301">
        <w:tc>
          <w:tcPr>
            <w:tcW w:w="9274" w:type="dxa"/>
            <w:gridSpan w:val="5"/>
            <w:vAlign w:val="center"/>
          </w:tcPr>
          <w:p w:rsidR="005956C7" w:rsidRPr="005905A2" w:rsidRDefault="005956C7" w:rsidP="00CF6301">
            <w:pPr>
              <w:autoSpaceDE w:val="0"/>
              <w:autoSpaceDN w:val="0"/>
              <w:adjustRightInd w:val="0"/>
              <w:spacing w:line="360" w:lineRule="auto"/>
              <w:jc w:val="center"/>
              <w:rPr>
                <w:rFonts w:ascii="Times New Roman" w:eastAsiaTheme="minorEastAsia" w:hAnsi="Times New Roman"/>
                <w:b/>
              </w:rPr>
            </w:pPr>
            <w:r w:rsidRPr="005905A2">
              <w:rPr>
                <w:rFonts w:ascii="Times New Roman" w:eastAsiaTheme="minorEastAsia" w:hAnsi="Times New Roman"/>
                <w:b/>
              </w:rPr>
              <w:t>P</w:t>
            </w:r>
            <w:r>
              <w:rPr>
                <w:rFonts w:ascii="Times New Roman" w:eastAsiaTheme="minorEastAsia" w:hAnsi="Times New Roman"/>
                <w:b/>
              </w:rPr>
              <w:t>D</w:t>
            </w:r>
            <w:r w:rsidRPr="005905A2">
              <w:rPr>
                <w:rFonts w:ascii="Times New Roman" w:eastAsiaTheme="minorEastAsia" w:hAnsi="Times New Roman"/>
                <w:b/>
              </w:rPr>
              <w:t xml:space="preserve"> </w:t>
            </w:r>
            <w:proofErr w:type="spellStart"/>
            <w:r w:rsidRPr="005905A2">
              <w:rPr>
                <w:rFonts w:ascii="Times New Roman" w:eastAsiaTheme="minorEastAsia" w:hAnsi="Times New Roman"/>
                <w:b/>
              </w:rPr>
              <w:t>Kontrolcü</w:t>
            </w:r>
            <w:proofErr w:type="spellEnd"/>
          </w:p>
        </w:tc>
      </w:tr>
      <w:tr w:rsidR="005956C7" w:rsidTr="00CF6301">
        <w:tc>
          <w:tcPr>
            <w:tcW w:w="1163" w:type="dxa"/>
            <w:vAlign w:val="center"/>
          </w:tcPr>
          <w:p w:rsidR="005956C7" w:rsidRPr="00FF0A00" w:rsidRDefault="005956C7"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K</w:t>
            </w:r>
            <w:r w:rsidRPr="00BC4175">
              <w:rPr>
                <w:rFonts w:ascii="Times New Roman" w:eastAsiaTheme="minorEastAsia" w:hAnsi="Times New Roman"/>
                <w:vertAlign w:val="subscript"/>
              </w:rPr>
              <w:t>P</w:t>
            </w:r>
            <w:r>
              <w:rPr>
                <w:rFonts w:ascii="Times New Roman" w:eastAsiaTheme="minorEastAsia" w:hAnsi="Times New Roman"/>
              </w:rPr>
              <w:t xml:space="preserve"> – K</w:t>
            </w:r>
            <w:r>
              <w:rPr>
                <w:rFonts w:ascii="Times New Roman" w:eastAsiaTheme="minorEastAsia" w:hAnsi="Times New Roman"/>
                <w:vertAlign w:val="subscript"/>
              </w:rPr>
              <w:t>D</w:t>
            </w:r>
          </w:p>
        </w:tc>
        <w:tc>
          <w:tcPr>
            <w:tcW w:w="206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Yükselme</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p>
        </w:tc>
        <w:tc>
          <w:tcPr>
            <w:tcW w:w="1701"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Aşma</w:t>
            </w:r>
            <w:proofErr w:type="spellEnd"/>
            <w:r>
              <w:rPr>
                <w:rFonts w:ascii="Times New Roman" w:eastAsiaTheme="minorEastAsia" w:hAnsi="Times New Roman"/>
              </w:rPr>
              <w:t xml:space="preserve"> </w:t>
            </w:r>
            <w:proofErr w:type="spellStart"/>
            <w:r>
              <w:rPr>
                <w:rFonts w:ascii="Times New Roman" w:eastAsiaTheme="minorEastAsia" w:hAnsi="Times New Roman"/>
              </w:rPr>
              <w:t>değeri</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p>
        </w:tc>
        <w:tc>
          <w:tcPr>
            <w:tcW w:w="198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Oturma</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p>
        </w:tc>
        <w:tc>
          <w:tcPr>
            <w:tcW w:w="2362"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Sürekli</w:t>
            </w:r>
            <w:proofErr w:type="spellEnd"/>
            <w:r>
              <w:rPr>
                <w:rFonts w:ascii="Times New Roman" w:eastAsiaTheme="minorEastAsia" w:hAnsi="Times New Roman"/>
              </w:rPr>
              <w:t xml:space="preserve"> Durum </w:t>
            </w:r>
            <w:proofErr w:type="spellStart"/>
            <w:r>
              <w:rPr>
                <w:rFonts w:ascii="Times New Roman" w:eastAsiaTheme="minorEastAsia" w:hAnsi="Times New Roman"/>
              </w:rPr>
              <w:t>Hatası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p>
        </w:tc>
      </w:tr>
      <w:tr w:rsidR="005956C7" w:rsidTr="00CF6301">
        <w:trPr>
          <w:trHeight w:val="345"/>
        </w:trPr>
        <w:tc>
          <w:tcPr>
            <w:tcW w:w="1163" w:type="dxa"/>
            <w:vAlign w:val="center"/>
          </w:tcPr>
          <w:p w:rsidR="005956C7" w:rsidRPr="00FF0A00"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sidRPr="00FF0A00">
              <w:rPr>
                <w:rFonts w:ascii="Times New Roman" w:eastAsiaTheme="minorEastAsia" w:hAnsi="Times New Roman"/>
                <w:b/>
                <w:vertAlign w:val="subscript"/>
              </w:rPr>
              <w:t>P</w:t>
            </w:r>
            <w:r>
              <w:rPr>
                <w:rFonts w:ascii="Times New Roman" w:eastAsiaTheme="minorEastAsia" w:hAnsi="Times New Roman"/>
                <w:b/>
              </w:rPr>
              <w:t xml:space="preserve"> = 50</w:t>
            </w:r>
          </w:p>
        </w:tc>
        <w:tc>
          <w:tcPr>
            <w:tcW w:w="2064" w:type="dxa"/>
            <w:vMerge w:val="restart"/>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Merge w:val="restart"/>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Merge w:val="restart"/>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Merge w:val="restart"/>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r w:rsidR="005956C7" w:rsidTr="00CF6301">
        <w:trPr>
          <w:trHeight w:val="344"/>
        </w:trPr>
        <w:tc>
          <w:tcPr>
            <w:tcW w:w="1163" w:type="dxa"/>
            <w:tcBorders>
              <w:bottom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Pr>
                <w:rFonts w:ascii="Times New Roman" w:eastAsiaTheme="minorEastAsia" w:hAnsi="Times New Roman"/>
                <w:b/>
                <w:vertAlign w:val="subscript"/>
              </w:rPr>
              <w:t>D</w:t>
            </w:r>
            <w:r>
              <w:rPr>
                <w:rFonts w:ascii="Times New Roman" w:eastAsiaTheme="minorEastAsia" w:hAnsi="Times New Roman"/>
                <w:b/>
              </w:rPr>
              <w:t xml:space="preserve"> = 0,1</w:t>
            </w:r>
          </w:p>
        </w:tc>
        <w:tc>
          <w:tcPr>
            <w:tcW w:w="2064" w:type="dxa"/>
            <w:vMerge/>
            <w:tcBorders>
              <w:bottom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Merge/>
            <w:tcBorders>
              <w:bottom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Merge/>
            <w:tcBorders>
              <w:bottom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Merge/>
            <w:tcBorders>
              <w:bottom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r w:rsidR="005956C7" w:rsidTr="00CF6301">
        <w:trPr>
          <w:trHeight w:val="345"/>
        </w:trPr>
        <w:tc>
          <w:tcPr>
            <w:tcW w:w="1163" w:type="dxa"/>
            <w:tcBorders>
              <w:top w:val="single" w:sz="12" w:space="0" w:color="auto"/>
              <w:bottom w:val="single" w:sz="2" w:space="0" w:color="auto"/>
            </w:tcBorders>
            <w:vAlign w:val="center"/>
          </w:tcPr>
          <w:p w:rsidR="005956C7" w:rsidRPr="001A6E5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sidRPr="00FF0A00">
              <w:rPr>
                <w:rFonts w:ascii="Times New Roman" w:eastAsiaTheme="minorEastAsia" w:hAnsi="Times New Roman"/>
                <w:b/>
                <w:vertAlign w:val="subscript"/>
              </w:rPr>
              <w:t>P</w:t>
            </w:r>
            <w:r>
              <w:rPr>
                <w:rFonts w:ascii="Times New Roman" w:eastAsiaTheme="minorEastAsia" w:hAnsi="Times New Roman"/>
                <w:b/>
              </w:rPr>
              <w:t xml:space="preserve"> = 50</w:t>
            </w:r>
          </w:p>
        </w:tc>
        <w:tc>
          <w:tcPr>
            <w:tcW w:w="2064" w:type="dxa"/>
            <w:vMerge w:val="restart"/>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Merge w:val="restart"/>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Merge w:val="restart"/>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Merge w:val="restart"/>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r w:rsidR="005956C7" w:rsidTr="00CF6301">
        <w:trPr>
          <w:trHeight w:val="344"/>
        </w:trPr>
        <w:tc>
          <w:tcPr>
            <w:tcW w:w="1163" w:type="dxa"/>
            <w:tcBorders>
              <w:top w:val="single" w:sz="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Pr>
                <w:rFonts w:ascii="Times New Roman" w:eastAsiaTheme="minorEastAsia" w:hAnsi="Times New Roman"/>
                <w:b/>
                <w:vertAlign w:val="subscript"/>
              </w:rPr>
              <w:t>D</w:t>
            </w:r>
            <w:r>
              <w:rPr>
                <w:rFonts w:ascii="Times New Roman" w:eastAsiaTheme="minorEastAsia" w:hAnsi="Times New Roman"/>
                <w:b/>
              </w:rPr>
              <w:t xml:space="preserve"> = 2</w:t>
            </w:r>
          </w:p>
        </w:tc>
        <w:tc>
          <w:tcPr>
            <w:tcW w:w="2064" w:type="dxa"/>
            <w:vMerge/>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Merge/>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Merge/>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Merge/>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bl>
    <w:p w:rsidR="005956C7" w:rsidRPr="00235F05" w:rsidRDefault="005956C7" w:rsidP="005956C7">
      <w:pPr>
        <w:autoSpaceDE w:val="0"/>
        <w:autoSpaceDN w:val="0"/>
        <w:adjustRightInd w:val="0"/>
        <w:spacing w:after="0" w:line="360" w:lineRule="auto"/>
        <w:jc w:val="center"/>
        <w:rPr>
          <w:rFonts w:ascii="Times New Roman" w:hAnsi="Times New Roman"/>
          <w:b/>
          <w:sz w:val="24"/>
          <w:szCs w:val="24"/>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8.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Bir önceki adımda bulduğunuz değerlere göre</w:t>
      </w:r>
      <w:r w:rsidR="005956C7" w:rsidRPr="006C3FC0">
        <w:rPr>
          <w:rFonts w:ascii="Times New Roman" w:hAnsi="Times New Roman"/>
          <w:b/>
          <w:sz w:val="24"/>
          <w:szCs w:val="24"/>
        </w:rPr>
        <w:t xml:space="preserve"> </w:t>
      </w:r>
      <w:r w:rsidR="005956C7" w:rsidRPr="006C3FC0">
        <w:rPr>
          <w:rFonts w:ascii="Times New Roman" w:hAnsi="Times New Roman"/>
          <w:sz w:val="24"/>
          <w:szCs w:val="24"/>
        </w:rPr>
        <w:t>değerlendirme yapınız. (</w:t>
      </w:r>
      <w:r w:rsidR="005956C7" w:rsidRPr="006C3FC0">
        <w:rPr>
          <w:rFonts w:ascii="Times New Roman" w:hAnsi="Times New Roman"/>
          <w:b/>
          <w:sz w:val="24"/>
          <w:szCs w:val="24"/>
        </w:rPr>
        <w:t>Artar-Azalır-Küçük değişim</w:t>
      </w:r>
      <w:r w:rsidR="005956C7" w:rsidRPr="006C3FC0">
        <w:rPr>
          <w:rFonts w:ascii="Times New Roman" w:hAnsi="Times New Roman"/>
          <w:sz w:val="24"/>
          <w:szCs w:val="24"/>
        </w:rPr>
        <w:t>)</w:t>
      </w:r>
    </w:p>
    <w:tbl>
      <w:tblPr>
        <w:tblStyle w:val="TabloKlavuzu"/>
        <w:tblW w:w="0" w:type="auto"/>
        <w:tblLook w:val="04A0" w:firstRow="1" w:lastRow="0" w:firstColumn="1" w:lastColumn="0" w:noHBand="0" w:noVBand="1"/>
      </w:tblPr>
      <w:tblGrid>
        <w:gridCol w:w="1159"/>
        <w:gridCol w:w="2021"/>
        <w:gridCol w:w="1658"/>
        <w:gridCol w:w="1933"/>
        <w:gridCol w:w="2291"/>
      </w:tblGrid>
      <w:tr w:rsidR="005956C7" w:rsidTr="00CF6301">
        <w:tc>
          <w:tcPr>
            <w:tcW w:w="9274" w:type="dxa"/>
            <w:gridSpan w:val="5"/>
            <w:vAlign w:val="center"/>
          </w:tcPr>
          <w:p w:rsidR="005956C7" w:rsidRPr="005905A2" w:rsidRDefault="005956C7" w:rsidP="00CF6301">
            <w:pPr>
              <w:autoSpaceDE w:val="0"/>
              <w:autoSpaceDN w:val="0"/>
              <w:adjustRightInd w:val="0"/>
              <w:spacing w:line="360" w:lineRule="auto"/>
              <w:jc w:val="center"/>
              <w:rPr>
                <w:rFonts w:ascii="Times New Roman" w:eastAsiaTheme="minorEastAsia" w:hAnsi="Times New Roman"/>
                <w:b/>
              </w:rPr>
            </w:pPr>
            <w:r w:rsidRPr="005905A2">
              <w:rPr>
                <w:rFonts w:ascii="Times New Roman" w:eastAsiaTheme="minorEastAsia" w:hAnsi="Times New Roman"/>
                <w:b/>
              </w:rPr>
              <w:t>P</w:t>
            </w:r>
            <w:r>
              <w:rPr>
                <w:rFonts w:ascii="Times New Roman" w:eastAsiaTheme="minorEastAsia" w:hAnsi="Times New Roman"/>
                <w:b/>
              </w:rPr>
              <w:t>D</w:t>
            </w:r>
            <w:r w:rsidRPr="005905A2">
              <w:rPr>
                <w:rFonts w:ascii="Times New Roman" w:eastAsiaTheme="minorEastAsia" w:hAnsi="Times New Roman"/>
                <w:b/>
              </w:rPr>
              <w:t xml:space="preserve"> </w:t>
            </w:r>
            <w:proofErr w:type="spellStart"/>
            <w:r w:rsidRPr="005905A2">
              <w:rPr>
                <w:rFonts w:ascii="Times New Roman" w:eastAsiaTheme="minorEastAsia" w:hAnsi="Times New Roman"/>
                <w:b/>
              </w:rPr>
              <w:t>Kontrolcü</w:t>
            </w:r>
            <w:proofErr w:type="spellEnd"/>
          </w:p>
        </w:tc>
      </w:tr>
      <w:tr w:rsidR="005956C7" w:rsidTr="00CF6301">
        <w:tc>
          <w:tcPr>
            <w:tcW w:w="1163" w:type="dxa"/>
            <w:vAlign w:val="center"/>
          </w:tcPr>
          <w:p w:rsidR="005956C7" w:rsidRDefault="005956C7"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K</w:t>
            </w:r>
            <w:r>
              <w:rPr>
                <w:rFonts w:ascii="Times New Roman" w:eastAsiaTheme="minorEastAsia" w:hAnsi="Times New Roman"/>
                <w:vertAlign w:val="subscript"/>
              </w:rPr>
              <w:t>D</w:t>
            </w:r>
          </w:p>
        </w:tc>
        <w:tc>
          <w:tcPr>
            <w:tcW w:w="206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Yükselme</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p>
        </w:tc>
        <w:tc>
          <w:tcPr>
            <w:tcW w:w="1701"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Aşma</w:t>
            </w:r>
            <w:proofErr w:type="spellEnd"/>
            <w:r>
              <w:rPr>
                <w:rFonts w:ascii="Times New Roman" w:eastAsiaTheme="minorEastAsia" w:hAnsi="Times New Roman"/>
              </w:rPr>
              <w:t xml:space="preserve"> </w:t>
            </w:r>
            <w:proofErr w:type="spellStart"/>
            <w:r>
              <w:rPr>
                <w:rFonts w:ascii="Times New Roman" w:eastAsiaTheme="minorEastAsia" w:hAnsi="Times New Roman"/>
              </w:rPr>
              <w:t>değeri</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p>
        </w:tc>
        <w:tc>
          <w:tcPr>
            <w:tcW w:w="198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Oturma</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p>
        </w:tc>
        <w:tc>
          <w:tcPr>
            <w:tcW w:w="2362"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Sürekli</w:t>
            </w:r>
            <w:proofErr w:type="spellEnd"/>
            <w:r>
              <w:rPr>
                <w:rFonts w:ascii="Times New Roman" w:eastAsiaTheme="minorEastAsia" w:hAnsi="Times New Roman"/>
              </w:rPr>
              <w:t xml:space="preserve"> Durum </w:t>
            </w:r>
            <w:proofErr w:type="spellStart"/>
            <w:r>
              <w:rPr>
                <w:rFonts w:ascii="Times New Roman" w:eastAsiaTheme="minorEastAsia" w:hAnsi="Times New Roman"/>
              </w:rPr>
              <w:t>Hatası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p>
        </w:tc>
      </w:tr>
      <w:tr w:rsidR="005956C7" w:rsidTr="00CF6301">
        <w:tc>
          <w:tcPr>
            <w:tcW w:w="1163" w:type="dxa"/>
            <w:vAlign w:val="center"/>
          </w:tcPr>
          <w:p w:rsidR="005956C7" w:rsidRPr="001A6E57" w:rsidRDefault="005956C7" w:rsidP="00CF6301">
            <w:pPr>
              <w:autoSpaceDE w:val="0"/>
              <w:autoSpaceDN w:val="0"/>
              <w:adjustRightInd w:val="0"/>
              <w:spacing w:line="360" w:lineRule="auto"/>
              <w:jc w:val="center"/>
              <w:rPr>
                <w:rFonts w:ascii="Times New Roman" w:eastAsiaTheme="minorEastAsia" w:hAnsi="Times New Roman"/>
                <w:b/>
              </w:rPr>
            </w:pPr>
            <w:proofErr w:type="spellStart"/>
            <w:r>
              <w:rPr>
                <w:rFonts w:ascii="Times New Roman" w:eastAsiaTheme="minorEastAsia" w:hAnsi="Times New Roman"/>
                <w:b/>
              </w:rPr>
              <w:t>Arttıkça</w:t>
            </w:r>
            <w:proofErr w:type="spellEnd"/>
          </w:p>
        </w:tc>
        <w:tc>
          <w:tcPr>
            <w:tcW w:w="2064"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bl>
    <w:p w:rsidR="005956C7" w:rsidRPr="00ED492D" w:rsidRDefault="005956C7" w:rsidP="005956C7">
      <w:pPr>
        <w:autoSpaceDE w:val="0"/>
        <w:autoSpaceDN w:val="0"/>
        <w:adjustRightInd w:val="0"/>
        <w:spacing w:after="0" w:line="360" w:lineRule="auto"/>
        <w:jc w:val="both"/>
        <w:rPr>
          <w:rFonts w:ascii="Times New Roman" w:hAnsi="Times New Roman"/>
          <w:b/>
          <w:sz w:val="24"/>
          <w:szCs w:val="24"/>
        </w:rPr>
      </w:pPr>
    </w:p>
    <w:p w:rsidR="005956C7" w:rsidRDefault="005956C7" w:rsidP="005956C7">
      <w:pPr>
        <w:autoSpaceDE w:val="0"/>
        <w:autoSpaceDN w:val="0"/>
        <w:adjustRightInd w:val="0"/>
        <w:spacing w:after="0" w:line="360" w:lineRule="auto"/>
        <w:jc w:val="both"/>
        <w:rPr>
          <w:rFonts w:ascii="Times New Roman" w:hAnsi="Times New Roman"/>
          <w:b/>
          <w:sz w:val="24"/>
          <w:szCs w:val="24"/>
          <w:u w:val="single"/>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9.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 xml:space="preserve">DC Motor </w:t>
      </w:r>
      <w:r w:rsidR="005956C7" w:rsidRPr="006C3FC0">
        <w:rPr>
          <w:rFonts w:ascii="Times New Roman" w:hAnsi="Times New Roman"/>
          <w:b/>
          <w:sz w:val="24"/>
          <w:szCs w:val="24"/>
          <w:u w:val="single"/>
        </w:rPr>
        <w:t>PID kontrolcü</w:t>
      </w:r>
      <w:r w:rsidR="005956C7" w:rsidRPr="006C3FC0">
        <w:rPr>
          <w:rFonts w:ascii="Times New Roman" w:hAnsi="Times New Roman"/>
          <w:sz w:val="24"/>
          <w:szCs w:val="24"/>
        </w:rPr>
        <w:t xml:space="preserve"> ile denetlenecek şekilde </w:t>
      </w:r>
      <w:r w:rsidR="005956C7" w:rsidRPr="006C3FC0">
        <w:rPr>
          <w:rFonts w:ascii="Times New Roman" w:hAnsi="Times New Roman"/>
          <w:b/>
          <w:sz w:val="24"/>
          <w:szCs w:val="24"/>
        </w:rPr>
        <w:t>“PID Controller”</w:t>
      </w:r>
      <w:r w:rsidR="005956C7" w:rsidRPr="006C3FC0">
        <w:rPr>
          <w:rFonts w:ascii="Times New Roman" w:hAnsi="Times New Roman"/>
          <w:sz w:val="24"/>
          <w:szCs w:val="24"/>
        </w:rPr>
        <w:t xml:space="preserve"> bloğunu ayarlayınız.</w:t>
      </w:r>
    </w:p>
    <w:p w:rsidR="005956C7" w:rsidRDefault="005956C7" w:rsidP="005956C7">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0A3C7F27" wp14:editId="4DE6AABF">
            <wp:extent cx="4858247" cy="3043498"/>
            <wp:effectExtent l="0" t="0" r="0" b="508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8675" cy="3043766"/>
                    </a:xfrm>
                    <a:prstGeom prst="rect">
                      <a:avLst/>
                    </a:prstGeom>
                    <a:noFill/>
                    <a:ln>
                      <a:noFill/>
                    </a:ln>
                  </pic:spPr>
                </pic:pic>
              </a:graphicData>
            </a:graphic>
          </wp:inline>
        </w:drawing>
      </w:r>
    </w:p>
    <w:p w:rsidR="005956C7" w:rsidRPr="00A02732" w:rsidRDefault="005956C7" w:rsidP="002115F9">
      <w:pPr>
        <w:pStyle w:val="ListeParagraf"/>
        <w:numPr>
          <w:ilvl w:val="0"/>
          <w:numId w:val="12"/>
        </w:numPr>
        <w:suppressAutoHyphens w:val="0"/>
        <w:autoSpaceDE w:val="0"/>
        <w:autoSpaceDN w:val="0"/>
        <w:adjustRightInd w:val="0"/>
        <w:spacing w:before="240" w:after="0" w:line="360" w:lineRule="auto"/>
        <w:ind w:left="284"/>
        <w:jc w:val="both"/>
        <w:rPr>
          <w:rFonts w:ascii="Times New Roman" w:hAnsi="Times New Roman"/>
          <w:i/>
          <w:sz w:val="24"/>
          <w:szCs w:val="24"/>
        </w:rPr>
      </w:pPr>
      <w:r w:rsidRPr="00A02732">
        <w:rPr>
          <w:rFonts w:ascii="Times New Roman" w:hAnsi="Times New Roman"/>
          <w:i/>
          <w:sz w:val="24"/>
          <w:szCs w:val="24"/>
        </w:rPr>
        <w:t xml:space="preserve">Örnekleme zamanını </w:t>
      </w:r>
      <w:r w:rsidRPr="00A02732">
        <w:rPr>
          <w:rFonts w:ascii="Times New Roman" w:hAnsi="Times New Roman"/>
          <w:b/>
          <w:i/>
          <w:sz w:val="24"/>
          <w:szCs w:val="24"/>
        </w:rPr>
        <w:t>1e-4</w:t>
      </w:r>
      <w:r w:rsidRPr="00A02732">
        <w:rPr>
          <w:rFonts w:ascii="Times New Roman" w:hAnsi="Times New Roman"/>
          <w:i/>
          <w:sz w:val="24"/>
          <w:szCs w:val="24"/>
        </w:rPr>
        <w:t>’e ayarlayınız. Tüm ölçümlerde y-eksen ölçeği 0.1 rad/s, x-eksen ölçeği 1 saniye (</w:t>
      </w:r>
      <w:r w:rsidRPr="00A02732">
        <w:rPr>
          <w:rFonts w:ascii="Times New Roman" w:hAnsi="Times New Roman"/>
          <w:b/>
          <w:i/>
          <w:sz w:val="24"/>
          <w:szCs w:val="24"/>
        </w:rPr>
        <w:t>sadece t</w:t>
      </w:r>
      <w:r w:rsidRPr="00A02732">
        <w:rPr>
          <w:rFonts w:ascii="Times New Roman" w:hAnsi="Times New Roman"/>
          <w:b/>
          <w:i/>
          <w:sz w:val="24"/>
          <w:szCs w:val="24"/>
          <w:vertAlign w:val="subscript"/>
        </w:rPr>
        <w:t>r</w:t>
      </w:r>
      <w:r w:rsidRPr="00A02732">
        <w:rPr>
          <w:rFonts w:ascii="Times New Roman" w:hAnsi="Times New Roman"/>
          <w:b/>
          <w:i/>
          <w:sz w:val="24"/>
          <w:szCs w:val="24"/>
        </w:rPr>
        <w:t xml:space="preserve"> ölçümünde 0,01 saniye</w:t>
      </w:r>
      <w:r w:rsidRPr="00A02732">
        <w:rPr>
          <w:rFonts w:ascii="Times New Roman" w:hAnsi="Times New Roman"/>
          <w:i/>
          <w:sz w:val="24"/>
          <w:szCs w:val="24"/>
        </w:rPr>
        <w:t>) olacak şekilde yakınlaştırma yapınız.</w:t>
      </w:r>
    </w:p>
    <w:p w:rsidR="005956C7" w:rsidRDefault="005956C7" w:rsidP="005956C7">
      <w:pPr>
        <w:autoSpaceDE w:val="0"/>
        <w:autoSpaceDN w:val="0"/>
        <w:adjustRightInd w:val="0"/>
        <w:spacing w:after="0" w:line="360" w:lineRule="auto"/>
        <w:jc w:val="center"/>
        <w:rPr>
          <w:rFonts w:ascii="Times New Roman" w:hAnsi="Times New Roman"/>
          <w:b/>
          <w:sz w:val="24"/>
          <w:szCs w:val="24"/>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10. </w:t>
      </w:r>
      <w:r w:rsidR="005956C7" w:rsidRPr="006C3FC0">
        <w:rPr>
          <w:rFonts w:ascii="Times New Roman" w:hAnsi="Times New Roman"/>
          <w:b/>
          <w:sz w:val="24"/>
          <w:szCs w:val="24"/>
        </w:rPr>
        <w:t xml:space="preserve">Adım: </w:t>
      </w:r>
      <w:r w:rsidR="005956C7" w:rsidRPr="006C3FC0">
        <w:rPr>
          <w:rFonts w:ascii="Times New Roman" w:hAnsi="Times New Roman"/>
          <w:sz w:val="24"/>
          <w:szCs w:val="24"/>
        </w:rPr>
        <w:t>P kazancının (K</w:t>
      </w:r>
      <w:r w:rsidR="005956C7" w:rsidRPr="006C3FC0">
        <w:rPr>
          <w:rFonts w:ascii="Times New Roman" w:hAnsi="Times New Roman"/>
          <w:sz w:val="24"/>
          <w:szCs w:val="24"/>
          <w:vertAlign w:val="subscript"/>
        </w:rPr>
        <w:t>P</w:t>
      </w:r>
      <w:r w:rsidR="005956C7" w:rsidRPr="006C3FC0">
        <w:rPr>
          <w:rFonts w:ascii="Times New Roman" w:hAnsi="Times New Roman"/>
          <w:sz w:val="24"/>
          <w:szCs w:val="24"/>
        </w:rPr>
        <w:t>), I kazancının (K</w:t>
      </w:r>
      <w:r w:rsidR="005956C7" w:rsidRPr="006C3FC0">
        <w:rPr>
          <w:rFonts w:ascii="Times New Roman" w:hAnsi="Times New Roman"/>
          <w:sz w:val="24"/>
          <w:szCs w:val="24"/>
          <w:vertAlign w:val="subscript"/>
        </w:rPr>
        <w:t>I</w:t>
      </w:r>
      <w:r w:rsidR="005956C7" w:rsidRPr="006C3FC0">
        <w:rPr>
          <w:rFonts w:ascii="Times New Roman" w:hAnsi="Times New Roman"/>
          <w:sz w:val="24"/>
          <w:szCs w:val="24"/>
        </w:rPr>
        <w:t>) ve D kazancının (K</w:t>
      </w:r>
      <w:r w:rsidR="005956C7" w:rsidRPr="006C3FC0">
        <w:rPr>
          <w:rFonts w:ascii="Times New Roman" w:hAnsi="Times New Roman"/>
          <w:sz w:val="24"/>
          <w:szCs w:val="24"/>
          <w:vertAlign w:val="subscript"/>
        </w:rPr>
        <w:t>D</w:t>
      </w:r>
      <w:r w:rsidR="005956C7" w:rsidRPr="006C3FC0">
        <w:rPr>
          <w:rFonts w:ascii="Times New Roman" w:hAnsi="Times New Roman"/>
          <w:sz w:val="24"/>
          <w:szCs w:val="24"/>
        </w:rPr>
        <w:t>) alttaki değerleri için tabloyu doldurunuz. 2. satırda sadece K</w:t>
      </w:r>
      <w:r w:rsidR="005956C7" w:rsidRPr="006C3FC0">
        <w:rPr>
          <w:rFonts w:ascii="Times New Roman" w:hAnsi="Times New Roman"/>
          <w:sz w:val="24"/>
          <w:szCs w:val="24"/>
          <w:vertAlign w:val="subscript"/>
        </w:rPr>
        <w:t>D</w:t>
      </w:r>
      <w:r w:rsidR="005956C7" w:rsidRPr="006C3FC0">
        <w:rPr>
          <w:rFonts w:ascii="Times New Roman" w:hAnsi="Times New Roman"/>
          <w:sz w:val="24"/>
          <w:szCs w:val="24"/>
        </w:rPr>
        <w:t xml:space="preserve"> değeri arttırılarak maksimum aşma değeri % 6 seviyesine indirilebilir.</w:t>
      </w:r>
    </w:p>
    <w:tbl>
      <w:tblPr>
        <w:tblStyle w:val="TabloKlavuzu"/>
        <w:tblW w:w="0" w:type="auto"/>
        <w:tblLook w:val="04A0" w:firstRow="1" w:lastRow="0" w:firstColumn="1" w:lastColumn="0" w:noHBand="0" w:noVBand="1"/>
      </w:tblPr>
      <w:tblGrid>
        <w:gridCol w:w="1137"/>
        <w:gridCol w:w="2026"/>
        <w:gridCol w:w="1662"/>
        <w:gridCol w:w="1939"/>
        <w:gridCol w:w="2298"/>
      </w:tblGrid>
      <w:tr w:rsidR="005956C7" w:rsidTr="00CF6301">
        <w:tc>
          <w:tcPr>
            <w:tcW w:w="9274" w:type="dxa"/>
            <w:gridSpan w:val="5"/>
            <w:vAlign w:val="center"/>
          </w:tcPr>
          <w:p w:rsidR="005956C7" w:rsidRPr="005905A2" w:rsidRDefault="005956C7" w:rsidP="00CF6301">
            <w:pPr>
              <w:autoSpaceDE w:val="0"/>
              <w:autoSpaceDN w:val="0"/>
              <w:adjustRightInd w:val="0"/>
              <w:spacing w:line="360" w:lineRule="auto"/>
              <w:jc w:val="center"/>
              <w:rPr>
                <w:rFonts w:ascii="Times New Roman" w:eastAsiaTheme="minorEastAsia" w:hAnsi="Times New Roman"/>
                <w:b/>
              </w:rPr>
            </w:pPr>
            <w:r w:rsidRPr="005905A2">
              <w:rPr>
                <w:rFonts w:ascii="Times New Roman" w:eastAsiaTheme="minorEastAsia" w:hAnsi="Times New Roman"/>
                <w:b/>
              </w:rPr>
              <w:t>P</w:t>
            </w:r>
            <w:r>
              <w:rPr>
                <w:rFonts w:ascii="Times New Roman" w:eastAsiaTheme="minorEastAsia" w:hAnsi="Times New Roman"/>
                <w:b/>
              </w:rPr>
              <w:t>ID</w:t>
            </w:r>
            <w:r w:rsidRPr="005905A2">
              <w:rPr>
                <w:rFonts w:ascii="Times New Roman" w:eastAsiaTheme="minorEastAsia" w:hAnsi="Times New Roman"/>
                <w:b/>
              </w:rPr>
              <w:t xml:space="preserve"> </w:t>
            </w:r>
            <w:proofErr w:type="spellStart"/>
            <w:r w:rsidRPr="005905A2">
              <w:rPr>
                <w:rFonts w:ascii="Times New Roman" w:eastAsiaTheme="minorEastAsia" w:hAnsi="Times New Roman"/>
                <w:b/>
              </w:rPr>
              <w:t>Kontrolcü</w:t>
            </w:r>
            <w:proofErr w:type="spellEnd"/>
          </w:p>
        </w:tc>
      </w:tr>
      <w:tr w:rsidR="005956C7" w:rsidTr="00CF6301">
        <w:tc>
          <w:tcPr>
            <w:tcW w:w="1163" w:type="dxa"/>
            <w:vAlign w:val="center"/>
          </w:tcPr>
          <w:p w:rsidR="005956C7" w:rsidRPr="00FF0A00" w:rsidRDefault="005956C7"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K</w:t>
            </w:r>
            <w:r w:rsidRPr="00BC4175">
              <w:rPr>
                <w:rFonts w:ascii="Times New Roman" w:eastAsiaTheme="minorEastAsia" w:hAnsi="Times New Roman"/>
                <w:vertAlign w:val="subscript"/>
              </w:rPr>
              <w:t>P</w:t>
            </w:r>
            <w:r>
              <w:rPr>
                <w:rFonts w:ascii="Times New Roman" w:eastAsiaTheme="minorEastAsia" w:hAnsi="Times New Roman"/>
              </w:rPr>
              <w:t>-K</w:t>
            </w:r>
            <w:r w:rsidRPr="009C1B3D">
              <w:rPr>
                <w:rFonts w:ascii="Times New Roman" w:eastAsiaTheme="minorEastAsia" w:hAnsi="Times New Roman"/>
                <w:vertAlign w:val="subscript"/>
              </w:rPr>
              <w:t>I</w:t>
            </w:r>
            <w:r>
              <w:rPr>
                <w:rFonts w:ascii="Times New Roman" w:eastAsiaTheme="minorEastAsia" w:hAnsi="Times New Roman"/>
              </w:rPr>
              <w:t>-K</w:t>
            </w:r>
            <w:r>
              <w:rPr>
                <w:rFonts w:ascii="Times New Roman" w:eastAsiaTheme="minorEastAsia" w:hAnsi="Times New Roman"/>
                <w:vertAlign w:val="subscript"/>
              </w:rPr>
              <w:t>D</w:t>
            </w:r>
          </w:p>
        </w:tc>
        <w:tc>
          <w:tcPr>
            <w:tcW w:w="206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Yükselme</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p>
        </w:tc>
        <w:tc>
          <w:tcPr>
            <w:tcW w:w="1701"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Aşma</w:t>
            </w:r>
            <w:proofErr w:type="spellEnd"/>
            <w:r>
              <w:rPr>
                <w:rFonts w:ascii="Times New Roman" w:eastAsiaTheme="minorEastAsia" w:hAnsi="Times New Roman"/>
              </w:rPr>
              <w:t xml:space="preserve"> </w:t>
            </w:r>
            <w:proofErr w:type="spellStart"/>
            <w:r>
              <w:rPr>
                <w:rFonts w:ascii="Times New Roman" w:eastAsiaTheme="minorEastAsia" w:hAnsi="Times New Roman"/>
              </w:rPr>
              <w:t>değeri</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p>
        </w:tc>
        <w:tc>
          <w:tcPr>
            <w:tcW w:w="1984"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Oturma</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p>
        </w:tc>
        <w:tc>
          <w:tcPr>
            <w:tcW w:w="2362" w:type="dxa"/>
            <w:vAlign w:val="center"/>
          </w:tcPr>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Sürekli</w:t>
            </w:r>
            <w:proofErr w:type="spellEnd"/>
            <w:r>
              <w:rPr>
                <w:rFonts w:ascii="Times New Roman" w:eastAsiaTheme="minorEastAsia" w:hAnsi="Times New Roman"/>
              </w:rPr>
              <w:t xml:space="preserve"> Durum </w:t>
            </w:r>
            <w:proofErr w:type="spellStart"/>
            <w:r>
              <w:rPr>
                <w:rFonts w:ascii="Times New Roman" w:eastAsiaTheme="minorEastAsia" w:hAnsi="Times New Roman"/>
              </w:rPr>
              <w:t>Hatası</w:t>
            </w:r>
            <w:proofErr w:type="spellEnd"/>
          </w:p>
          <w:p w:rsidR="005956C7" w:rsidRDefault="005956C7"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p>
        </w:tc>
      </w:tr>
      <w:tr w:rsidR="005956C7" w:rsidTr="00CF6301">
        <w:trPr>
          <w:trHeight w:val="1252"/>
        </w:trPr>
        <w:tc>
          <w:tcPr>
            <w:tcW w:w="1163"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sidRPr="00FF0A00">
              <w:rPr>
                <w:rFonts w:ascii="Times New Roman" w:eastAsiaTheme="minorEastAsia" w:hAnsi="Times New Roman"/>
                <w:b/>
                <w:vertAlign w:val="subscript"/>
              </w:rPr>
              <w:t>P</w:t>
            </w:r>
            <w:r>
              <w:rPr>
                <w:rFonts w:ascii="Times New Roman" w:eastAsiaTheme="minorEastAsia" w:hAnsi="Times New Roman"/>
                <w:b/>
              </w:rPr>
              <w:t xml:space="preserve"> = 50</w:t>
            </w:r>
          </w:p>
          <w:p w:rsidR="005956C7" w:rsidRPr="00FF0A00"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Pr>
                <w:rFonts w:ascii="Times New Roman" w:eastAsiaTheme="minorEastAsia" w:hAnsi="Times New Roman"/>
                <w:b/>
                <w:vertAlign w:val="subscript"/>
              </w:rPr>
              <w:t>I</w:t>
            </w:r>
            <w:r>
              <w:rPr>
                <w:rFonts w:ascii="Times New Roman" w:eastAsiaTheme="minorEastAsia" w:hAnsi="Times New Roman"/>
                <w:b/>
              </w:rPr>
              <w:t xml:space="preserve"> = 300</w:t>
            </w:r>
          </w:p>
          <w:p w:rsidR="005956C7" w:rsidRPr="00FF0A00"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Pr>
                <w:rFonts w:ascii="Times New Roman" w:eastAsiaTheme="minorEastAsia" w:hAnsi="Times New Roman"/>
                <w:b/>
                <w:vertAlign w:val="subscript"/>
              </w:rPr>
              <w:t>D</w:t>
            </w:r>
            <w:r>
              <w:rPr>
                <w:rFonts w:ascii="Times New Roman" w:eastAsiaTheme="minorEastAsia" w:hAnsi="Times New Roman"/>
                <w:b/>
              </w:rPr>
              <w:t xml:space="preserve"> = 2</w:t>
            </w:r>
          </w:p>
        </w:tc>
        <w:tc>
          <w:tcPr>
            <w:tcW w:w="2064"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r w:rsidR="005956C7" w:rsidTr="00CF6301">
        <w:trPr>
          <w:trHeight w:val="1272"/>
        </w:trPr>
        <w:tc>
          <w:tcPr>
            <w:tcW w:w="1163" w:type="dxa"/>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sidRPr="00FF0A00">
              <w:rPr>
                <w:rFonts w:ascii="Times New Roman" w:eastAsiaTheme="minorEastAsia" w:hAnsi="Times New Roman"/>
                <w:b/>
                <w:vertAlign w:val="subscript"/>
              </w:rPr>
              <w:t>P</w:t>
            </w:r>
            <w:r>
              <w:rPr>
                <w:rFonts w:ascii="Times New Roman" w:eastAsiaTheme="minorEastAsia" w:hAnsi="Times New Roman"/>
                <w:b/>
              </w:rPr>
              <w:t xml:space="preserve"> = 50</w:t>
            </w:r>
          </w:p>
          <w:p w:rsidR="005956C7" w:rsidRPr="001A6E5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Pr>
                <w:rFonts w:ascii="Times New Roman" w:eastAsiaTheme="minorEastAsia" w:hAnsi="Times New Roman"/>
                <w:b/>
                <w:vertAlign w:val="subscript"/>
              </w:rPr>
              <w:t>I</w:t>
            </w:r>
            <w:r>
              <w:rPr>
                <w:rFonts w:ascii="Times New Roman" w:eastAsiaTheme="minorEastAsia" w:hAnsi="Times New Roman"/>
                <w:b/>
              </w:rPr>
              <w:t xml:space="preserve"> = 300</w:t>
            </w:r>
          </w:p>
          <w:p w:rsidR="005956C7" w:rsidRPr="001A6E57" w:rsidRDefault="005956C7" w:rsidP="00CF6301">
            <w:pPr>
              <w:autoSpaceDE w:val="0"/>
              <w:autoSpaceDN w:val="0"/>
              <w:adjustRightInd w:val="0"/>
              <w:spacing w:line="360" w:lineRule="auto"/>
              <w:jc w:val="center"/>
              <w:rPr>
                <w:rFonts w:ascii="Times New Roman" w:eastAsiaTheme="minorEastAsia" w:hAnsi="Times New Roman"/>
                <w:b/>
              </w:rPr>
            </w:pPr>
            <w:r>
              <w:rPr>
                <w:rFonts w:ascii="Times New Roman" w:eastAsiaTheme="minorEastAsia" w:hAnsi="Times New Roman"/>
                <w:b/>
              </w:rPr>
              <w:t>K</w:t>
            </w:r>
            <w:r>
              <w:rPr>
                <w:rFonts w:ascii="Times New Roman" w:eastAsiaTheme="minorEastAsia" w:hAnsi="Times New Roman"/>
                <w:b/>
                <w:vertAlign w:val="subscript"/>
              </w:rPr>
              <w:t>D</w:t>
            </w:r>
            <w:r>
              <w:rPr>
                <w:rFonts w:ascii="Times New Roman" w:eastAsiaTheme="minorEastAsia" w:hAnsi="Times New Roman"/>
                <w:b/>
              </w:rPr>
              <w:t xml:space="preserve"> = 5</w:t>
            </w:r>
          </w:p>
        </w:tc>
        <w:tc>
          <w:tcPr>
            <w:tcW w:w="2064" w:type="dxa"/>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701" w:type="dxa"/>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1984" w:type="dxa"/>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c>
          <w:tcPr>
            <w:tcW w:w="2362" w:type="dxa"/>
            <w:tcBorders>
              <w:top w:val="single" w:sz="12" w:space="0" w:color="auto"/>
            </w:tcBorders>
            <w:vAlign w:val="center"/>
          </w:tcPr>
          <w:p w:rsidR="005956C7" w:rsidRDefault="005956C7" w:rsidP="00CF6301">
            <w:pPr>
              <w:autoSpaceDE w:val="0"/>
              <w:autoSpaceDN w:val="0"/>
              <w:adjustRightInd w:val="0"/>
              <w:spacing w:line="360" w:lineRule="auto"/>
              <w:jc w:val="center"/>
              <w:rPr>
                <w:rFonts w:ascii="Times New Roman" w:eastAsiaTheme="minorEastAsia" w:hAnsi="Times New Roman"/>
              </w:rPr>
            </w:pPr>
          </w:p>
        </w:tc>
      </w:tr>
    </w:tbl>
    <w:p w:rsidR="005956C7" w:rsidRPr="00235F05" w:rsidRDefault="005956C7" w:rsidP="005956C7">
      <w:pPr>
        <w:autoSpaceDE w:val="0"/>
        <w:autoSpaceDN w:val="0"/>
        <w:adjustRightInd w:val="0"/>
        <w:spacing w:after="0" w:line="360" w:lineRule="auto"/>
        <w:jc w:val="center"/>
        <w:rPr>
          <w:rFonts w:ascii="Times New Roman" w:hAnsi="Times New Roman"/>
          <w:b/>
          <w:sz w:val="24"/>
          <w:szCs w:val="24"/>
        </w:rPr>
      </w:pPr>
    </w:p>
    <w:p w:rsidR="005956C7" w:rsidRDefault="005956C7" w:rsidP="005956C7">
      <w:pPr>
        <w:autoSpaceDE w:val="0"/>
        <w:autoSpaceDN w:val="0"/>
        <w:adjustRightInd w:val="0"/>
        <w:spacing w:after="0" w:line="360" w:lineRule="auto"/>
        <w:ind w:left="66"/>
        <w:jc w:val="both"/>
        <w:rPr>
          <w:rFonts w:ascii="Times New Roman" w:hAnsi="Times New Roman"/>
          <w:b/>
          <w:sz w:val="24"/>
          <w:szCs w:val="24"/>
        </w:rPr>
      </w:pPr>
    </w:p>
    <w:p w:rsidR="006A184C" w:rsidRDefault="006A184C" w:rsidP="005956C7">
      <w:pPr>
        <w:autoSpaceDE w:val="0"/>
        <w:autoSpaceDN w:val="0"/>
        <w:adjustRightInd w:val="0"/>
        <w:spacing w:after="0" w:line="360" w:lineRule="auto"/>
        <w:ind w:left="66"/>
        <w:jc w:val="both"/>
        <w:rPr>
          <w:rFonts w:ascii="Times New Roman" w:hAnsi="Times New Roman"/>
          <w:b/>
          <w:sz w:val="24"/>
          <w:szCs w:val="24"/>
        </w:rPr>
      </w:pPr>
    </w:p>
    <w:p w:rsidR="005956C7" w:rsidRDefault="005956C7" w:rsidP="005956C7">
      <w:pPr>
        <w:autoSpaceDE w:val="0"/>
        <w:autoSpaceDN w:val="0"/>
        <w:adjustRightInd w:val="0"/>
        <w:spacing w:after="0" w:line="360" w:lineRule="auto"/>
        <w:ind w:firstLine="426"/>
        <w:jc w:val="both"/>
        <w:rPr>
          <w:rFonts w:ascii="Times New Roman" w:hAnsi="Times New Roman"/>
          <w:b/>
          <w:sz w:val="24"/>
          <w:szCs w:val="24"/>
          <w:u w:val="single"/>
        </w:rPr>
      </w:pPr>
    </w:p>
    <w:p w:rsidR="005956C7" w:rsidRPr="006C3FC0" w:rsidRDefault="006C3FC0" w:rsidP="006C3FC0">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4.4 </w:t>
      </w:r>
      <w:r w:rsidR="005956C7" w:rsidRPr="006C3FC0">
        <w:rPr>
          <w:rFonts w:ascii="Times New Roman" w:hAnsi="Times New Roman"/>
          <w:b/>
          <w:sz w:val="24"/>
          <w:szCs w:val="24"/>
        </w:rPr>
        <w:t>DENEY SONRASI ÇALIŞMA SORULARI</w:t>
      </w:r>
    </w:p>
    <w:p w:rsidR="005956C7" w:rsidRDefault="005956C7" w:rsidP="005956C7">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Uygulama-1:</w:t>
      </w:r>
      <w:r>
        <w:rPr>
          <w:rFonts w:ascii="Times New Roman" w:hAnsi="Times New Roman"/>
          <w:b/>
          <w:sz w:val="24"/>
          <w:szCs w:val="24"/>
        </w:rPr>
        <w:t xml:space="preserve"> </w:t>
      </w:r>
      <w:r w:rsidRPr="00BC4864">
        <w:rPr>
          <w:rFonts w:ascii="Times New Roman" w:hAnsi="Times New Roman"/>
          <w:sz w:val="24"/>
          <w:szCs w:val="24"/>
        </w:rPr>
        <w:t>Deneyde</w:t>
      </w:r>
      <w:r>
        <w:rPr>
          <w:rFonts w:ascii="Times New Roman" w:hAnsi="Times New Roman"/>
          <w:sz w:val="24"/>
          <w:szCs w:val="24"/>
        </w:rPr>
        <w:t xml:space="preserve"> yaptığımız uygulamayı göz önüne alarak; en fazla % 10’luk maksimum aşma ve 2 </w:t>
      </w:r>
      <w:proofErr w:type="spellStart"/>
      <w:r>
        <w:rPr>
          <w:rFonts w:ascii="Times New Roman" w:hAnsi="Times New Roman"/>
          <w:sz w:val="24"/>
          <w:szCs w:val="24"/>
        </w:rPr>
        <w:t>s’lik</w:t>
      </w:r>
      <w:proofErr w:type="spellEnd"/>
      <w:r>
        <w:rPr>
          <w:rFonts w:ascii="Times New Roman" w:hAnsi="Times New Roman"/>
          <w:sz w:val="24"/>
          <w:szCs w:val="24"/>
        </w:rPr>
        <w:t xml:space="preserve"> oturma süresi için PID kazançlarını ayarlayınız.</w:t>
      </w:r>
    </w:p>
    <w:tbl>
      <w:tblPr>
        <w:tblStyle w:val="TabloKlavuzu"/>
        <w:tblW w:w="0" w:type="auto"/>
        <w:tblInd w:w="1526" w:type="dxa"/>
        <w:tblLook w:val="04A0" w:firstRow="1" w:lastRow="0" w:firstColumn="1" w:lastColumn="0" w:noHBand="0" w:noVBand="1"/>
      </w:tblPr>
      <w:tblGrid>
        <w:gridCol w:w="1937"/>
        <w:gridCol w:w="1937"/>
        <w:gridCol w:w="1938"/>
      </w:tblGrid>
      <w:tr w:rsidR="005956C7" w:rsidTr="00CF6301">
        <w:tc>
          <w:tcPr>
            <w:tcW w:w="1937" w:type="dxa"/>
          </w:tcPr>
          <w:p w:rsidR="005956C7" w:rsidRPr="009D34DD" w:rsidRDefault="005956C7" w:rsidP="00CF6301">
            <w:pPr>
              <w:autoSpaceDE w:val="0"/>
              <w:autoSpaceDN w:val="0"/>
              <w:adjustRightInd w:val="0"/>
              <w:spacing w:line="360" w:lineRule="auto"/>
              <w:jc w:val="center"/>
              <w:rPr>
                <w:rFonts w:ascii="Times New Roman" w:hAnsi="Times New Roman"/>
                <w:b/>
              </w:rPr>
            </w:pPr>
            <w:r>
              <w:rPr>
                <w:rFonts w:ascii="Times New Roman" w:hAnsi="Times New Roman"/>
                <w:b/>
              </w:rPr>
              <w:t>K</w:t>
            </w:r>
            <w:r w:rsidRPr="009D34DD">
              <w:rPr>
                <w:rFonts w:ascii="Times New Roman" w:hAnsi="Times New Roman"/>
                <w:b/>
                <w:vertAlign w:val="subscript"/>
              </w:rPr>
              <w:t>P</w:t>
            </w:r>
          </w:p>
        </w:tc>
        <w:tc>
          <w:tcPr>
            <w:tcW w:w="1937" w:type="dxa"/>
          </w:tcPr>
          <w:p w:rsidR="005956C7" w:rsidRPr="009D34DD" w:rsidRDefault="005956C7" w:rsidP="00CF6301">
            <w:pPr>
              <w:autoSpaceDE w:val="0"/>
              <w:autoSpaceDN w:val="0"/>
              <w:adjustRightInd w:val="0"/>
              <w:spacing w:line="360" w:lineRule="auto"/>
              <w:jc w:val="center"/>
              <w:rPr>
                <w:rFonts w:ascii="Times New Roman" w:hAnsi="Times New Roman"/>
                <w:b/>
              </w:rPr>
            </w:pPr>
            <w:r>
              <w:rPr>
                <w:rFonts w:ascii="Times New Roman" w:hAnsi="Times New Roman"/>
                <w:b/>
              </w:rPr>
              <w:t>K</w:t>
            </w:r>
            <w:r w:rsidRPr="009D34DD">
              <w:rPr>
                <w:rFonts w:ascii="Times New Roman" w:hAnsi="Times New Roman"/>
                <w:b/>
                <w:vertAlign w:val="subscript"/>
              </w:rPr>
              <w:t>I</w:t>
            </w:r>
          </w:p>
        </w:tc>
        <w:tc>
          <w:tcPr>
            <w:tcW w:w="1938" w:type="dxa"/>
          </w:tcPr>
          <w:p w:rsidR="005956C7" w:rsidRDefault="005956C7" w:rsidP="00CF6301">
            <w:pPr>
              <w:autoSpaceDE w:val="0"/>
              <w:autoSpaceDN w:val="0"/>
              <w:adjustRightInd w:val="0"/>
              <w:spacing w:line="360" w:lineRule="auto"/>
              <w:jc w:val="center"/>
              <w:rPr>
                <w:rFonts w:ascii="Times New Roman" w:hAnsi="Times New Roman"/>
              </w:rPr>
            </w:pPr>
            <w:r>
              <w:rPr>
                <w:rFonts w:ascii="Times New Roman" w:hAnsi="Times New Roman"/>
                <w:b/>
              </w:rPr>
              <w:t>K</w:t>
            </w:r>
            <w:r>
              <w:rPr>
                <w:rFonts w:ascii="Times New Roman" w:hAnsi="Times New Roman"/>
                <w:b/>
                <w:vertAlign w:val="subscript"/>
              </w:rPr>
              <w:t>D</w:t>
            </w:r>
          </w:p>
        </w:tc>
      </w:tr>
      <w:tr w:rsidR="005956C7" w:rsidTr="00CF6301">
        <w:tc>
          <w:tcPr>
            <w:tcW w:w="1937" w:type="dxa"/>
          </w:tcPr>
          <w:p w:rsidR="005956C7" w:rsidRDefault="005956C7" w:rsidP="00CF6301">
            <w:pPr>
              <w:autoSpaceDE w:val="0"/>
              <w:autoSpaceDN w:val="0"/>
              <w:adjustRightInd w:val="0"/>
              <w:spacing w:line="360" w:lineRule="auto"/>
              <w:jc w:val="center"/>
              <w:rPr>
                <w:rFonts w:ascii="Times New Roman" w:hAnsi="Times New Roman"/>
              </w:rPr>
            </w:pPr>
          </w:p>
        </w:tc>
        <w:tc>
          <w:tcPr>
            <w:tcW w:w="1937" w:type="dxa"/>
          </w:tcPr>
          <w:p w:rsidR="005956C7" w:rsidRDefault="005956C7" w:rsidP="00CF6301">
            <w:pPr>
              <w:autoSpaceDE w:val="0"/>
              <w:autoSpaceDN w:val="0"/>
              <w:adjustRightInd w:val="0"/>
              <w:spacing w:line="360" w:lineRule="auto"/>
              <w:jc w:val="center"/>
              <w:rPr>
                <w:rFonts w:ascii="Times New Roman" w:hAnsi="Times New Roman"/>
              </w:rPr>
            </w:pPr>
          </w:p>
        </w:tc>
        <w:tc>
          <w:tcPr>
            <w:tcW w:w="1938" w:type="dxa"/>
          </w:tcPr>
          <w:p w:rsidR="005956C7" w:rsidRDefault="005956C7" w:rsidP="00CF6301">
            <w:pPr>
              <w:autoSpaceDE w:val="0"/>
              <w:autoSpaceDN w:val="0"/>
              <w:adjustRightInd w:val="0"/>
              <w:spacing w:line="360" w:lineRule="auto"/>
              <w:jc w:val="center"/>
              <w:rPr>
                <w:rFonts w:ascii="Times New Roman" w:hAnsi="Times New Roman"/>
              </w:rPr>
            </w:pPr>
          </w:p>
        </w:tc>
      </w:tr>
    </w:tbl>
    <w:p w:rsidR="005956C7" w:rsidRPr="006D5803" w:rsidRDefault="005956C7" w:rsidP="005956C7">
      <w:pPr>
        <w:pStyle w:val="ListeParagraf"/>
        <w:autoSpaceDE w:val="0"/>
        <w:autoSpaceDN w:val="0"/>
        <w:adjustRightInd w:val="0"/>
        <w:spacing w:after="0" w:line="360" w:lineRule="auto"/>
        <w:ind w:left="786"/>
        <w:jc w:val="both"/>
        <w:rPr>
          <w:rFonts w:ascii="Times New Roman" w:hAnsi="Times New Roman"/>
          <w:b/>
          <w:sz w:val="24"/>
          <w:szCs w:val="24"/>
        </w:rPr>
      </w:pPr>
    </w:p>
    <w:p w:rsidR="005956C7" w:rsidRDefault="005956C7" w:rsidP="005956C7">
      <w:pPr>
        <w:autoSpaceDE w:val="0"/>
        <w:autoSpaceDN w:val="0"/>
        <w:adjustRightInd w:val="0"/>
        <w:spacing w:after="0" w:line="360" w:lineRule="auto"/>
        <w:ind w:firstLine="426"/>
        <w:jc w:val="both"/>
        <w:rPr>
          <w:rFonts w:ascii="Times New Roman" w:hAnsi="Times New Roman"/>
          <w:sz w:val="24"/>
          <w:szCs w:val="24"/>
        </w:rPr>
      </w:pPr>
      <w:r w:rsidRPr="00CF64B4">
        <w:rPr>
          <w:rFonts w:ascii="Times New Roman" w:hAnsi="Times New Roman"/>
          <w:b/>
          <w:sz w:val="24"/>
          <w:szCs w:val="24"/>
          <w:u w:val="single"/>
        </w:rPr>
        <w:t>Sonuç-1:</w:t>
      </w:r>
      <w:r>
        <w:rPr>
          <w:rFonts w:ascii="Times New Roman" w:hAnsi="Times New Roman"/>
          <w:b/>
          <w:sz w:val="24"/>
          <w:szCs w:val="24"/>
        </w:rPr>
        <w:t xml:space="preserve"> </w:t>
      </w:r>
      <w:r>
        <w:rPr>
          <w:rFonts w:ascii="Times New Roman" w:hAnsi="Times New Roman"/>
          <w:sz w:val="24"/>
          <w:szCs w:val="24"/>
        </w:rPr>
        <w:t xml:space="preserve">Sistemin girişine </w:t>
      </w:r>
      <w:r w:rsidRPr="009D34DD">
        <w:rPr>
          <w:rFonts w:ascii="Times New Roman" w:hAnsi="Times New Roman"/>
          <w:sz w:val="24"/>
          <w:szCs w:val="24"/>
          <w:u w:val="single"/>
        </w:rPr>
        <w:t>birim basamak sinyali</w:t>
      </w:r>
      <w:r>
        <w:rPr>
          <w:rFonts w:ascii="Times New Roman" w:hAnsi="Times New Roman"/>
          <w:sz w:val="24"/>
          <w:szCs w:val="24"/>
        </w:rPr>
        <w:t xml:space="preserve"> uygulayınız. Basamak zamanını, “</w:t>
      </w:r>
      <w:r w:rsidRPr="009D34DD">
        <w:rPr>
          <w:rFonts w:ascii="Times New Roman" w:hAnsi="Times New Roman"/>
          <w:b/>
          <w:sz w:val="24"/>
          <w:szCs w:val="24"/>
        </w:rPr>
        <w:t xml:space="preserve">0 </w:t>
      </w:r>
      <w:r>
        <w:rPr>
          <w:rFonts w:ascii="Times New Roman" w:hAnsi="Times New Roman"/>
          <w:b/>
          <w:sz w:val="24"/>
          <w:szCs w:val="24"/>
        </w:rPr>
        <w:t>s”</w:t>
      </w:r>
      <w:r>
        <w:rPr>
          <w:rFonts w:ascii="Times New Roman" w:hAnsi="Times New Roman"/>
          <w:sz w:val="24"/>
          <w:szCs w:val="24"/>
        </w:rPr>
        <w:t xml:space="preserve"> olarak ayarlayınız. Uygun PID katsayılarını ayarladığınız zaman, hız-zaman grafiğiniz alttaki gibi görünecektir.</w:t>
      </w:r>
    </w:p>
    <w:p w:rsidR="005956C7" w:rsidRPr="00DC1073" w:rsidRDefault="005956C7" w:rsidP="005956C7">
      <w:pPr>
        <w:autoSpaceDE w:val="0"/>
        <w:autoSpaceDN w:val="0"/>
        <w:adjustRightInd w:val="0"/>
        <w:spacing w:after="0" w:line="360" w:lineRule="auto"/>
        <w:ind w:firstLine="426"/>
        <w:jc w:val="both"/>
        <w:rPr>
          <w:rFonts w:ascii="Times New Roman" w:hAnsi="Times New Roman"/>
          <w:b/>
          <w:sz w:val="24"/>
          <w:szCs w:val="24"/>
          <w:u w:val="single"/>
        </w:rPr>
      </w:pPr>
    </w:p>
    <w:p w:rsidR="005956C7" w:rsidRPr="00DC1073" w:rsidRDefault="005956C7" w:rsidP="005956C7">
      <w:pPr>
        <w:autoSpaceDE w:val="0"/>
        <w:autoSpaceDN w:val="0"/>
        <w:adjustRightInd w:val="0"/>
        <w:spacing w:after="0" w:line="360" w:lineRule="auto"/>
        <w:jc w:val="center"/>
        <w:rPr>
          <w:rFonts w:ascii="Times New Roman" w:hAnsi="Times New Roman"/>
          <w:b/>
          <w:sz w:val="24"/>
          <w:szCs w:val="24"/>
          <w:u w:val="single"/>
        </w:rPr>
      </w:pPr>
      <w:r w:rsidRPr="007301FC">
        <w:rPr>
          <w:rFonts w:ascii="Times New Roman" w:hAnsi="Times New Roman"/>
          <w:b/>
          <w:noProof/>
          <w:sz w:val="24"/>
          <w:szCs w:val="24"/>
          <w:lang w:eastAsia="tr-TR"/>
        </w:rPr>
        <w:drawing>
          <wp:inline distT="0" distB="0" distL="0" distR="0" wp14:anchorId="25314857" wp14:editId="6EB0FB1C">
            <wp:extent cx="3983355" cy="3713480"/>
            <wp:effectExtent l="0" t="0" r="0" b="127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83355" cy="3713480"/>
                    </a:xfrm>
                    <a:prstGeom prst="rect">
                      <a:avLst/>
                    </a:prstGeom>
                    <a:noFill/>
                    <a:ln>
                      <a:noFill/>
                    </a:ln>
                  </pic:spPr>
                </pic:pic>
              </a:graphicData>
            </a:graphic>
          </wp:inline>
        </w:drawing>
      </w: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6A184C" w:rsidRDefault="006A184C"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A13675" w:rsidRDefault="00A13675" w:rsidP="00A13675">
      <w:pPr>
        <w:spacing w:after="0"/>
      </w:pPr>
      <w:r>
        <w:rPr>
          <w:rFonts w:ascii="Times New Roman" w:hAnsi="Times New Roman"/>
          <w:b/>
          <w:sz w:val="24"/>
          <w:szCs w:val="24"/>
        </w:rPr>
        <w:lastRenderedPageBreak/>
        <w:t xml:space="preserve">DENEY NO: </w:t>
      </w:r>
      <w:r>
        <w:rPr>
          <w:rFonts w:ascii="Times New Roman" w:hAnsi="Times New Roman"/>
          <w:sz w:val="24"/>
          <w:szCs w:val="24"/>
        </w:rPr>
        <w:t>5</w:t>
      </w:r>
    </w:p>
    <w:p w:rsidR="00A13675" w:rsidRDefault="00A13675" w:rsidP="00A13675">
      <w:pPr>
        <w:spacing w:after="0"/>
        <w:rPr>
          <w:rFonts w:ascii="Times New Roman" w:hAnsi="Times New Roman"/>
          <w:sz w:val="24"/>
          <w:szCs w:val="24"/>
        </w:rPr>
      </w:pPr>
      <w:r>
        <w:rPr>
          <w:rFonts w:ascii="Times New Roman" w:hAnsi="Times New Roman"/>
          <w:b/>
          <w:sz w:val="24"/>
          <w:szCs w:val="24"/>
        </w:rPr>
        <w:t>DENEY ADI:</w:t>
      </w:r>
      <w:r>
        <w:rPr>
          <w:rFonts w:ascii="Times New Roman" w:hAnsi="Times New Roman"/>
          <w:sz w:val="24"/>
          <w:szCs w:val="24"/>
        </w:rPr>
        <w:t xml:space="preserve"> </w:t>
      </w:r>
      <w:proofErr w:type="spellStart"/>
      <w:r>
        <w:rPr>
          <w:rFonts w:ascii="Times New Roman" w:hAnsi="Times New Roman"/>
          <w:sz w:val="24"/>
          <w:szCs w:val="24"/>
        </w:rPr>
        <w:t>Ziegler</w:t>
      </w:r>
      <w:proofErr w:type="spellEnd"/>
      <w:r>
        <w:rPr>
          <w:rFonts w:ascii="Times New Roman" w:hAnsi="Times New Roman"/>
          <w:sz w:val="24"/>
          <w:szCs w:val="24"/>
        </w:rPr>
        <w:t>–</w:t>
      </w:r>
      <w:proofErr w:type="spellStart"/>
      <w:r>
        <w:rPr>
          <w:rFonts w:ascii="Times New Roman" w:hAnsi="Times New Roman"/>
          <w:sz w:val="24"/>
          <w:szCs w:val="24"/>
        </w:rPr>
        <w:t>Nichols</w:t>
      </w:r>
      <w:proofErr w:type="spellEnd"/>
      <w:r>
        <w:rPr>
          <w:rFonts w:ascii="Times New Roman" w:hAnsi="Times New Roman"/>
          <w:sz w:val="24"/>
          <w:szCs w:val="24"/>
        </w:rPr>
        <w:t xml:space="preserve"> Yöntemi ile PID Parametrelerinin Bulunması</w:t>
      </w:r>
    </w:p>
    <w:p w:rsidR="00A13675" w:rsidRDefault="00A13675" w:rsidP="00A13675">
      <w:pPr>
        <w:spacing w:after="0"/>
        <w:rPr>
          <w:rFonts w:ascii="Times New Roman" w:hAnsi="Times New Roman"/>
          <w:sz w:val="24"/>
          <w:szCs w:val="24"/>
        </w:rPr>
      </w:pPr>
    </w:p>
    <w:p w:rsidR="00A13675" w:rsidRPr="0034208B" w:rsidRDefault="00A13675" w:rsidP="00A13675">
      <w:pPr>
        <w:spacing w:line="360" w:lineRule="auto"/>
        <w:jc w:val="both"/>
        <w:rPr>
          <w:rFonts w:ascii="Times New Roman" w:hAnsi="Times New Roman"/>
          <w:b/>
          <w:sz w:val="24"/>
          <w:szCs w:val="24"/>
        </w:rPr>
      </w:pPr>
      <w:r>
        <w:rPr>
          <w:rFonts w:ascii="Times New Roman" w:hAnsi="Times New Roman"/>
          <w:b/>
          <w:sz w:val="24"/>
          <w:szCs w:val="24"/>
        </w:rPr>
        <w:t xml:space="preserve">5.1 </w:t>
      </w:r>
      <w:r w:rsidRPr="0034208B">
        <w:rPr>
          <w:rFonts w:ascii="Times New Roman" w:hAnsi="Times New Roman"/>
          <w:b/>
          <w:sz w:val="24"/>
          <w:szCs w:val="24"/>
        </w:rPr>
        <w:t>DENEYİN AMACI</w:t>
      </w:r>
    </w:p>
    <w:p w:rsidR="0015242C" w:rsidRDefault="0015242C" w:rsidP="002115F9">
      <w:pPr>
        <w:pStyle w:val="ListeParagraf"/>
        <w:numPr>
          <w:ilvl w:val="0"/>
          <w:numId w:val="13"/>
        </w:numPr>
        <w:spacing w:line="360" w:lineRule="auto"/>
        <w:ind w:left="709" w:hanging="425"/>
        <w:rPr>
          <w:rFonts w:ascii="Times New Roman" w:hAnsi="Times New Roman"/>
          <w:sz w:val="24"/>
          <w:szCs w:val="24"/>
        </w:rPr>
      </w:pPr>
      <w:proofErr w:type="spellStart"/>
      <w:r w:rsidRPr="0015242C">
        <w:rPr>
          <w:rFonts w:ascii="Times New Roman" w:hAnsi="Times New Roman"/>
          <w:sz w:val="24"/>
          <w:szCs w:val="24"/>
        </w:rPr>
        <w:t>Ziegler</w:t>
      </w:r>
      <w:proofErr w:type="spellEnd"/>
      <w:r w:rsidRPr="0015242C">
        <w:rPr>
          <w:rFonts w:ascii="Times New Roman" w:hAnsi="Times New Roman"/>
          <w:sz w:val="24"/>
          <w:szCs w:val="24"/>
        </w:rPr>
        <w:t>–</w:t>
      </w:r>
      <w:proofErr w:type="spellStart"/>
      <w:r w:rsidRPr="0015242C">
        <w:rPr>
          <w:rFonts w:ascii="Times New Roman" w:hAnsi="Times New Roman"/>
          <w:sz w:val="24"/>
          <w:szCs w:val="24"/>
        </w:rPr>
        <w:t>Nichols</w:t>
      </w:r>
      <w:proofErr w:type="spellEnd"/>
      <w:r w:rsidRPr="0015242C">
        <w:rPr>
          <w:rFonts w:ascii="Times New Roman" w:hAnsi="Times New Roman"/>
          <w:sz w:val="24"/>
          <w:szCs w:val="24"/>
        </w:rPr>
        <w:t xml:space="preserve"> yönteminin incelenmesi</w:t>
      </w:r>
    </w:p>
    <w:p w:rsidR="0015242C" w:rsidRDefault="0015242C" w:rsidP="002115F9">
      <w:pPr>
        <w:pStyle w:val="ListeParagraf"/>
        <w:numPr>
          <w:ilvl w:val="0"/>
          <w:numId w:val="13"/>
        </w:numPr>
        <w:spacing w:after="0"/>
        <w:ind w:left="709" w:hanging="425"/>
        <w:rPr>
          <w:rFonts w:ascii="Times New Roman" w:hAnsi="Times New Roman"/>
          <w:sz w:val="24"/>
          <w:szCs w:val="24"/>
        </w:rPr>
      </w:pPr>
      <w:r w:rsidRPr="0015242C">
        <w:rPr>
          <w:rFonts w:ascii="Times New Roman" w:hAnsi="Times New Roman"/>
          <w:sz w:val="24"/>
          <w:szCs w:val="24"/>
        </w:rPr>
        <w:t>PID parametrelerinin ince ayarının yapılması</w:t>
      </w:r>
    </w:p>
    <w:p w:rsidR="0015242C" w:rsidRPr="0015242C" w:rsidRDefault="0015242C" w:rsidP="0015242C">
      <w:pPr>
        <w:pStyle w:val="ListeParagraf"/>
        <w:spacing w:after="0"/>
        <w:ind w:left="709"/>
        <w:rPr>
          <w:rFonts w:ascii="Times New Roman" w:hAnsi="Times New Roman"/>
          <w:sz w:val="24"/>
          <w:szCs w:val="24"/>
        </w:rPr>
      </w:pPr>
    </w:p>
    <w:p w:rsidR="00A13675" w:rsidRPr="000E47AE" w:rsidRDefault="0015242C" w:rsidP="00A13675">
      <w:pPr>
        <w:jc w:val="both"/>
        <w:rPr>
          <w:rFonts w:ascii="Times New Roman" w:hAnsi="Times New Roman"/>
          <w:b/>
          <w:sz w:val="24"/>
          <w:szCs w:val="24"/>
        </w:rPr>
      </w:pPr>
      <w:r>
        <w:rPr>
          <w:rFonts w:ascii="Times New Roman" w:hAnsi="Times New Roman"/>
          <w:b/>
          <w:sz w:val="24"/>
          <w:szCs w:val="24"/>
        </w:rPr>
        <w:t>5</w:t>
      </w:r>
      <w:r w:rsidR="00A13675">
        <w:rPr>
          <w:rFonts w:ascii="Times New Roman" w:hAnsi="Times New Roman"/>
          <w:b/>
          <w:sz w:val="24"/>
          <w:szCs w:val="24"/>
        </w:rPr>
        <w:t xml:space="preserve">.2 </w:t>
      </w:r>
      <w:r w:rsidR="00A13675" w:rsidRPr="000E47AE">
        <w:rPr>
          <w:rFonts w:ascii="Times New Roman" w:hAnsi="Times New Roman"/>
          <w:b/>
          <w:sz w:val="24"/>
          <w:szCs w:val="24"/>
        </w:rPr>
        <w:t>TEORİK BİLGİLER</w:t>
      </w:r>
    </w:p>
    <w:p w:rsidR="0015242C" w:rsidRDefault="0015242C" w:rsidP="0015242C">
      <w:pPr>
        <w:spacing w:line="360" w:lineRule="auto"/>
        <w:ind w:left="66" w:firstLine="360"/>
        <w:jc w:val="both"/>
        <w:rPr>
          <w:rFonts w:ascii="Times New Roman" w:hAnsi="Times New Roman"/>
          <w:sz w:val="24"/>
          <w:szCs w:val="24"/>
        </w:rPr>
      </w:pPr>
      <w:r w:rsidRPr="00876753">
        <w:rPr>
          <w:rFonts w:ascii="Times New Roman" w:hAnsi="Times New Roman"/>
          <w:sz w:val="24"/>
          <w:szCs w:val="24"/>
        </w:rPr>
        <w:t xml:space="preserve">Eğer sistemin matematiksel modeli doğrusalsa ve sistem parametreleri biliniyorsa, PID denetleyici parametreleri, kontrol teorisi kullanılarak tasarlanabilir. Maalesef gerçek sistemlerin çoğu doğrusal değildir ve karmaşıktır, bu yüzden matematiksel denklemleri kullanarak bir sistemi tam olarak tanımlamak zordur. Endüstriyel uygulamalarda, PID denetleyiciler, sıklıkla deneysel yöntem kullanılarak tasarlanırlar. Çok bilinen deneysel ayarlama kuralları, </w:t>
      </w:r>
      <w:proofErr w:type="spellStart"/>
      <w:r w:rsidRPr="00876753">
        <w:rPr>
          <w:rFonts w:ascii="Times New Roman" w:hAnsi="Times New Roman"/>
          <w:sz w:val="24"/>
          <w:szCs w:val="24"/>
        </w:rPr>
        <w:t>Ziegler</w:t>
      </w:r>
      <w:proofErr w:type="spellEnd"/>
      <w:r w:rsidRPr="00876753">
        <w:rPr>
          <w:rFonts w:ascii="Times New Roman" w:hAnsi="Times New Roman"/>
          <w:sz w:val="24"/>
          <w:szCs w:val="24"/>
        </w:rPr>
        <w:t xml:space="preserve"> ve </w:t>
      </w:r>
      <w:proofErr w:type="spellStart"/>
      <w:r w:rsidRPr="00876753">
        <w:rPr>
          <w:rFonts w:ascii="Times New Roman" w:hAnsi="Times New Roman"/>
          <w:sz w:val="24"/>
          <w:szCs w:val="24"/>
        </w:rPr>
        <w:t>Nichols’a</w:t>
      </w:r>
      <w:proofErr w:type="spellEnd"/>
      <w:r w:rsidRPr="00876753">
        <w:rPr>
          <w:rFonts w:ascii="Times New Roman" w:hAnsi="Times New Roman"/>
          <w:sz w:val="24"/>
          <w:szCs w:val="24"/>
        </w:rPr>
        <w:t xml:space="preserve"> ait olanlardır.</w:t>
      </w:r>
      <w:r>
        <w:rPr>
          <w:rFonts w:ascii="Times New Roman" w:hAnsi="Times New Roman"/>
          <w:sz w:val="24"/>
          <w:szCs w:val="24"/>
        </w:rPr>
        <w:t xml:space="preserve"> Transfer fonksiyonu;</w:t>
      </w:r>
    </w:p>
    <w:p w:rsidR="0015242C" w:rsidRDefault="00226EDB" w:rsidP="0015242C">
      <w:pPr>
        <w:spacing w:line="360" w:lineRule="auto"/>
        <w:ind w:left="66" w:firstLine="360"/>
        <w:jc w:val="both"/>
        <w:rPr>
          <w:rFonts w:ascii="Times New Roman" w:hAnsi="Times New Roman"/>
          <w:sz w:val="24"/>
          <w:szCs w:val="24"/>
        </w:rPr>
      </w:pPr>
      <m:oMathPara>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 K</m:t>
              </m:r>
            </m:e>
            <m:sub>
              <m:r>
                <w:rPr>
                  <w:rFonts w:ascii="Cambria Math" w:hAnsi="Cambria Math"/>
                  <w:sz w:val="24"/>
                  <w:szCs w:val="24"/>
                </w:rPr>
                <m:t>p</m:t>
              </m:r>
            </m:sub>
          </m:sSub>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s</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r>
            <w:rPr>
              <w:rFonts w:ascii="Cambria Math" w:hAnsi="Cambria Math"/>
              <w:sz w:val="24"/>
              <w:szCs w:val="24"/>
            </w:rPr>
            <m:t>s)</m:t>
          </m:r>
        </m:oMath>
      </m:oMathPara>
    </w:p>
    <w:p w:rsidR="0015242C" w:rsidRDefault="0015242C" w:rsidP="0015242C">
      <w:pPr>
        <w:spacing w:after="0" w:line="360" w:lineRule="auto"/>
        <w:ind w:left="66"/>
        <w:jc w:val="both"/>
        <w:rPr>
          <w:rFonts w:ascii="Times New Roman" w:hAnsi="Times New Roman"/>
          <w:sz w:val="24"/>
          <w:szCs w:val="24"/>
        </w:rPr>
      </w:pPr>
      <w:proofErr w:type="gramStart"/>
      <w:r w:rsidRPr="00014612">
        <w:rPr>
          <w:rFonts w:ascii="Times New Roman" w:hAnsi="Times New Roman"/>
          <w:sz w:val="24"/>
          <w:szCs w:val="24"/>
        </w:rPr>
        <w:t>olan</w:t>
      </w:r>
      <w:proofErr w:type="gramEnd"/>
      <w:r w:rsidRPr="00014612">
        <w:rPr>
          <w:rFonts w:ascii="Times New Roman" w:hAnsi="Times New Roman"/>
          <w:sz w:val="24"/>
          <w:szCs w:val="24"/>
        </w:rPr>
        <w:t xml:space="preserve"> bir PID kontrolör sisteminde, </w:t>
      </w:r>
      <w:proofErr w:type="spellStart"/>
      <w:r w:rsidRPr="00014612">
        <w:rPr>
          <w:rFonts w:ascii="Times New Roman" w:hAnsi="Times New Roman"/>
          <w:sz w:val="24"/>
          <w:szCs w:val="24"/>
        </w:rPr>
        <w:t>Zeigler</w:t>
      </w:r>
      <w:proofErr w:type="spellEnd"/>
      <w:r w:rsidRPr="00014612">
        <w:rPr>
          <w:rFonts w:ascii="Times New Roman" w:hAnsi="Times New Roman"/>
          <w:sz w:val="24"/>
          <w:szCs w:val="24"/>
        </w:rPr>
        <w:t xml:space="preserve"> ve </w:t>
      </w:r>
      <w:proofErr w:type="spellStart"/>
      <w:r w:rsidRPr="00014612">
        <w:rPr>
          <w:rFonts w:ascii="Times New Roman" w:hAnsi="Times New Roman"/>
          <w:sz w:val="24"/>
          <w:szCs w:val="24"/>
        </w:rPr>
        <w:t>Nichols</w:t>
      </w:r>
      <w:proofErr w:type="spellEnd"/>
      <w:r w:rsidRPr="00014612">
        <w:rPr>
          <w:rFonts w:ascii="Times New Roman" w:hAnsi="Times New Roman"/>
          <w:sz w:val="24"/>
          <w:szCs w:val="24"/>
        </w:rPr>
        <w:t xml:space="preserve"> oransal kazanç K</w:t>
      </w:r>
      <w:r w:rsidRPr="00876753">
        <w:rPr>
          <w:rFonts w:ascii="Times New Roman" w:hAnsi="Times New Roman"/>
          <w:sz w:val="24"/>
          <w:szCs w:val="24"/>
          <w:vertAlign w:val="subscript"/>
        </w:rPr>
        <w:t>P</w:t>
      </w:r>
      <w:r w:rsidRPr="00014612">
        <w:rPr>
          <w:rFonts w:ascii="Times New Roman" w:hAnsi="Times New Roman"/>
          <w:sz w:val="24"/>
          <w:szCs w:val="24"/>
        </w:rPr>
        <w:t>, integral zamanı T</w:t>
      </w:r>
      <w:r w:rsidRPr="00876753">
        <w:rPr>
          <w:rFonts w:ascii="Times New Roman" w:hAnsi="Times New Roman"/>
          <w:sz w:val="24"/>
          <w:szCs w:val="24"/>
          <w:vertAlign w:val="subscript"/>
        </w:rPr>
        <w:t>i</w:t>
      </w:r>
      <w:r>
        <w:rPr>
          <w:rFonts w:ascii="Times New Roman" w:hAnsi="Times New Roman"/>
          <w:sz w:val="24"/>
          <w:szCs w:val="24"/>
        </w:rPr>
        <w:t xml:space="preserve"> </w:t>
      </w:r>
      <w:r w:rsidRPr="00014612">
        <w:rPr>
          <w:rFonts w:ascii="Times New Roman" w:hAnsi="Times New Roman"/>
          <w:sz w:val="24"/>
          <w:szCs w:val="24"/>
        </w:rPr>
        <w:t xml:space="preserve">ve diferansiyel zamanı </w:t>
      </w:r>
      <w:proofErr w:type="spellStart"/>
      <w:r w:rsidRPr="00014612">
        <w:rPr>
          <w:rFonts w:ascii="Times New Roman" w:hAnsi="Times New Roman"/>
          <w:sz w:val="24"/>
          <w:szCs w:val="24"/>
        </w:rPr>
        <w:t>T</w:t>
      </w:r>
      <w:r w:rsidRPr="00876753">
        <w:rPr>
          <w:rFonts w:ascii="Times New Roman" w:hAnsi="Times New Roman"/>
          <w:sz w:val="24"/>
          <w:szCs w:val="24"/>
          <w:vertAlign w:val="subscript"/>
        </w:rPr>
        <w:t>d</w:t>
      </w:r>
      <w:proofErr w:type="spellEnd"/>
      <w:r w:rsidRPr="00014612">
        <w:rPr>
          <w:rFonts w:ascii="Times New Roman" w:hAnsi="Times New Roman"/>
          <w:sz w:val="24"/>
          <w:szCs w:val="24"/>
        </w:rPr>
        <w:t xml:space="preserve"> değerlerinin hesaplamasında basit kurallar sunmuşlardır. Bu kurallarda maksimum aşım %25 olarak hedeflenmektedir.</w:t>
      </w:r>
    </w:p>
    <w:p w:rsidR="0015242C" w:rsidRDefault="0015242C" w:rsidP="0015242C">
      <w:pPr>
        <w:spacing w:line="360" w:lineRule="auto"/>
        <w:ind w:left="66"/>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Ziegler</w:t>
      </w:r>
      <w:proofErr w:type="spellEnd"/>
      <w:r>
        <w:rPr>
          <w:rFonts w:ascii="Times New Roman" w:hAnsi="Times New Roman"/>
          <w:sz w:val="24"/>
          <w:szCs w:val="24"/>
        </w:rPr>
        <w:t xml:space="preserve"> ve </w:t>
      </w:r>
      <w:proofErr w:type="spellStart"/>
      <w:r>
        <w:rPr>
          <w:rFonts w:ascii="Times New Roman" w:hAnsi="Times New Roman"/>
          <w:sz w:val="24"/>
          <w:szCs w:val="24"/>
        </w:rPr>
        <w:t>Nichols</w:t>
      </w:r>
      <w:proofErr w:type="spellEnd"/>
      <w:r>
        <w:rPr>
          <w:rFonts w:ascii="Times New Roman" w:hAnsi="Times New Roman"/>
          <w:sz w:val="24"/>
          <w:szCs w:val="24"/>
        </w:rPr>
        <w:t xml:space="preserve"> iki farklı yöntem önermişlerdir. 1. Yöntem </w:t>
      </w:r>
      <w:r w:rsidRPr="00BF350A">
        <w:rPr>
          <w:rFonts w:ascii="Times New Roman" w:hAnsi="Times New Roman"/>
          <w:b/>
          <w:sz w:val="24"/>
          <w:szCs w:val="24"/>
        </w:rPr>
        <w:t>cevap eğrisi yöntemi</w:t>
      </w:r>
      <w:r>
        <w:rPr>
          <w:rFonts w:ascii="Times New Roman" w:hAnsi="Times New Roman"/>
          <w:sz w:val="24"/>
          <w:szCs w:val="24"/>
        </w:rPr>
        <w:t xml:space="preserve"> olup sistemin açık çevrimine göre PID parametreleri belirlenir. 2. Yöntem </w:t>
      </w:r>
      <w:r w:rsidRPr="00BF350A">
        <w:rPr>
          <w:rFonts w:ascii="Times New Roman" w:hAnsi="Times New Roman"/>
          <w:b/>
          <w:sz w:val="24"/>
          <w:szCs w:val="24"/>
        </w:rPr>
        <w:t>salınım veya titreşim yöntemi</w:t>
      </w:r>
      <w:r>
        <w:rPr>
          <w:rFonts w:ascii="Times New Roman" w:hAnsi="Times New Roman"/>
          <w:sz w:val="24"/>
          <w:szCs w:val="24"/>
        </w:rPr>
        <w:t xml:space="preserve"> olup sistemin kapalı çevrimine göre PID parametreleri belirlenir. Bu deneyde 2. Yöntem ele alınacaktır.</w:t>
      </w:r>
    </w:p>
    <w:p w:rsidR="0015242C" w:rsidRDefault="0015242C" w:rsidP="0015242C">
      <w:pPr>
        <w:spacing w:after="0" w:line="360" w:lineRule="auto"/>
        <w:ind w:left="66"/>
        <w:jc w:val="both"/>
        <w:rPr>
          <w:rFonts w:ascii="Times New Roman" w:hAnsi="Times New Roman"/>
          <w:b/>
          <w:sz w:val="24"/>
          <w:szCs w:val="24"/>
        </w:rPr>
      </w:pPr>
      <w:r w:rsidRPr="0052744A">
        <w:rPr>
          <w:rFonts w:ascii="Times New Roman" w:hAnsi="Times New Roman"/>
          <w:b/>
          <w:sz w:val="24"/>
          <w:szCs w:val="24"/>
        </w:rPr>
        <w:t>Salınım veya Titreşim Yöntemi</w:t>
      </w:r>
    </w:p>
    <w:p w:rsidR="0015242C" w:rsidRDefault="0015242C" w:rsidP="0015242C">
      <w:pPr>
        <w:spacing w:line="360" w:lineRule="auto"/>
        <w:ind w:left="66"/>
        <w:jc w:val="both"/>
        <w:rPr>
          <w:rFonts w:ascii="Times New Roman" w:hAnsi="Times New Roman"/>
          <w:sz w:val="24"/>
          <w:szCs w:val="24"/>
        </w:rPr>
      </w:pPr>
      <w:r>
        <w:rPr>
          <w:rFonts w:ascii="Times New Roman" w:hAnsi="Times New Roman"/>
          <w:b/>
          <w:sz w:val="24"/>
          <w:szCs w:val="24"/>
        </w:rPr>
        <w:tab/>
      </w:r>
      <w:r w:rsidRPr="0052744A">
        <w:rPr>
          <w:rFonts w:ascii="Times New Roman" w:hAnsi="Times New Roman"/>
          <w:sz w:val="24"/>
          <w:szCs w:val="24"/>
        </w:rPr>
        <w:t xml:space="preserve">Bu </w:t>
      </w:r>
      <w:r>
        <w:rPr>
          <w:rFonts w:ascii="Times New Roman" w:hAnsi="Times New Roman"/>
          <w:sz w:val="24"/>
          <w:szCs w:val="24"/>
        </w:rPr>
        <w:t xml:space="preserve">yöntem, </w:t>
      </w:r>
      <w:proofErr w:type="spellStart"/>
      <w:r>
        <w:rPr>
          <w:rFonts w:ascii="Times New Roman" w:hAnsi="Times New Roman"/>
          <w:sz w:val="24"/>
          <w:szCs w:val="24"/>
        </w:rPr>
        <w:t>geribeslemeli</w:t>
      </w:r>
      <w:proofErr w:type="spellEnd"/>
      <w:r>
        <w:rPr>
          <w:rFonts w:ascii="Times New Roman" w:hAnsi="Times New Roman"/>
          <w:sz w:val="24"/>
          <w:szCs w:val="24"/>
        </w:rPr>
        <w:t xml:space="preserve"> kapalı döngü bir sistemin basamak girişi ile sürekli salınımda test edilmesine dayanır. Bu yöntemde başlangıç olarak integral ve türev etkileri devre dışı bırakılarak denetleyici sadece orantı etki ile çalıştırılır. Yani, Ti = </w:t>
      </w:r>
      <w:r w:rsidRPr="00C02A5C">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T</w:t>
      </w:r>
      <w:r w:rsidRPr="00C02A5C">
        <w:rPr>
          <w:rFonts w:ascii="Times New Roman" w:hAnsi="Times New Roman"/>
          <w:sz w:val="24"/>
          <w:szCs w:val="24"/>
          <w:vertAlign w:val="subscript"/>
        </w:rPr>
        <w:t>d</w:t>
      </w:r>
      <w:proofErr w:type="spellEnd"/>
      <w:r>
        <w:rPr>
          <w:rFonts w:ascii="Times New Roman" w:hAnsi="Times New Roman"/>
          <w:sz w:val="24"/>
          <w:szCs w:val="24"/>
        </w:rPr>
        <w:t xml:space="preserve"> = 0 alınır.</w:t>
      </w:r>
    </w:p>
    <w:p w:rsidR="0015242C" w:rsidRPr="00C02A5C" w:rsidRDefault="0015242C" w:rsidP="0015242C">
      <w:pPr>
        <w:spacing w:after="0" w:line="360" w:lineRule="auto"/>
        <w:ind w:left="66"/>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75CE997D" wp14:editId="11E347B3">
            <wp:extent cx="4929809" cy="1299971"/>
            <wp:effectExtent l="0" t="0" r="444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0502" cy="1300154"/>
                    </a:xfrm>
                    <a:prstGeom prst="rect">
                      <a:avLst/>
                    </a:prstGeom>
                    <a:noFill/>
                    <a:ln>
                      <a:noFill/>
                    </a:ln>
                  </pic:spPr>
                </pic:pic>
              </a:graphicData>
            </a:graphic>
          </wp:inline>
        </w:drawing>
      </w:r>
    </w:p>
    <w:p w:rsidR="0015242C" w:rsidRDefault="0015242C" w:rsidP="0015242C">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t>Şekil 5</w:t>
      </w:r>
      <w:r w:rsidRPr="003737BD">
        <w:rPr>
          <w:rFonts w:ascii="Times New Roman" w:hAnsi="Times New Roman"/>
          <w:b/>
          <w:sz w:val="24"/>
          <w:szCs w:val="24"/>
        </w:rPr>
        <w:t>.1</w:t>
      </w:r>
      <w:r>
        <w:rPr>
          <w:rFonts w:ascii="Times New Roman" w:hAnsi="Times New Roman"/>
          <w:b/>
          <w:sz w:val="24"/>
          <w:szCs w:val="24"/>
        </w:rPr>
        <w:t xml:space="preserve"> </w:t>
      </w:r>
      <w:r>
        <w:rPr>
          <w:rFonts w:ascii="Times New Roman" w:hAnsi="Times New Roman"/>
          <w:sz w:val="24"/>
          <w:szCs w:val="24"/>
        </w:rPr>
        <w:t>PID kontrolör blok diyagramı</w:t>
      </w:r>
    </w:p>
    <w:p w:rsidR="0015242C" w:rsidRDefault="0015242C" w:rsidP="0015242C">
      <w:pPr>
        <w:autoSpaceDE w:val="0"/>
        <w:autoSpaceDN w:val="0"/>
        <w:adjustRightInd w:val="0"/>
        <w:spacing w:after="0" w:line="360" w:lineRule="auto"/>
        <w:ind w:firstLine="426"/>
        <w:jc w:val="both"/>
        <w:rPr>
          <w:rFonts w:ascii="Times New Roman" w:hAnsi="Times New Roman"/>
          <w:sz w:val="24"/>
          <w:szCs w:val="24"/>
        </w:rPr>
      </w:pPr>
      <w:r w:rsidRPr="00386BE5">
        <w:rPr>
          <w:rFonts w:ascii="Times New Roman" w:hAnsi="Times New Roman"/>
          <w:sz w:val="24"/>
          <w:szCs w:val="24"/>
        </w:rPr>
        <w:lastRenderedPageBreak/>
        <w:t xml:space="preserve">Bu </w:t>
      </w:r>
      <w:r>
        <w:rPr>
          <w:rFonts w:ascii="Times New Roman" w:hAnsi="Times New Roman"/>
          <w:sz w:val="24"/>
          <w:szCs w:val="24"/>
        </w:rPr>
        <w:t xml:space="preserve">yöntemde </w:t>
      </w:r>
      <w:r w:rsidRPr="00386BE5">
        <w:rPr>
          <w:rFonts w:ascii="Times New Roman" w:hAnsi="Times New Roman"/>
          <w:sz w:val="24"/>
          <w:szCs w:val="24"/>
        </w:rPr>
        <w:t>K</w:t>
      </w:r>
      <w:r w:rsidRPr="00386BE5">
        <w:rPr>
          <w:rFonts w:ascii="Times New Roman" w:hAnsi="Times New Roman"/>
          <w:sz w:val="24"/>
          <w:szCs w:val="24"/>
          <w:vertAlign w:val="subscript"/>
        </w:rPr>
        <w:t>P</w:t>
      </w:r>
      <w:r>
        <w:rPr>
          <w:rFonts w:ascii="Times New Roman" w:hAnsi="Times New Roman"/>
          <w:sz w:val="24"/>
          <w:szCs w:val="24"/>
        </w:rPr>
        <w:t xml:space="preserve"> değeri 0’</w:t>
      </w:r>
      <w:r w:rsidRPr="00386BE5">
        <w:rPr>
          <w:rFonts w:ascii="Times New Roman" w:hAnsi="Times New Roman"/>
          <w:sz w:val="24"/>
          <w:szCs w:val="24"/>
        </w:rPr>
        <w:t xml:space="preserve">dan kritik değer olan </w:t>
      </w:r>
      <w:proofErr w:type="spellStart"/>
      <w:r w:rsidRPr="00386BE5">
        <w:rPr>
          <w:rFonts w:ascii="Times New Roman" w:hAnsi="Times New Roman"/>
          <w:sz w:val="24"/>
          <w:szCs w:val="24"/>
        </w:rPr>
        <w:t>K</w:t>
      </w:r>
      <w:r>
        <w:rPr>
          <w:rFonts w:ascii="Times New Roman" w:hAnsi="Times New Roman"/>
          <w:sz w:val="24"/>
          <w:szCs w:val="24"/>
        </w:rPr>
        <w:t>p</w:t>
      </w:r>
      <w:r w:rsidRPr="00386BE5">
        <w:rPr>
          <w:rFonts w:ascii="Times New Roman" w:hAnsi="Times New Roman"/>
          <w:sz w:val="24"/>
          <w:szCs w:val="24"/>
          <w:vertAlign w:val="subscript"/>
        </w:rPr>
        <w:t>max</w:t>
      </w:r>
      <w:proofErr w:type="spellEnd"/>
      <w:r w:rsidRPr="00386BE5">
        <w:rPr>
          <w:rFonts w:ascii="Times New Roman" w:hAnsi="Times New Roman"/>
          <w:sz w:val="24"/>
          <w:szCs w:val="24"/>
          <w:vertAlign w:val="subscript"/>
        </w:rPr>
        <w:t xml:space="preserve"> </w:t>
      </w:r>
      <w:r w:rsidRPr="00386BE5">
        <w:rPr>
          <w:rFonts w:ascii="Times New Roman" w:hAnsi="Times New Roman"/>
          <w:sz w:val="24"/>
          <w:szCs w:val="24"/>
        </w:rPr>
        <w:t xml:space="preserve">değerine kadar arttırılır ve bu değerde sistem çıkışı sürekli salınıma girer. Böylelikle </w:t>
      </w:r>
      <w:proofErr w:type="spellStart"/>
      <w:r w:rsidRPr="00386BE5">
        <w:rPr>
          <w:rFonts w:ascii="Times New Roman" w:hAnsi="Times New Roman"/>
          <w:sz w:val="24"/>
          <w:szCs w:val="24"/>
        </w:rPr>
        <w:t>K</w:t>
      </w:r>
      <w:r>
        <w:rPr>
          <w:rFonts w:ascii="Times New Roman" w:hAnsi="Times New Roman"/>
          <w:sz w:val="24"/>
          <w:szCs w:val="24"/>
        </w:rPr>
        <w:t>p</w:t>
      </w:r>
      <w:r w:rsidRPr="00386BE5">
        <w:rPr>
          <w:rFonts w:ascii="Times New Roman" w:hAnsi="Times New Roman"/>
          <w:sz w:val="24"/>
          <w:szCs w:val="24"/>
          <w:vertAlign w:val="subscript"/>
        </w:rPr>
        <w:t>max</w:t>
      </w:r>
      <w:proofErr w:type="spellEnd"/>
      <w:r w:rsidRPr="00386BE5">
        <w:rPr>
          <w:rFonts w:ascii="Times New Roman" w:hAnsi="Times New Roman"/>
          <w:sz w:val="24"/>
          <w:szCs w:val="24"/>
        </w:rPr>
        <w:t xml:space="preserve"> ve buna karşı düşen </w:t>
      </w:r>
      <w:proofErr w:type="spellStart"/>
      <w:r>
        <w:rPr>
          <w:rFonts w:ascii="Times New Roman" w:hAnsi="Times New Roman"/>
          <w:sz w:val="24"/>
          <w:szCs w:val="24"/>
        </w:rPr>
        <w:t>osilasyon</w:t>
      </w:r>
      <w:proofErr w:type="spellEnd"/>
      <w:r>
        <w:rPr>
          <w:rFonts w:ascii="Times New Roman" w:hAnsi="Times New Roman"/>
          <w:sz w:val="24"/>
          <w:szCs w:val="24"/>
        </w:rPr>
        <w:t xml:space="preserve"> </w:t>
      </w:r>
      <w:r w:rsidRPr="00386BE5">
        <w:rPr>
          <w:rFonts w:ascii="Times New Roman" w:hAnsi="Times New Roman"/>
          <w:sz w:val="24"/>
          <w:szCs w:val="24"/>
        </w:rPr>
        <w:t>periyodu</w:t>
      </w:r>
      <w:r>
        <w:rPr>
          <w:rFonts w:ascii="Times New Roman" w:hAnsi="Times New Roman"/>
          <w:sz w:val="24"/>
          <w:szCs w:val="24"/>
        </w:rPr>
        <w:t xml:space="preserve"> (T</w:t>
      </w:r>
      <w:r w:rsidRPr="00280C9F">
        <w:rPr>
          <w:rFonts w:ascii="Times New Roman" w:hAnsi="Times New Roman"/>
          <w:sz w:val="24"/>
          <w:szCs w:val="24"/>
          <w:vertAlign w:val="subscript"/>
        </w:rPr>
        <w:t>u</w:t>
      </w:r>
      <w:r>
        <w:rPr>
          <w:rFonts w:ascii="Times New Roman" w:hAnsi="Times New Roman"/>
          <w:sz w:val="24"/>
          <w:szCs w:val="24"/>
        </w:rPr>
        <w:t>)</w:t>
      </w:r>
      <w:r w:rsidRPr="00386BE5">
        <w:rPr>
          <w:rFonts w:ascii="Times New Roman" w:hAnsi="Times New Roman"/>
          <w:sz w:val="24"/>
          <w:szCs w:val="24"/>
        </w:rPr>
        <w:t xml:space="preserve"> not edilir</w:t>
      </w:r>
      <w:r>
        <w:rPr>
          <w:rFonts w:ascii="Times New Roman" w:hAnsi="Times New Roman"/>
          <w:sz w:val="24"/>
          <w:szCs w:val="24"/>
        </w:rPr>
        <w:t>.</w:t>
      </w:r>
    </w:p>
    <w:p w:rsidR="0015242C" w:rsidRDefault="0015242C" w:rsidP="0015242C">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57425818" wp14:editId="273A8828">
            <wp:extent cx="2898775" cy="133731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8775" cy="1337310"/>
                    </a:xfrm>
                    <a:prstGeom prst="rect">
                      <a:avLst/>
                    </a:prstGeom>
                    <a:noFill/>
                    <a:ln>
                      <a:noFill/>
                    </a:ln>
                  </pic:spPr>
                </pic:pic>
              </a:graphicData>
            </a:graphic>
          </wp:inline>
        </w:drawing>
      </w:r>
    </w:p>
    <w:p w:rsidR="0015242C" w:rsidRDefault="0015242C" w:rsidP="0015242C">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t xml:space="preserve">Şekil 5.2 </w:t>
      </w:r>
      <w:r>
        <w:rPr>
          <w:rFonts w:ascii="Times New Roman" w:hAnsi="Times New Roman"/>
          <w:sz w:val="24"/>
          <w:szCs w:val="24"/>
        </w:rPr>
        <w:t>Salınımın bulunması</w:t>
      </w:r>
    </w:p>
    <w:p w:rsidR="0015242C" w:rsidRDefault="0015242C" w:rsidP="0015242C">
      <w:pPr>
        <w:spacing w:line="360" w:lineRule="auto"/>
        <w:ind w:left="66"/>
        <w:jc w:val="center"/>
        <w:rPr>
          <w:rFonts w:ascii="Times New Roman" w:hAnsi="Times New Roman"/>
          <w:sz w:val="24"/>
          <w:szCs w:val="24"/>
        </w:rPr>
      </w:pPr>
      <w:r w:rsidRPr="00FA1FE2">
        <w:rPr>
          <w:rFonts w:ascii="Times New Roman" w:hAnsi="Times New Roman"/>
          <w:sz w:val="24"/>
          <w:szCs w:val="24"/>
        </w:rPr>
        <w:t>Bu işlem gerçekleştikten sonra K</w:t>
      </w:r>
      <w:r w:rsidRPr="00FA1FE2">
        <w:rPr>
          <w:rFonts w:ascii="Times New Roman" w:hAnsi="Times New Roman"/>
          <w:sz w:val="24"/>
          <w:szCs w:val="24"/>
          <w:vertAlign w:val="subscript"/>
        </w:rPr>
        <w:t>P</w:t>
      </w:r>
      <w:r w:rsidRPr="00FA1FE2">
        <w:rPr>
          <w:rFonts w:ascii="Times New Roman" w:hAnsi="Times New Roman"/>
          <w:sz w:val="24"/>
          <w:szCs w:val="24"/>
        </w:rPr>
        <w:t>, T</w:t>
      </w:r>
      <w:r w:rsidRPr="00FA1FE2">
        <w:rPr>
          <w:rFonts w:ascii="Times New Roman" w:hAnsi="Times New Roman"/>
          <w:sz w:val="24"/>
          <w:szCs w:val="24"/>
          <w:vertAlign w:val="subscript"/>
        </w:rPr>
        <w:t xml:space="preserve">i </w:t>
      </w:r>
      <w:r w:rsidRPr="00FA1FE2">
        <w:rPr>
          <w:rFonts w:ascii="Times New Roman" w:hAnsi="Times New Roman"/>
          <w:sz w:val="24"/>
          <w:szCs w:val="24"/>
        </w:rPr>
        <w:t xml:space="preserve">ve </w:t>
      </w:r>
      <w:proofErr w:type="spellStart"/>
      <w:r w:rsidRPr="00FA1FE2">
        <w:rPr>
          <w:rFonts w:ascii="Times New Roman" w:hAnsi="Times New Roman"/>
          <w:sz w:val="24"/>
          <w:szCs w:val="24"/>
        </w:rPr>
        <w:t>T</w:t>
      </w:r>
      <w:r w:rsidRPr="00FA1FE2">
        <w:rPr>
          <w:rFonts w:ascii="Times New Roman" w:hAnsi="Times New Roman"/>
          <w:sz w:val="24"/>
          <w:szCs w:val="24"/>
          <w:vertAlign w:val="subscript"/>
        </w:rPr>
        <w:t>d</w:t>
      </w:r>
      <w:proofErr w:type="spellEnd"/>
      <w:r w:rsidRPr="00FA1FE2">
        <w:rPr>
          <w:rFonts w:ascii="Times New Roman" w:hAnsi="Times New Roman"/>
          <w:sz w:val="24"/>
          <w:szCs w:val="24"/>
        </w:rPr>
        <w:t xml:space="preserve"> parametreleri aşağıdaki tabloya göre hesaplanır.</w:t>
      </w:r>
    </w:p>
    <w:tbl>
      <w:tblPr>
        <w:tblStyle w:val="TabloKlavuzu"/>
        <w:tblW w:w="0" w:type="auto"/>
        <w:tblInd w:w="959" w:type="dxa"/>
        <w:tblLook w:val="04A0" w:firstRow="1" w:lastRow="0" w:firstColumn="1" w:lastColumn="0" w:noHBand="0" w:noVBand="1"/>
      </w:tblPr>
      <w:tblGrid>
        <w:gridCol w:w="1410"/>
        <w:gridCol w:w="1987"/>
        <w:gridCol w:w="1987"/>
        <w:gridCol w:w="1987"/>
      </w:tblGrid>
      <w:tr w:rsidR="0015242C" w:rsidRPr="0015242C" w:rsidTr="00CF6301">
        <w:tc>
          <w:tcPr>
            <w:tcW w:w="1410" w:type="dxa"/>
          </w:tcPr>
          <w:p w:rsidR="0015242C" w:rsidRPr="0015242C" w:rsidRDefault="0015242C" w:rsidP="00CF6301">
            <w:pPr>
              <w:spacing w:line="360" w:lineRule="auto"/>
              <w:jc w:val="center"/>
              <w:rPr>
                <w:rFonts w:ascii="Times New Roman" w:hAnsi="Times New Roman"/>
                <w:b/>
                <w:lang w:val="tr-TR"/>
              </w:rPr>
            </w:pPr>
            <w:r w:rsidRPr="0015242C">
              <w:rPr>
                <w:rFonts w:ascii="Times New Roman" w:hAnsi="Times New Roman"/>
                <w:b/>
                <w:lang w:val="tr-TR"/>
              </w:rPr>
              <w:t>Kontrolör</w:t>
            </w:r>
          </w:p>
        </w:tc>
        <w:tc>
          <w:tcPr>
            <w:tcW w:w="1987" w:type="dxa"/>
          </w:tcPr>
          <w:p w:rsidR="0015242C" w:rsidRPr="0015242C" w:rsidRDefault="0015242C" w:rsidP="00CF6301">
            <w:pPr>
              <w:spacing w:line="360" w:lineRule="auto"/>
              <w:jc w:val="center"/>
              <w:rPr>
                <w:rFonts w:ascii="Times New Roman" w:hAnsi="Times New Roman"/>
                <w:b/>
                <w:lang w:val="tr-TR"/>
              </w:rPr>
            </w:pPr>
            <w:r w:rsidRPr="0015242C">
              <w:rPr>
                <w:rFonts w:ascii="Times New Roman" w:hAnsi="Times New Roman"/>
                <w:b/>
                <w:lang w:val="tr-TR"/>
              </w:rPr>
              <w:t>K</w:t>
            </w:r>
            <w:r w:rsidRPr="0015242C">
              <w:rPr>
                <w:rFonts w:ascii="Times New Roman" w:hAnsi="Times New Roman"/>
                <w:b/>
                <w:vertAlign w:val="subscript"/>
                <w:lang w:val="tr-TR"/>
              </w:rPr>
              <w:t>P</w:t>
            </w:r>
          </w:p>
        </w:tc>
        <w:tc>
          <w:tcPr>
            <w:tcW w:w="1987" w:type="dxa"/>
          </w:tcPr>
          <w:p w:rsidR="0015242C" w:rsidRPr="0015242C" w:rsidRDefault="0015242C" w:rsidP="00CF6301">
            <w:pPr>
              <w:spacing w:line="360" w:lineRule="auto"/>
              <w:jc w:val="center"/>
              <w:rPr>
                <w:rFonts w:ascii="Times New Roman" w:hAnsi="Times New Roman"/>
                <w:b/>
                <w:lang w:val="tr-TR"/>
              </w:rPr>
            </w:pPr>
            <w:r w:rsidRPr="0015242C">
              <w:rPr>
                <w:rFonts w:ascii="Times New Roman" w:hAnsi="Times New Roman"/>
                <w:b/>
                <w:lang w:val="tr-TR"/>
              </w:rPr>
              <w:t>T</w:t>
            </w:r>
            <w:r w:rsidRPr="0015242C">
              <w:rPr>
                <w:rFonts w:ascii="Times New Roman" w:hAnsi="Times New Roman"/>
                <w:b/>
                <w:vertAlign w:val="subscript"/>
                <w:lang w:val="tr-TR"/>
              </w:rPr>
              <w:t>i</w:t>
            </w:r>
          </w:p>
        </w:tc>
        <w:tc>
          <w:tcPr>
            <w:tcW w:w="1987" w:type="dxa"/>
          </w:tcPr>
          <w:p w:rsidR="0015242C" w:rsidRPr="0015242C" w:rsidRDefault="0015242C" w:rsidP="00CF6301">
            <w:pPr>
              <w:spacing w:line="360" w:lineRule="auto"/>
              <w:jc w:val="center"/>
              <w:rPr>
                <w:rFonts w:ascii="Times New Roman" w:hAnsi="Times New Roman"/>
                <w:b/>
                <w:lang w:val="tr-TR"/>
              </w:rPr>
            </w:pPr>
            <w:proofErr w:type="spellStart"/>
            <w:r w:rsidRPr="0015242C">
              <w:rPr>
                <w:rFonts w:ascii="Times New Roman" w:hAnsi="Times New Roman"/>
                <w:b/>
                <w:lang w:val="tr-TR"/>
              </w:rPr>
              <w:t>T</w:t>
            </w:r>
            <w:r w:rsidRPr="0015242C">
              <w:rPr>
                <w:rFonts w:ascii="Times New Roman" w:hAnsi="Times New Roman"/>
                <w:b/>
                <w:vertAlign w:val="subscript"/>
                <w:lang w:val="tr-TR"/>
              </w:rPr>
              <w:t>d</w:t>
            </w:r>
            <w:proofErr w:type="spellEnd"/>
          </w:p>
        </w:tc>
      </w:tr>
      <w:tr w:rsidR="0015242C" w:rsidRPr="0015242C" w:rsidTr="00CF6301">
        <w:tc>
          <w:tcPr>
            <w:tcW w:w="1410"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P</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0,5*</w:t>
            </w:r>
            <w:proofErr w:type="spellStart"/>
            <w:r w:rsidRPr="0015242C">
              <w:rPr>
                <w:rFonts w:ascii="Times New Roman" w:hAnsi="Times New Roman"/>
                <w:lang w:val="tr-TR"/>
              </w:rPr>
              <w:t>Kp</w:t>
            </w:r>
            <w:r w:rsidRPr="0015242C">
              <w:rPr>
                <w:rFonts w:ascii="Times New Roman" w:hAnsi="Times New Roman"/>
                <w:vertAlign w:val="subscript"/>
                <w:lang w:val="tr-TR"/>
              </w:rPr>
              <w:t>max</w:t>
            </w:r>
            <w:proofErr w:type="spellEnd"/>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w:t>
            </w:r>
          </w:p>
        </w:tc>
      </w:tr>
      <w:tr w:rsidR="0015242C" w:rsidRPr="0015242C" w:rsidTr="00CF6301">
        <w:tc>
          <w:tcPr>
            <w:tcW w:w="1410"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PI</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0,45*</w:t>
            </w:r>
            <w:proofErr w:type="spellStart"/>
            <w:r w:rsidRPr="0015242C">
              <w:rPr>
                <w:rFonts w:ascii="Times New Roman" w:hAnsi="Times New Roman"/>
                <w:lang w:val="tr-TR"/>
              </w:rPr>
              <w:t>Kp</w:t>
            </w:r>
            <w:r w:rsidRPr="0015242C">
              <w:rPr>
                <w:rFonts w:ascii="Times New Roman" w:hAnsi="Times New Roman"/>
                <w:vertAlign w:val="subscript"/>
                <w:lang w:val="tr-TR"/>
              </w:rPr>
              <w:t>max</w:t>
            </w:r>
            <w:proofErr w:type="spellEnd"/>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0,825*T</w:t>
            </w:r>
            <w:r w:rsidRPr="0015242C">
              <w:rPr>
                <w:rFonts w:ascii="Times New Roman" w:hAnsi="Times New Roman"/>
                <w:vertAlign w:val="subscript"/>
                <w:lang w:val="tr-TR"/>
              </w:rPr>
              <w:t>u</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w:t>
            </w:r>
          </w:p>
        </w:tc>
      </w:tr>
      <w:tr w:rsidR="0015242C" w:rsidRPr="0015242C" w:rsidTr="00CF6301">
        <w:tc>
          <w:tcPr>
            <w:tcW w:w="1410"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PD</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0,8*</w:t>
            </w:r>
            <w:proofErr w:type="spellStart"/>
            <w:r w:rsidRPr="0015242C">
              <w:rPr>
                <w:rFonts w:ascii="Times New Roman" w:hAnsi="Times New Roman"/>
                <w:lang w:val="tr-TR"/>
              </w:rPr>
              <w:t>Kp</w:t>
            </w:r>
            <w:r w:rsidRPr="0015242C">
              <w:rPr>
                <w:rFonts w:ascii="Times New Roman" w:hAnsi="Times New Roman"/>
                <w:vertAlign w:val="subscript"/>
                <w:lang w:val="tr-TR"/>
              </w:rPr>
              <w:t>max</w:t>
            </w:r>
            <w:proofErr w:type="spellEnd"/>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0,125*T</w:t>
            </w:r>
            <w:r w:rsidRPr="0015242C">
              <w:rPr>
                <w:rFonts w:ascii="Times New Roman" w:hAnsi="Times New Roman"/>
                <w:vertAlign w:val="subscript"/>
                <w:lang w:val="tr-TR"/>
              </w:rPr>
              <w:t>u</w:t>
            </w:r>
          </w:p>
        </w:tc>
      </w:tr>
      <w:tr w:rsidR="0015242C" w:rsidRPr="0015242C" w:rsidTr="00CF6301">
        <w:tc>
          <w:tcPr>
            <w:tcW w:w="1410"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PID</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0,6*</w:t>
            </w:r>
            <w:proofErr w:type="spellStart"/>
            <w:r w:rsidRPr="0015242C">
              <w:rPr>
                <w:rFonts w:ascii="Times New Roman" w:hAnsi="Times New Roman"/>
                <w:lang w:val="tr-TR"/>
              </w:rPr>
              <w:t>Kp</w:t>
            </w:r>
            <w:r w:rsidRPr="0015242C">
              <w:rPr>
                <w:rFonts w:ascii="Times New Roman" w:hAnsi="Times New Roman"/>
                <w:vertAlign w:val="subscript"/>
                <w:lang w:val="tr-TR"/>
              </w:rPr>
              <w:t>max</w:t>
            </w:r>
            <w:proofErr w:type="spellEnd"/>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0,5*T</w:t>
            </w:r>
            <w:r w:rsidRPr="0015242C">
              <w:rPr>
                <w:rFonts w:ascii="Times New Roman" w:hAnsi="Times New Roman"/>
                <w:vertAlign w:val="subscript"/>
                <w:lang w:val="tr-TR"/>
              </w:rPr>
              <w:t>u</w:t>
            </w:r>
          </w:p>
        </w:tc>
        <w:tc>
          <w:tcPr>
            <w:tcW w:w="1987" w:type="dxa"/>
          </w:tcPr>
          <w:p w:rsidR="0015242C" w:rsidRPr="0015242C" w:rsidRDefault="0015242C" w:rsidP="00CF6301">
            <w:pPr>
              <w:spacing w:line="360" w:lineRule="auto"/>
              <w:jc w:val="center"/>
              <w:rPr>
                <w:rFonts w:ascii="Times New Roman" w:hAnsi="Times New Roman"/>
                <w:lang w:val="tr-TR"/>
              </w:rPr>
            </w:pPr>
            <w:r w:rsidRPr="0015242C">
              <w:rPr>
                <w:rFonts w:ascii="Times New Roman" w:hAnsi="Times New Roman"/>
                <w:lang w:val="tr-TR"/>
              </w:rPr>
              <w:t>0,125*T</w:t>
            </w:r>
            <w:r w:rsidRPr="0015242C">
              <w:rPr>
                <w:rFonts w:ascii="Times New Roman" w:hAnsi="Times New Roman"/>
                <w:vertAlign w:val="subscript"/>
                <w:lang w:val="tr-TR"/>
              </w:rPr>
              <w:t>u</w:t>
            </w:r>
          </w:p>
        </w:tc>
      </w:tr>
    </w:tbl>
    <w:p w:rsidR="0015242C" w:rsidRDefault="0015242C" w:rsidP="0015242C">
      <w:pPr>
        <w:spacing w:line="360" w:lineRule="auto"/>
        <w:ind w:left="66"/>
        <w:jc w:val="both"/>
        <w:rPr>
          <w:rFonts w:ascii="Times New Roman" w:hAnsi="Times New Roman"/>
          <w:sz w:val="24"/>
          <w:szCs w:val="24"/>
        </w:rPr>
      </w:pPr>
    </w:p>
    <w:p w:rsidR="0015242C" w:rsidRDefault="0015242C" w:rsidP="0015242C">
      <w:pPr>
        <w:spacing w:line="360" w:lineRule="auto"/>
        <w:ind w:left="66"/>
        <w:jc w:val="both"/>
        <w:rPr>
          <w:rFonts w:ascii="Times New Roman" w:eastAsiaTheme="minorEastAsia" w:hAnsi="Times New Roman"/>
          <w:sz w:val="24"/>
          <w:szCs w:val="24"/>
        </w:rPr>
      </w:pPr>
      <w:r w:rsidRPr="001315A7">
        <w:rPr>
          <w:rFonts w:ascii="Times New Roman" w:hAnsi="Times New Roman"/>
          <w:b/>
          <w:sz w:val="24"/>
          <w:szCs w:val="24"/>
          <w:u w:val="single"/>
        </w:rPr>
        <w:t>NOT:</w:t>
      </w:r>
      <w:r>
        <w:rPr>
          <w:rFonts w:ascii="Times New Roman" w:hAnsi="Times New Roman"/>
          <w:sz w:val="24"/>
          <w:szCs w:val="24"/>
        </w:rPr>
        <w:t xml:space="preserve">   </w:t>
      </w:r>
      <m:oMath>
        <m:sSub>
          <m:sSubPr>
            <m:ctrlPr>
              <w:rPr>
                <w:rFonts w:ascii="Cambria Math" w:hAnsi="Cambria Math"/>
                <w:b/>
                <w:i/>
                <w:sz w:val="24"/>
                <w:szCs w:val="24"/>
              </w:rPr>
            </m:ctrlPr>
          </m:sSubPr>
          <m:e>
            <m:sSub>
              <m:sSubPr>
                <m:ctrlPr>
                  <w:rPr>
                    <w:rFonts w:ascii="Cambria Math" w:hAnsi="Cambria Math"/>
                    <w:b/>
                    <w:i/>
                    <w:sz w:val="24"/>
                    <w:szCs w:val="24"/>
                  </w:rPr>
                </m:ctrlPr>
              </m:sSubPr>
              <m:e>
                <m:r>
                  <m:rPr>
                    <m:sty m:val="bi"/>
                  </m:rPr>
                  <w:rPr>
                    <w:rFonts w:ascii="Cambria Math" w:hAnsi="Cambria Math"/>
                    <w:sz w:val="24"/>
                    <w:szCs w:val="24"/>
                  </w:rPr>
                  <m:t>G</m:t>
                </m:r>
              </m:e>
              <m:sub>
                <m:r>
                  <m:rPr>
                    <m:sty m:val="bi"/>
                  </m:rPr>
                  <w:rPr>
                    <w:rFonts w:ascii="Cambria Math" w:hAnsi="Cambria Math"/>
                    <w:sz w:val="24"/>
                    <w:szCs w:val="24"/>
                  </w:rPr>
                  <m:t>c</m:t>
                </m:r>
              </m:sub>
            </m:sSub>
            <m:d>
              <m:dPr>
                <m:ctrlPr>
                  <w:rPr>
                    <w:rFonts w:ascii="Cambria Math" w:hAnsi="Cambria Math"/>
                    <w:b/>
                    <w:i/>
                    <w:sz w:val="24"/>
                    <w:szCs w:val="24"/>
                  </w:rPr>
                </m:ctrlPr>
              </m:dPr>
              <m:e>
                <m:r>
                  <m:rPr>
                    <m:sty m:val="bi"/>
                  </m:rPr>
                  <w:rPr>
                    <w:rFonts w:ascii="Cambria Math" w:hAnsi="Cambria Math"/>
                    <w:sz w:val="24"/>
                    <w:szCs w:val="24"/>
                  </w:rPr>
                  <m:t>s</m:t>
                </m:r>
              </m:e>
            </m:d>
            <m:r>
              <m:rPr>
                <m:sty m:val="bi"/>
              </m:rPr>
              <w:rPr>
                <w:rFonts w:ascii="Cambria Math" w:hAnsi="Cambria Math"/>
                <w:sz w:val="24"/>
                <w:szCs w:val="24"/>
              </w:rPr>
              <m:t>= K</m:t>
            </m:r>
          </m:e>
          <m:sub>
            <m:r>
              <m:rPr>
                <m:sty m:val="bi"/>
              </m:rPr>
              <w:rPr>
                <w:rFonts w:ascii="Cambria Math" w:hAnsi="Cambria Math"/>
                <w:sz w:val="24"/>
                <w:szCs w:val="24"/>
              </w:rPr>
              <m:t>p</m:t>
            </m:r>
          </m:sub>
        </m:sSub>
        <m:r>
          <m:rPr>
            <m:sty m:val="bi"/>
          </m:rPr>
          <w:rPr>
            <w:rFonts w:ascii="Cambria Math" w:hAnsi="Cambria Math"/>
            <w:sz w:val="24"/>
            <w:szCs w:val="24"/>
          </w:rPr>
          <m:t xml:space="preserve">+ </m:t>
        </m:r>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i</m:t>
                </m:r>
              </m:sub>
            </m:sSub>
            <m:r>
              <m:rPr>
                <m:sty m:val="bi"/>
              </m:rPr>
              <w:rPr>
                <w:rFonts w:ascii="Cambria Math" w:hAnsi="Cambria Math"/>
                <w:sz w:val="24"/>
                <w:szCs w:val="24"/>
              </w:rPr>
              <m:t>s</m:t>
            </m:r>
          </m:den>
        </m:f>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d</m:t>
            </m:r>
          </m:sub>
        </m:sSub>
        <m:r>
          <m:rPr>
            <m:sty m:val="bi"/>
          </m:rPr>
          <w:rPr>
            <w:rFonts w:ascii="Cambria Math" w:hAnsi="Cambria Math"/>
            <w:sz w:val="24"/>
            <w:szCs w:val="24"/>
          </w:rPr>
          <m:t>s</m:t>
        </m:r>
      </m:oMath>
      <w:r>
        <w:rPr>
          <w:rFonts w:ascii="Times New Roman" w:eastAsiaTheme="minorEastAsia" w:hAnsi="Times New Roman"/>
          <w:sz w:val="24"/>
          <w:szCs w:val="24"/>
        </w:rPr>
        <w:t xml:space="preserve">    PID transfer fonksiyonu kullanıldığı zaman tablodaki değerleri kullanamayız.</w:t>
      </w:r>
    </w:p>
    <w:p w:rsidR="0015242C" w:rsidRDefault="0015242C" w:rsidP="0015242C">
      <w:pPr>
        <w:spacing w:line="360" w:lineRule="auto"/>
        <w:ind w:left="66"/>
        <w:jc w:val="both"/>
        <w:rPr>
          <w:rFonts w:ascii="Times New Roman" w:eastAsiaTheme="minorEastAsia" w:hAnsi="Times New Roman"/>
          <w:sz w:val="24"/>
          <w:szCs w:val="24"/>
        </w:rPr>
      </w:pPr>
      <w:r>
        <w:rPr>
          <w:rFonts w:ascii="Times New Roman" w:hAnsi="Times New Roman"/>
          <w:b/>
          <w:sz w:val="24"/>
          <w:szCs w:val="24"/>
          <w:u w:val="single"/>
        </w:rPr>
        <w:t>Örnek</w:t>
      </w:r>
      <w:r w:rsidRPr="00A81010">
        <w:rPr>
          <w:rFonts w:ascii="Times New Roman" w:hAnsi="Times New Roman"/>
          <w:b/>
          <w:sz w:val="24"/>
          <w:szCs w:val="24"/>
        </w:rPr>
        <w:t xml:space="preserve">: </w:t>
      </w:r>
      <m:oMath>
        <m:r>
          <m:rPr>
            <m:sty m:val="bi"/>
          </m:rPr>
          <w:rPr>
            <w:rFonts w:ascii="Cambria Math" w:hAnsi="Cambria Math"/>
            <w:sz w:val="24"/>
            <w:szCs w:val="24"/>
          </w:rPr>
          <m:t xml:space="preserve">  </m:t>
        </m:r>
        <m:r>
          <m:rPr>
            <m:sty m:val="bi"/>
          </m:rPr>
          <w:rPr>
            <w:rFonts w:ascii="Cambria Math" w:hAnsi="Cambria Math"/>
            <w:sz w:val="28"/>
            <w:szCs w:val="28"/>
          </w:rPr>
          <m:t>T</m:t>
        </m:r>
        <m:d>
          <m:dPr>
            <m:ctrlPr>
              <w:rPr>
                <w:rFonts w:ascii="Cambria Math" w:hAnsi="Cambria Math"/>
                <w:b/>
                <w:i/>
                <w:sz w:val="28"/>
                <w:szCs w:val="28"/>
              </w:rPr>
            </m:ctrlPr>
          </m:dPr>
          <m:e>
            <m:r>
              <m:rPr>
                <m:sty m:val="bi"/>
              </m:rPr>
              <w:rPr>
                <w:rFonts w:ascii="Cambria Math" w:hAnsi="Cambria Math"/>
                <w:sz w:val="28"/>
                <w:szCs w:val="28"/>
              </w:rPr>
              <m:t>s</m:t>
            </m:r>
          </m:e>
        </m:d>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1</m:t>
            </m:r>
          </m:num>
          <m:den>
            <m:sSup>
              <m:sSupPr>
                <m:ctrlPr>
                  <w:rPr>
                    <w:rFonts w:ascii="Cambria Math" w:hAnsi="Cambria Math"/>
                    <w:b/>
                    <w:i/>
                    <w:sz w:val="28"/>
                    <w:szCs w:val="28"/>
                  </w:rPr>
                </m:ctrlPr>
              </m:sSupPr>
              <m:e>
                <m:r>
                  <m:rPr>
                    <m:sty m:val="bi"/>
                  </m:rPr>
                  <w:rPr>
                    <w:rFonts w:ascii="Cambria Math" w:hAnsi="Cambria Math"/>
                    <w:sz w:val="28"/>
                    <w:szCs w:val="28"/>
                  </w:rPr>
                  <m:t>s</m:t>
                </m:r>
              </m:e>
              <m:sup>
                <m:r>
                  <m:rPr>
                    <m:sty m:val="bi"/>
                  </m:rPr>
                  <w:rPr>
                    <w:rFonts w:ascii="Cambria Math" w:hAnsi="Cambria Math"/>
                    <w:sz w:val="28"/>
                    <w:szCs w:val="28"/>
                  </w:rPr>
                  <m:t>3</m:t>
                </m:r>
              </m:sup>
            </m:sSup>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rPr>
                  <m:t>6</m:t>
                </m:r>
                <m:r>
                  <m:rPr>
                    <m:sty m:val="bi"/>
                  </m:rPr>
                  <w:rPr>
                    <w:rFonts w:ascii="Cambria Math" w:hAnsi="Cambria Math"/>
                    <w:sz w:val="28"/>
                    <w:szCs w:val="28"/>
                  </w:rPr>
                  <m:t>s</m:t>
                </m:r>
              </m:e>
              <m:sup>
                <m:r>
                  <m:rPr>
                    <m:sty m:val="bi"/>
                  </m:rPr>
                  <w:rPr>
                    <w:rFonts w:ascii="Cambria Math" w:hAnsi="Cambria Math"/>
                    <w:sz w:val="28"/>
                    <w:szCs w:val="28"/>
                  </w:rPr>
                  <m:t>2</m:t>
                </m:r>
              </m:sup>
            </m:sSup>
            <m:r>
              <m:rPr>
                <m:sty m:val="bi"/>
              </m:rPr>
              <w:rPr>
                <w:rFonts w:ascii="Cambria Math" w:hAnsi="Cambria Math"/>
                <w:sz w:val="28"/>
                <w:szCs w:val="28"/>
              </w:rPr>
              <m:t>+8</m:t>
            </m:r>
            <m:r>
              <m:rPr>
                <m:sty m:val="bi"/>
              </m:rPr>
              <w:rPr>
                <w:rFonts w:ascii="Cambria Math" w:hAnsi="Cambria Math"/>
                <w:sz w:val="28"/>
                <w:szCs w:val="28"/>
              </w:rPr>
              <m:t>s</m:t>
            </m:r>
          </m:den>
        </m:f>
      </m:oMath>
      <w:r>
        <w:rPr>
          <w:rFonts w:ascii="Times New Roman" w:eastAsiaTheme="minorEastAsia" w:hAnsi="Times New Roman"/>
          <w:b/>
          <w:sz w:val="28"/>
          <w:szCs w:val="28"/>
        </w:rPr>
        <w:t xml:space="preserve"> </w:t>
      </w:r>
      <w:r w:rsidRPr="00A81010">
        <w:rPr>
          <w:rFonts w:ascii="Times New Roman" w:eastAsiaTheme="minorEastAsia" w:hAnsi="Times New Roman"/>
          <w:sz w:val="24"/>
          <w:szCs w:val="24"/>
        </w:rPr>
        <w:t xml:space="preserve">transfer </w:t>
      </w:r>
      <w:r>
        <w:rPr>
          <w:rFonts w:ascii="Times New Roman" w:eastAsiaTheme="minorEastAsia" w:hAnsi="Times New Roman"/>
          <w:sz w:val="24"/>
          <w:szCs w:val="24"/>
        </w:rPr>
        <w:t xml:space="preserve">fonksiyonuna sahip sistemin PID katsayılarını </w:t>
      </w:r>
      <w:proofErr w:type="spellStart"/>
      <w:r>
        <w:rPr>
          <w:rFonts w:ascii="Times New Roman" w:eastAsiaTheme="minorEastAsia" w:hAnsi="Times New Roman"/>
          <w:sz w:val="24"/>
          <w:szCs w:val="24"/>
        </w:rPr>
        <w:t>Ziegler-Nichols</w:t>
      </w:r>
      <w:proofErr w:type="spellEnd"/>
      <w:r>
        <w:rPr>
          <w:rFonts w:ascii="Times New Roman" w:eastAsiaTheme="minorEastAsia" w:hAnsi="Times New Roman"/>
          <w:sz w:val="24"/>
          <w:szCs w:val="24"/>
        </w:rPr>
        <w:t xml:space="preserve"> 2.yöntem ile bulunuz.</w:t>
      </w:r>
    </w:p>
    <w:p w:rsidR="0015242C" w:rsidRDefault="0015242C" w:rsidP="0015242C">
      <w:pPr>
        <w:spacing w:line="360" w:lineRule="auto"/>
        <w:ind w:left="66"/>
        <w:jc w:val="both"/>
        <w:rPr>
          <w:rFonts w:ascii="Times New Roman" w:hAnsi="Times New Roman"/>
          <w:b/>
          <w:sz w:val="24"/>
          <w:szCs w:val="24"/>
          <w:u w:val="single"/>
        </w:rPr>
      </w:pPr>
      <w:r w:rsidRPr="00CE5293">
        <w:rPr>
          <w:rFonts w:ascii="Times New Roman" w:hAnsi="Times New Roman"/>
          <w:b/>
          <w:sz w:val="24"/>
          <w:szCs w:val="24"/>
          <w:u w:val="single"/>
        </w:rPr>
        <w:t>Çözüm</w:t>
      </w:r>
    </w:p>
    <w:p w:rsidR="0015242C" w:rsidRDefault="0015242C" w:rsidP="0015242C">
      <w:pPr>
        <w:spacing w:line="360" w:lineRule="auto"/>
        <w:ind w:left="66" w:firstLine="360"/>
        <w:jc w:val="both"/>
        <w:rPr>
          <w:rFonts w:ascii="Times New Roman" w:hAnsi="Times New Roman"/>
          <w:sz w:val="24"/>
          <w:szCs w:val="24"/>
        </w:rPr>
      </w:pPr>
      <w:r>
        <w:rPr>
          <w:rFonts w:ascii="Times New Roman" w:hAnsi="Times New Roman"/>
          <w:sz w:val="24"/>
          <w:szCs w:val="24"/>
        </w:rPr>
        <w:t xml:space="preserve">Ti = </w:t>
      </w:r>
      <w:r w:rsidRPr="00C02A5C">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T</w:t>
      </w:r>
      <w:r w:rsidRPr="00C02A5C">
        <w:rPr>
          <w:rFonts w:ascii="Times New Roman" w:hAnsi="Times New Roman"/>
          <w:sz w:val="24"/>
          <w:szCs w:val="24"/>
          <w:vertAlign w:val="subscript"/>
        </w:rPr>
        <w:t>d</w:t>
      </w:r>
      <w:proofErr w:type="spellEnd"/>
      <w:r>
        <w:rPr>
          <w:rFonts w:ascii="Times New Roman" w:hAnsi="Times New Roman"/>
          <w:sz w:val="24"/>
          <w:szCs w:val="24"/>
        </w:rPr>
        <w:t xml:space="preserve"> = 0 alınarak kapalı çevirim sisteminin transfer fonksiyonu aşağıdaki gibi elde edilir.</w:t>
      </w:r>
    </w:p>
    <w:p w:rsidR="0015242C" w:rsidRPr="00CE5293" w:rsidRDefault="00226EDB" w:rsidP="0015242C">
      <w:pPr>
        <w:spacing w:line="360" w:lineRule="auto"/>
        <w:ind w:left="66" w:firstLine="360"/>
        <w:jc w:val="both"/>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C(s)</m:t>
              </m:r>
            </m:num>
            <m:den>
              <m:r>
                <w:rPr>
                  <w:rFonts w:ascii="Cambria Math" w:hAnsi="Cambria Math"/>
                  <w:sz w:val="24"/>
                  <w:szCs w:val="24"/>
                </w:rPr>
                <m:t>R(s)</m:t>
              </m:r>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num>
            <m:den>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6s</m:t>
                  </m:r>
                </m:e>
                <m:sup>
                  <m:r>
                    <w:rPr>
                      <w:rFonts w:ascii="Cambria Math" w:hAnsi="Cambria Math"/>
                      <w:sz w:val="24"/>
                      <w:szCs w:val="24"/>
                    </w:rPr>
                    <m:t>2</m:t>
                  </m:r>
                </m:sup>
              </m:sSup>
              <m:r>
                <w:rPr>
                  <w:rFonts w:ascii="Cambria Math" w:hAnsi="Cambria Math"/>
                  <w:sz w:val="24"/>
                  <w:szCs w:val="24"/>
                </w:rPr>
                <m:t xml:space="preserve">+8s+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den>
          </m:f>
        </m:oMath>
      </m:oMathPara>
    </w:p>
    <w:p w:rsidR="0015242C" w:rsidRDefault="0015242C" w:rsidP="0015242C">
      <w:pPr>
        <w:spacing w:line="360" w:lineRule="auto"/>
        <w:ind w:left="66" w:firstLine="360"/>
        <w:jc w:val="both"/>
        <w:rPr>
          <w:rFonts w:ascii="Times New Roman" w:hAnsi="Times New Roman"/>
          <w:sz w:val="24"/>
          <w:szCs w:val="24"/>
        </w:rPr>
      </w:pPr>
      <w:r w:rsidRPr="00D067FA">
        <w:rPr>
          <w:rFonts w:ascii="Times New Roman" w:hAnsi="Times New Roman"/>
          <w:sz w:val="24"/>
          <w:szCs w:val="24"/>
        </w:rPr>
        <w:t xml:space="preserve">Sistemin salınımı, </w:t>
      </w:r>
      <w:proofErr w:type="spellStart"/>
      <w:r w:rsidRPr="00D067FA">
        <w:rPr>
          <w:rFonts w:ascii="Times New Roman" w:hAnsi="Times New Roman"/>
          <w:sz w:val="24"/>
          <w:szCs w:val="24"/>
        </w:rPr>
        <w:t>Routh</w:t>
      </w:r>
      <w:proofErr w:type="spellEnd"/>
      <w:r w:rsidRPr="00D067FA">
        <w:rPr>
          <w:rFonts w:ascii="Times New Roman" w:hAnsi="Times New Roman"/>
          <w:sz w:val="24"/>
          <w:szCs w:val="24"/>
        </w:rPr>
        <w:t xml:space="preserve"> kararlılık </w:t>
      </w:r>
      <w:proofErr w:type="gramStart"/>
      <w:r w:rsidRPr="00D067FA">
        <w:rPr>
          <w:rFonts w:ascii="Times New Roman" w:hAnsi="Times New Roman"/>
          <w:sz w:val="24"/>
          <w:szCs w:val="24"/>
        </w:rPr>
        <w:t>kriteri</w:t>
      </w:r>
      <w:proofErr w:type="gramEnd"/>
      <w:r w:rsidRPr="00D067FA">
        <w:rPr>
          <w:rFonts w:ascii="Times New Roman" w:hAnsi="Times New Roman"/>
          <w:sz w:val="24"/>
          <w:szCs w:val="24"/>
        </w:rPr>
        <w:t xml:space="preserve"> kullanılarak bulunabilir. Kapalı çevrim sisteminin karakteristik denklemi</w:t>
      </w:r>
    </w:p>
    <w:p w:rsidR="0015242C" w:rsidRPr="00D067FA" w:rsidRDefault="00226EDB" w:rsidP="0015242C">
      <w:pPr>
        <w:spacing w:line="360" w:lineRule="auto"/>
        <w:ind w:left="66" w:firstLine="360"/>
        <w:jc w:val="both"/>
        <w:rPr>
          <w:rFonts w:ascii="Times New Roman" w:eastAsiaTheme="minorEastAsia"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6s</m:t>
              </m:r>
            </m:e>
            <m:sup>
              <m:r>
                <w:rPr>
                  <w:rFonts w:ascii="Cambria Math" w:hAnsi="Cambria Math"/>
                  <w:sz w:val="24"/>
                  <w:szCs w:val="24"/>
                </w:rPr>
                <m:t>2</m:t>
              </m:r>
            </m:sup>
          </m:sSup>
          <m:r>
            <w:rPr>
              <w:rFonts w:ascii="Cambria Math" w:hAnsi="Cambria Math"/>
              <w:sz w:val="24"/>
              <w:szCs w:val="24"/>
            </w:rPr>
            <m:t xml:space="preserve">+8s+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sub>
          </m:sSub>
          <m:r>
            <w:rPr>
              <w:rFonts w:ascii="Cambria Math" w:hAnsi="Cambria Math"/>
              <w:sz w:val="24"/>
              <w:szCs w:val="24"/>
            </w:rPr>
            <m:t>=0</m:t>
          </m:r>
        </m:oMath>
      </m:oMathPara>
    </w:p>
    <w:p w:rsidR="0015242C" w:rsidRDefault="0015242C" w:rsidP="0015242C">
      <w:pPr>
        <w:spacing w:line="360" w:lineRule="auto"/>
        <w:jc w:val="both"/>
        <w:rPr>
          <w:rFonts w:ascii="Times New Roman" w:eastAsiaTheme="minorEastAsia" w:hAnsi="Times New Roman"/>
          <w:sz w:val="24"/>
          <w:szCs w:val="24"/>
        </w:rPr>
      </w:pPr>
      <w:proofErr w:type="gramStart"/>
      <w:r>
        <w:rPr>
          <w:rFonts w:ascii="Times New Roman" w:eastAsiaTheme="minorEastAsia" w:hAnsi="Times New Roman"/>
          <w:sz w:val="24"/>
          <w:szCs w:val="24"/>
        </w:rPr>
        <w:t>olarak</w:t>
      </w:r>
      <w:proofErr w:type="gramEnd"/>
      <w:r>
        <w:rPr>
          <w:rFonts w:ascii="Times New Roman" w:eastAsiaTheme="minorEastAsia" w:hAnsi="Times New Roman"/>
          <w:sz w:val="24"/>
          <w:szCs w:val="24"/>
        </w:rPr>
        <w:t xml:space="preserve"> yazılır. </w:t>
      </w:r>
    </w:p>
    <w:tbl>
      <w:tblPr>
        <w:tblStyle w:val="TabloKlavuzu"/>
        <w:tblW w:w="0" w:type="auto"/>
        <w:tblInd w:w="1526" w:type="dxa"/>
        <w:tblLook w:val="04A0" w:firstRow="1" w:lastRow="0" w:firstColumn="1" w:lastColumn="0" w:noHBand="0" w:noVBand="1"/>
      </w:tblPr>
      <w:tblGrid>
        <w:gridCol w:w="709"/>
        <w:gridCol w:w="2126"/>
        <w:gridCol w:w="2126"/>
      </w:tblGrid>
      <w:tr w:rsidR="0015242C" w:rsidTr="00CF6301">
        <w:tc>
          <w:tcPr>
            <w:tcW w:w="709" w:type="dxa"/>
            <w:vAlign w:val="center"/>
          </w:tcPr>
          <w:p w:rsidR="0015242C" w:rsidRDefault="00226EDB" w:rsidP="00CF6301">
            <w:pPr>
              <w:spacing w:line="360" w:lineRule="auto"/>
              <w:jc w:val="center"/>
              <w:rPr>
                <w:rFonts w:ascii="Times New Roman" w:hAnsi="Times New Roman"/>
              </w:rPr>
            </w:pPr>
            <m:oMathPara>
              <m:oMath>
                <m:sSup>
                  <m:sSupPr>
                    <m:ctrlPr>
                      <w:rPr>
                        <w:rFonts w:ascii="Cambria Math" w:hAnsi="Cambria Math"/>
                        <w:i/>
                      </w:rPr>
                    </m:ctrlPr>
                  </m:sSupPr>
                  <m:e>
                    <m:r>
                      <w:rPr>
                        <w:rFonts w:ascii="Cambria Math" w:hAnsi="Cambria Math"/>
                      </w:rPr>
                      <m:t>s</m:t>
                    </m:r>
                  </m:e>
                  <m:sup>
                    <m:r>
                      <w:rPr>
                        <w:rFonts w:ascii="Cambria Math" w:hAnsi="Cambria Math"/>
                      </w:rPr>
                      <m:t>3</m:t>
                    </m:r>
                  </m:sup>
                </m:sSup>
              </m:oMath>
            </m:oMathPara>
          </w:p>
        </w:tc>
        <w:tc>
          <w:tcPr>
            <w:tcW w:w="2126" w:type="dxa"/>
            <w:vAlign w:val="center"/>
          </w:tcPr>
          <w:p w:rsidR="0015242C" w:rsidRDefault="0015242C" w:rsidP="00CF6301">
            <w:pPr>
              <w:spacing w:line="360" w:lineRule="auto"/>
              <w:jc w:val="center"/>
              <w:rPr>
                <w:rFonts w:ascii="Times New Roman" w:hAnsi="Times New Roman"/>
              </w:rPr>
            </w:pPr>
            <w:r>
              <w:rPr>
                <w:rFonts w:ascii="Times New Roman" w:hAnsi="Times New Roman"/>
              </w:rPr>
              <w:t>1</w:t>
            </w:r>
          </w:p>
        </w:tc>
        <w:tc>
          <w:tcPr>
            <w:tcW w:w="2126" w:type="dxa"/>
            <w:vAlign w:val="center"/>
          </w:tcPr>
          <w:p w:rsidR="0015242C" w:rsidRDefault="0015242C" w:rsidP="00CF6301">
            <w:pPr>
              <w:spacing w:line="360" w:lineRule="auto"/>
              <w:jc w:val="center"/>
              <w:rPr>
                <w:rFonts w:ascii="Times New Roman" w:hAnsi="Times New Roman"/>
              </w:rPr>
            </w:pPr>
            <w:r>
              <w:rPr>
                <w:rFonts w:ascii="Times New Roman" w:hAnsi="Times New Roman"/>
              </w:rPr>
              <w:t>8</w:t>
            </w:r>
          </w:p>
        </w:tc>
      </w:tr>
      <w:tr w:rsidR="0015242C" w:rsidTr="00CF6301">
        <w:tc>
          <w:tcPr>
            <w:tcW w:w="709" w:type="dxa"/>
            <w:vAlign w:val="center"/>
          </w:tcPr>
          <w:p w:rsidR="0015242C" w:rsidRPr="00225017" w:rsidRDefault="00226EDB" w:rsidP="00CF6301">
            <w:pPr>
              <w:spacing w:line="360" w:lineRule="auto"/>
              <w:jc w:val="center"/>
              <w:rPr>
                <w:rFonts w:ascii="Times New Roman" w:eastAsia="Times New Roman" w:hAnsi="Times New Roman"/>
              </w:rPr>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2126" w:type="dxa"/>
            <w:vAlign w:val="center"/>
          </w:tcPr>
          <w:p w:rsidR="0015242C" w:rsidRDefault="0015242C" w:rsidP="00CF6301">
            <w:pPr>
              <w:spacing w:line="360" w:lineRule="auto"/>
              <w:jc w:val="center"/>
              <w:rPr>
                <w:rFonts w:ascii="Times New Roman" w:hAnsi="Times New Roman"/>
              </w:rPr>
            </w:pPr>
            <w:r>
              <w:rPr>
                <w:rFonts w:ascii="Times New Roman" w:hAnsi="Times New Roman"/>
              </w:rPr>
              <w:t>6</w:t>
            </w:r>
          </w:p>
        </w:tc>
        <w:tc>
          <w:tcPr>
            <w:tcW w:w="2126" w:type="dxa"/>
            <w:vAlign w:val="center"/>
          </w:tcPr>
          <w:p w:rsidR="0015242C" w:rsidRDefault="00226EDB" w:rsidP="00CF6301">
            <w:pPr>
              <w:spacing w:line="360" w:lineRule="auto"/>
              <w:jc w:val="center"/>
              <w:rPr>
                <w:rFonts w:ascii="Times New Roman" w:hAnsi="Times New Roman"/>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oMath>
            </m:oMathPara>
          </w:p>
        </w:tc>
      </w:tr>
      <w:tr w:rsidR="0015242C" w:rsidTr="00CF6301">
        <w:tc>
          <w:tcPr>
            <w:tcW w:w="709" w:type="dxa"/>
            <w:vAlign w:val="center"/>
          </w:tcPr>
          <w:p w:rsidR="0015242C" w:rsidRPr="00225017" w:rsidRDefault="00226EDB" w:rsidP="00CF6301">
            <w:pPr>
              <w:spacing w:line="360" w:lineRule="auto"/>
              <w:jc w:val="center"/>
              <w:rPr>
                <w:rFonts w:ascii="Times New Roman" w:hAnsi="Times New Roman"/>
              </w:rPr>
            </w:pPr>
            <m:oMathPara>
              <m:oMath>
                <m:sSup>
                  <m:sSupPr>
                    <m:ctrlPr>
                      <w:rPr>
                        <w:rFonts w:ascii="Cambria Math" w:hAnsi="Cambria Math"/>
                        <w:i/>
                      </w:rPr>
                    </m:ctrlPr>
                  </m:sSupPr>
                  <m:e>
                    <m:r>
                      <w:rPr>
                        <w:rFonts w:ascii="Cambria Math" w:hAnsi="Cambria Math"/>
                      </w:rPr>
                      <m:t>s</m:t>
                    </m:r>
                  </m:e>
                  <m:sup>
                    <m:r>
                      <w:rPr>
                        <w:rFonts w:ascii="Cambria Math" w:hAnsi="Cambria Math"/>
                      </w:rPr>
                      <m:t>1</m:t>
                    </m:r>
                  </m:sup>
                </m:sSup>
              </m:oMath>
            </m:oMathPara>
          </w:p>
        </w:tc>
        <w:tc>
          <w:tcPr>
            <w:tcW w:w="2126" w:type="dxa"/>
            <w:vAlign w:val="center"/>
          </w:tcPr>
          <w:p w:rsidR="0015242C" w:rsidRDefault="00226EDB" w:rsidP="00CF6301">
            <w:pPr>
              <w:spacing w:line="360" w:lineRule="auto"/>
              <w:jc w:val="center"/>
              <w:rPr>
                <w:rFonts w:ascii="Times New Roman" w:hAnsi="Times New Roman"/>
              </w:rPr>
            </w:pPr>
            <m:oMathPara>
              <m:oMath>
                <m:f>
                  <m:fPr>
                    <m:ctrlPr>
                      <w:rPr>
                        <w:rFonts w:ascii="Cambria Math" w:hAnsi="Cambria Math"/>
                        <w:i/>
                      </w:rPr>
                    </m:ctrlPr>
                  </m:fPr>
                  <m:num>
                    <m:r>
                      <w:rPr>
                        <w:rFonts w:ascii="Cambria Math" w:hAnsi="Cambria Math"/>
                      </w:rPr>
                      <m:t xml:space="preserve">48- </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 xml:space="preserve"> </m:t>
                    </m:r>
                  </m:num>
                  <m:den>
                    <m:r>
                      <w:rPr>
                        <w:rFonts w:ascii="Cambria Math" w:hAnsi="Cambria Math"/>
                      </w:rPr>
                      <m:t>6</m:t>
                    </m:r>
                  </m:den>
                </m:f>
              </m:oMath>
            </m:oMathPara>
          </w:p>
        </w:tc>
        <w:tc>
          <w:tcPr>
            <w:tcW w:w="2126" w:type="dxa"/>
            <w:vAlign w:val="center"/>
          </w:tcPr>
          <w:p w:rsidR="0015242C" w:rsidRPr="00C6285F" w:rsidRDefault="0015242C" w:rsidP="00CF6301">
            <w:pPr>
              <w:spacing w:line="360" w:lineRule="auto"/>
              <w:jc w:val="center"/>
              <w:rPr>
                <w:rFonts w:ascii="Times New Roman" w:hAnsi="Times New Roman"/>
              </w:rPr>
            </w:pPr>
            <w:r>
              <w:rPr>
                <w:rFonts w:ascii="Times New Roman" w:hAnsi="Times New Roman"/>
              </w:rPr>
              <w:t>0</w:t>
            </w:r>
          </w:p>
        </w:tc>
      </w:tr>
      <w:tr w:rsidR="0015242C" w:rsidTr="00CF6301">
        <w:tc>
          <w:tcPr>
            <w:tcW w:w="709" w:type="dxa"/>
            <w:vAlign w:val="center"/>
          </w:tcPr>
          <w:p w:rsidR="0015242C" w:rsidRPr="00225017" w:rsidRDefault="00226EDB" w:rsidP="00CF6301">
            <w:pPr>
              <w:spacing w:line="360" w:lineRule="auto"/>
              <w:jc w:val="center"/>
              <w:rPr>
                <w:rFonts w:ascii="Times New Roman" w:hAnsi="Times New Roman"/>
              </w:rPr>
            </w:pPr>
            <m:oMathPara>
              <m:oMath>
                <m:sSup>
                  <m:sSupPr>
                    <m:ctrlPr>
                      <w:rPr>
                        <w:rFonts w:ascii="Cambria Math" w:hAnsi="Cambria Math"/>
                        <w:i/>
                      </w:rPr>
                    </m:ctrlPr>
                  </m:sSupPr>
                  <m:e>
                    <m:r>
                      <w:rPr>
                        <w:rFonts w:ascii="Cambria Math" w:hAnsi="Cambria Math"/>
                      </w:rPr>
                      <m:t>s</m:t>
                    </m:r>
                  </m:e>
                  <m:sup>
                    <m:r>
                      <w:rPr>
                        <w:rFonts w:ascii="Cambria Math" w:hAnsi="Cambria Math"/>
                      </w:rPr>
                      <m:t>0</m:t>
                    </m:r>
                  </m:sup>
                </m:sSup>
              </m:oMath>
            </m:oMathPara>
          </w:p>
        </w:tc>
        <w:tc>
          <w:tcPr>
            <w:tcW w:w="2126" w:type="dxa"/>
            <w:vAlign w:val="center"/>
          </w:tcPr>
          <w:p w:rsidR="0015242C" w:rsidRPr="00C00FA5" w:rsidRDefault="00226EDB" w:rsidP="00CF6301">
            <w:pPr>
              <w:spacing w:line="360" w:lineRule="auto"/>
              <w:jc w:val="center"/>
              <w:rPr>
                <w:rFonts w:ascii="Times New Roman" w:hAnsi="Times New Roman"/>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oMath>
            </m:oMathPara>
          </w:p>
        </w:tc>
        <w:tc>
          <w:tcPr>
            <w:tcW w:w="2126" w:type="dxa"/>
            <w:vAlign w:val="center"/>
          </w:tcPr>
          <w:p w:rsidR="0015242C" w:rsidRPr="00C6285F" w:rsidRDefault="0015242C" w:rsidP="00CF6301">
            <w:pPr>
              <w:spacing w:line="360" w:lineRule="auto"/>
              <w:jc w:val="center"/>
              <w:rPr>
                <w:rFonts w:ascii="Times New Roman" w:hAnsi="Times New Roman"/>
              </w:rPr>
            </w:pPr>
            <w:r>
              <w:rPr>
                <w:rFonts w:ascii="Times New Roman" w:hAnsi="Times New Roman"/>
              </w:rPr>
              <w:t>0</w:t>
            </w:r>
          </w:p>
        </w:tc>
      </w:tr>
    </w:tbl>
    <w:p w:rsidR="0015242C" w:rsidRDefault="0015242C" w:rsidP="0015242C">
      <w:pPr>
        <w:spacing w:line="360" w:lineRule="auto"/>
        <w:jc w:val="both"/>
        <w:rPr>
          <w:rFonts w:ascii="Times New Roman" w:hAnsi="Times New Roman"/>
          <w:sz w:val="24"/>
          <w:szCs w:val="24"/>
        </w:rPr>
      </w:pPr>
    </w:p>
    <w:p w:rsidR="0015242C" w:rsidRDefault="0015242C" w:rsidP="0015242C">
      <w:pPr>
        <w:spacing w:line="360" w:lineRule="auto"/>
        <w:jc w:val="both"/>
        <w:rPr>
          <w:rFonts w:ascii="Times New Roman" w:hAnsi="Times New Roman"/>
          <w:sz w:val="24"/>
          <w:szCs w:val="24"/>
        </w:rPr>
      </w:pPr>
      <w:r>
        <w:rPr>
          <w:rFonts w:ascii="Times New Roman" w:hAnsi="Times New Roman"/>
          <w:sz w:val="24"/>
          <w:szCs w:val="24"/>
        </w:rPr>
        <w:t>Kararlılık için ikinci sütunda işaret değişimi olmaması gerekir. Bu yüzden, tüm değerler pozitif olmalıdır. Bu durumda, K</w:t>
      </w:r>
      <w:r w:rsidRPr="0027573C">
        <w:rPr>
          <w:rFonts w:ascii="Times New Roman" w:hAnsi="Times New Roman"/>
          <w:sz w:val="24"/>
          <w:szCs w:val="24"/>
          <w:vertAlign w:val="subscript"/>
        </w:rPr>
        <w:t>P</w:t>
      </w:r>
      <w:r>
        <w:rPr>
          <w:rFonts w:ascii="Times New Roman" w:hAnsi="Times New Roman"/>
          <w:sz w:val="24"/>
          <w:szCs w:val="24"/>
        </w:rPr>
        <w:t xml:space="preserve"> değişim aralığı;</w:t>
      </w:r>
    </w:p>
    <w:p w:rsidR="0015242C" w:rsidRPr="0027573C" w:rsidRDefault="0015242C" w:rsidP="0015242C">
      <w:pPr>
        <w:spacing w:line="360" w:lineRule="auto"/>
        <w:jc w:val="center"/>
        <w:rPr>
          <w:rFonts w:ascii="Times New Roman" w:hAnsi="Times New Roman"/>
          <w:b/>
          <w:sz w:val="24"/>
          <w:szCs w:val="24"/>
        </w:rPr>
      </w:pPr>
      <w:r w:rsidRPr="0027573C">
        <w:rPr>
          <w:rFonts w:ascii="Times New Roman" w:hAnsi="Times New Roman"/>
          <w:b/>
          <w:sz w:val="24"/>
          <w:szCs w:val="24"/>
        </w:rPr>
        <w:t>0 &lt; K</w:t>
      </w:r>
      <w:r w:rsidRPr="0027573C">
        <w:rPr>
          <w:rFonts w:ascii="Times New Roman" w:hAnsi="Times New Roman"/>
          <w:b/>
          <w:sz w:val="24"/>
          <w:szCs w:val="24"/>
          <w:vertAlign w:val="subscript"/>
        </w:rPr>
        <w:t>P</w:t>
      </w:r>
      <w:r w:rsidRPr="0027573C">
        <w:rPr>
          <w:rFonts w:ascii="Times New Roman" w:hAnsi="Times New Roman"/>
          <w:b/>
          <w:sz w:val="24"/>
          <w:szCs w:val="24"/>
        </w:rPr>
        <w:t xml:space="preserve"> &lt; 48</w:t>
      </w:r>
    </w:p>
    <w:p w:rsidR="0015242C" w:rsidRDefault="0015242C" w:rsidP="0015242C">
      <w:pPr>
        <w:spacing w:line="360" w:lineRule="auto"/>
        <w:jc w:val="both"/>
        <w:rPr>
          <w:rFonts w:ascii="Times New Roman" w:hAnsi="Times New Roman"/>
          <w:sz w:val="24"/>
          <w:szCs w:val="24"/>
        </w:rPr>
      </w:pPr>
      <w:proofErr w:type="gramStart"/>
      <w:r>
        <w:rPr>
          <w:rFonts w:ascii="Times New Roman" w:hAnsi="Times New Roman"/>
          <w:sz w:val="24"/>
          <w:szCs w:val="24"/>
        </w:rPr>
        <w:t>olarak</w:t>
      </w:r>
      <w:proofErr w:type="gramEnd"/>
      <w:r>
        <w:rPr>
          <w:rFonts w:ascii="Times New Roman" w:hAnsi="Times New Roman"/>
          <w:sz w:val="24"/>
          <w:szCs w:val="24"/>
        </w:rPr>
        <w:t xml:space="preserve"> elde edilir. Yani, </w:t>
      </w:r>
      <w:proofErr w:type="spellStart"/>
      <w:r w:rsidRPr="00386BE5">
        <w:rPr>
          <w:rFonts w:ascii="Times New Roman" w:hAnsi="Times New Roman"/>
          <w:sz w:val="24"/>
          <w:szCs w:val="24"/>
        </w:rPr>
        <w:t>K</w:t>
      </w:r>
      <w:r>
        <w:rPr>
          <w:rFonts w:ascii="Times New Roman" w:hAnsi="Times New Roman"/>
          <w:sz w:val="24"/>
          <w:szCs w:val="24"/>
        </w:rPr>
        <w:t>p</w:t>
      </w:r>
      <w:r w:rsidRPr="00386BE5">
        <w:rPr>
          <w:rFonts w:ascii="Times New Roman" w:hAnsi="Times New Roman"/>
          <w:sz w:val="24"/>
          <w:szCs w:val="24"/>
          <w:vertAlign w:val="subscript"/>
        </w:rPr>
        <w:t>max</w:t>
      </w:r>
      <w:proofErr w:type="spellEnd"/>
      <w:r>
        <w:rPr>
          <w:rFonts w:ascii="Times New Roman" w:hAnsi="Times New Roman"/>
          <w:sz w:val="24"/>
          <w:szCs w:val="24"/>
        </w:rPr>
        <w:t xml:space="preserve"> = 48 değerinde sistem </w:t>
      </w:r>
      <w:proofErr w:type="spellStart"/>
      <w:r>
        <w:rPr>
          <w:rFonts w:ascii="Times New Roman" w:hAnsi="Times New Roman"/>
          <w:sz w:val="24"/>
          <w:szCs w:val="24"/>
        </w:rPr>
        <w:t>osilasyon</w:t>
      </w:r>
      <w:proofErr w:type="spellEnd"/>
      <w:r>
        <w:rPr>
          <w:rFonts w:ascii="Times New Roman" w:hAnsi="Times New Roman"/>
          <w:sz w:val="24"/>
          <w:szCs w:val="24"/>
        </w:rPr>
        <w:t xml:space="preserve"> yapmaktadır. Bu değere karşılık gelen karakteristik denklem aşağıdaki gibi elde edilir.</w:t>
      </w:r>
    </w:p>
    <w:p w:rsidR="0015242C" w:rsidRPr="00D067FA" w:rsidRDefault="00226EDB" w:rsidP="0015242C">
      <w:pPr>
        <w:spacing w:line="360" w:lineRule="auto"/>
        <w:ind w:left="66" w:firstLine="360"/>
        <w:jc w:val="both"/>
        <w:rPr>
          <w:rFonts w:ascii="Times New Roman" w:eastAsiaTheme="minorEastAsia"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6s</m:t>
              </m:r>
            </m:e>
            <m:sup>
              <m:r>
                <w:rPr>
                  <w:rFonts w:ascii="Cambria Math" w:hAnsi="Cambria Math"/>
                  <w:sz w:val="24"/>
                  <w:szCs w:val="24"/>
                </w:rPr>
                <m:t>2</m:t>
              </m:r>
            </m:sup>
          </m:sSup>
          <m:r>
            <w:rPr>
              <w:rFonts w:ascii="Cambria Math" w:hAnsi="Cambria Math"/>
              <w:sz w:val="24"/>
              <w:szCs w:val="24"/>
            </w:rPr>
            <m:t>+8s+ 48=0</m:t>
          </m:r>
        </m:oMath>
      </m:oMathPara>
    </w:p>
    <w:p w:rsidR="0015242C" w:rsidRDefault="0015242C" w:rsidP="0015242C">
      <w:pPr>
        <w:spacing w:line="360" w:lineRule="auto"/>
        <w:jc w:val="both"/>
        <w:rPr>
          <w:rFonts w:ascii="Times New Roman" w:hAnsi="Times New Roman"/>
          <w:sz w:val="24"/>
          <w:szCs w:val="24"/>
        </w:rPr>
      </w:pPr>
      <w:r w:rsidRPr="00A35397">
        <w:rPr>
          <w:rFonts w:ascii="Times New Roman" w:hAnsi="Times New Roman"/>
          <w:sz w:val="24"/>
          <w:szCs w:val="24"/>
        </w:rPr>
        <w:t>Salınım frekansını bulmak için s=</w:t>
      </w:r>
      <w:proofErr w:type="spellStart"/>
      <w:r w:rsidRPr="00A35397">
        <w:rPr>
          <w:rFonts w:ascii="Times New Roman" w:hAnsi="Times New Roman"/>
          <w:sz w:val="24"/>
          <w:szCs w:val="24"/>
        </w:rPr>
        <w:t>jω</w:t>
      </w:r>
      <w:proofErr w:type="spellEnd"/>
      <w:r w:rsidRPr="00A35397">
        <w:rPr>
          <w:rFonts w:ascii="Times New Roman" w:hAnsi="Times New Roman"/>
          <w:sz w:val="24"/>
          <w:szCs w:val="24"/>
        </w:rPr>
        <w:t xml:space="preserve"> yazılırsa</w:t>
      </w:r>
      <w:r>
        <w:rPr>
          <w:rFonts w:ascii="Times New Roman" w:hAnsi="Times New Roman"/>
          <w:sz w:val="24"/>
          <w:szCs w:val="24"/>
        </w:rPr>
        <w:t xml:space="preserve"> (sistemin salınımlı yani yarı kararlı çalışmasına karşılık gelen kökler sanal eksen üzerinde yer aldığından) </w:t>
      </w:r>
      <w:r w:rsidRPr="00A35397">
        <w:rPr>
          <w:rFonts w:ascii="Times New Roman" w:hAnsi="Times New Roman"/>
          <w:sz w:val="24"/>
          <w:szCs w:val="24"/>
        </w:rPr>
        <w:t>karakteristik denklem</w:t>
      </w:r>
      <w:r>
        <w:rPr>
          <w:rFonts w:ascii="Times New Roman" w:hAnsi="Times New Roman"/>
          <w:sz w:val="24"/>
          <w:szCs w:val="24"/>
        </w:rPr>
        <w:t>,</w:t>
      </w:r>
    </w:p>
    <w:p w:rsidR="0015242C" w:rsidRPr="00747B76" w:rsidRDefault="00226EDB" w:rsidP="0015242C">
      <w:pPr>
        <w:spacing w:line="360" w:lineRule="auto"/>
        <w:jc w:val="both"/>
        <w:rPr>
          <w:rFonts w:ascii="Times New Roman" w:eastAsiaTheme="minorEastAsia" w:hAnsi="Times New Roman"/>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jω</m:t>
                  </m:r>
                </m:e>
              </m:d>
            </m:e>
            <m:sup>
              <m:r>
                <w:rPr>
                  <w:rFonts w:ascii="Cambria Math" w:hAnsi="Cambria Math"/>
                  <w:sz w:val="24"/>
                  <w:szCs w:val="24"/>
                </w:rPr>
                <m:t>3</m:t>
              </m:r>
            </m:sup>
          </m:sSup>
          <m:r>
            <w:rPr>
              <w:rFonts w:ascii="Cambria Math" w:hAnsi="Cambria Math"/>
              <w:sz w:val="24"/>
              <w:szCs w:val="24"/>
            </w:rPr>
            <m:t>+6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jω</m:t>
                  </m:r>
                </m:e>
              </m:d>
            </m:e>
            <m:sup>
              <m:r>
                <w:rPr>
                  <w:rFonts w:ascii="Cambria Math" w:hAnsi="Cambria Math"/>
                  <w:sz w:val="24"/>
                  <w:szCs w:val="24"/>
                </w:rPr>
                <m:t>2</m:t>
              </m:r>
            </m:sup>
          </m:sSup>
          <m:r>
            <w:rPr>
              <w:rFonts w:ascii="Cambria Math" w:hAnsi="Cambria Math"/>
              <w:sz w:val="24"/>
              <w:szCs w:val="24"/>
            </w:rPr>
            <m:t>+8jω+48=0</m:t>
          </m:r>
        </m:oMath>
      </m:oMathPara>
    </w:p>
    <w:p w:rsidR="0015242C" w:rsidRPr="00617E33" w:rsidRDefault="0015242C" w:rsidP="0015242C">
      <w:pPr>
        <w:spacing w:line="360" w:lineRule="auto"/>
        <w:jc w:val="both"/>
        <w:rPr>
          <w:rFonts w:ascii="Times New Roman" w:hAnsi="Times New Roman"/>
          <w:sz w:val="24"/>
          <w:szCs w:val="24"/>
        </w:rPr>
      </w:pPr>
      <m:oMathPara>
        <m:oMath>
          <m:r>
            <w:rPr>
              <w:rFonts w:ascii="Cambria Math" w:hAnsi="Cambria Math"/>
              <w:sz w:val="24"/>
              <w:szCs w:val="24"/>
            </w:rPr>
            <m:t>6</m:t>
          </m:r>
          <m:d>
            <m:dPr>
              <m:ctrlPr>
                <w:rPr>
                  <w:rFonts w:ascii="Cambria Math" w:hAnsi="Cambria Math"/>
                  <w:i/>
                  <w:sz w:val="24"/>
                  <w:szCs w:val="24"/>
                </w:rPr>
              </m:ctrlPr>
            </m:dPr>
            <m:e>
              <m:r>
                <w:rPr>
                  <w:rFonts w:ascii="Cambria Math" w:hAnsi="Cambria Math"/>
                  <w:sz w:val="24"/>
                  <w:szCs w:val="24"/>
                </w:rPr>
                <m:t xml:space="preserve">8- </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e>
          </m:d>
          <m:r>
            <w:rPr>
              <w:rFonts w:ascii="Cambria Math" w:hAnsi="Cambria Math"/>
              <w:sz w:val="24"/>
              <w:szCs w:val="24"/>
            </w:rPr>
            <m:t xml:space="preserve">+ jω </m:t>
          </m:r>
          <m:d>
            <m:dPr>
              <m:ctrlPr>
                <w:rPr>
                  <w:rFonts w:ascii="Cambria Math" w:hAnsi="Cambria Math"/>
                  <w:i/>
                  <w:sz w:val="24"/>
                  <w:szCs w:val="24"/>
                </w:rPr>
              </m:ctrlPr>
            </m:dPr>
            <m:e>
              <m:r>
                <w:rPr>
                  <w:rFonts w:ascii="Cambria Math" w:hAnsi="Cambria Math"/>
                  <w:sz w:val="24"/>
                  <w:szCs w:val="24"/>
                </w:rPr>
                <m:t xml:space="preserve">8- </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e>
          </m:d>
          <m:r>
            <w:rPr>
              <w:rFonts w:ascii="Cambria Math" w:hAnsi="Cambria Math"/>
              <w:sz w:val="24"/>
              <w:szCs w:val="24"/>
            </w:rPr>
            <m:t>=0</m:t>
          </m:r>
        </m:oMath>
      </m:oMathPara>
    </w:p>
    <w:p w:rsidR="0015242C" w:rsidRDefault="0015242C" w:rsidP="0015242C">
      <w:pPr>
        <w:spacing w:line="360" w:lineRule="auto"/>
        <w:jc w:val="both"/>
        <w:rPr>
          <w:rFonts w:ascii="Times New Roman" w:hAnsi="Times New Roman"/>
          <w:sz w:val="24"/>
          <w:szCs w:val="24"/>
        </w:rPr>
      </w:pPr>
      <w:proofErr w:type="gramStart"/>
      <w:r>
        <w:rPr>
          <w:rFonts w:ascii="Times New Roman" w:hAnsi="Times New Roman"/>
          <w:sz w:val="24"/>
          <w:szCs w:val="24"/>
        </w:rPr>
        <w:t>yazılır</w:t>
      </w:r>
      <w:proofErr w:type="gramEnd"/>
      <w:r>
        <w:rPr>
          <w:rFonts w:ascii="Times New Roman" w:hAnsi="Times New Roman"/>
          <w:sz w:val="24"/>
          <w:szCs w:val="24"/>
        </w:rPr>
        <w:t xml:space="preserve"> ve salınım frekansı  </w:t>
      </w:r>
      <m:oMath>
        <m:r>
          <m:rPr>
            <m:sty m:val="p"/>
          </m:rPr>
          <w:rPr>
            <w:rFonts w:ascii="Cambria Math" w:hAnsi="Cambria Math"/>
            <w:sz w:val="24"/>
            <w:szCs w:val="24"/>
          </w:rPr>
          <m:t>ω</m:t>
        </m:r>
        <m:r>
          <m:rPr>
            <m:sty m:val="p"/>
          </m:rPr>
          <w:rPr>
            <w:rFonts w:ascii="Cambria Math" w:hAnsi="Times New Roman"/>
            <w:sz w:val="24"/>
            <w:szCs w:val="24"/>
          </w:rPr>
          <m:t>=</m:t>
        </m:r>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oMath>
      <w:r w:rsidRPr="00906DD8">
        <w:rPr>
          <w:rFonts w:ascii="Times New Roman" w:hAnsi="Times New Roman"/>
          <w:sz w:val="24"/>
          <w:szCs w:val="24"/>
        </w:rPr>
        <w:t xml:space="preserve"> olur</w:t>
      </w:r>
      <w:r>
        <w:rPr>
          <w:rFonts w:ascii="Times New Roman" w:hAnsi="Times New Roman"/>
          <w:sz w:val="24"/>
          <w:szCs w:val="24"/>
        </w:rPr>
        <w:t>. Salınım periyodunu bulmak için;</w:t>
      </w:r>
    </w:p>
    <w:p w:rsidR="0015242C" w:rsidRPr="00906DD8" w:rsidRDefault="00226EDB" w:rsidP="0015242C">
      <w:pPr>
        <w:spacing w:line="360" w:lineRule="auto"/>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u </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den>
          </m:f>
          <m:r>
            <w:rPr>
              <w:rFonts w:ascii="Cambria Math" w:hAnsi="Cambria Math"/>
              <w:sz w:val="24"/>
              <w:szCs w:val="24"/>
            </w:rPr>
            <m:t>=2,22s</m:t>
          </m:r>
        </m:oMath>
      </m:oMathPara>
    </w:p>
    <w:p w:rsidR="0015242C" w:rsidRDefault="0015242C" w:rsidP="0015242C">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Tabloya göre, PID parametreleri için;</w:t>
      </w:r>
    </w:p>
    <w:tbl>
      <w:tblPr>
        <w:tblStyle w:val="TabloKlavuzu"/>
        <w:tblW w:w="0" w:type="auto"/>
        <w:tblLook w:val="04A0" w:firstRow="1" w:lastRow="0" w:firstColumn="1" w:lastColumn="0" w:noHBand="0" w:noVBand="1"/>
      </w:tblPr>
      <w:tblGrid>
        <w:gridCol w:w="1806"/>
        <w:gridCol w:w="1813"/>
        <w:gridCol w:w="1816"/>
        <w:gridCol w:w="1919"/>
        <w:gridCol w:w="1708"/>
      </w:tblGrid>
      <w:tr w:rsidR="0015242C" w:rsidTr="00CF6301">
        <w:tc>
          <w:tcPr>
            <w:tcW w:w="1842" w:type="dxa"/>
            <w:vAlign w:val="center"/>
          </w:tcPr>
          <w:p w:rsidR="0015242C" w:rsidRDefault="0015242C" w:rsidP="00CF6301">
            <w:pPr>
              <w:spacing w:line="360" w:lineRule="auto"/>
              <w:rPr>
                <w:rFonts w:ascii="Times New Roman" w:eastAsiaTheme="minorEastAsia" w:hAnsi="Times New Roman"/>
              </w:rPr>
            </w:pPr>
            <w:r>
              <w:rPr>
                <w:rFonts w:ascii="Times New Roman" w:eastAsiaTheme="minorEastAsia" w:hAnsi="Times New Roman"/>
              </w:rPr>
              <w:t>K</w:t>
            </w:r>
            <w:r>
              <w:rPr>
                <w:rFonts w:ascii="Times New Roman" w:eastAsiaTheme="minorEastAsia" w:hAnsi="Times New Roman"/>
                <w:vertAlign w:val="subscript"/>
              </w:rPr>
              <w:t>P</w:t>
            </w:r>
            <w:r>
              <w:rPr>
                <w:rFonts w:ascii="Times New Roman" w:eastAsiaTheme="minorEastAsia" w:hAnsi="Times New Roman"/>
              </w:rPr>
              <w:t xml:space="preserve"> = 28,8    </w:t>
            </w:r>
          </w:p>
        </w:tc>
        <w:tc>
          <w:tcPr>
            <w:tcW w:w="1842" w:type="dxa"/>
            <w:vAlign w:val="center"/>
          </w:tcPr>
          <w:p w:rsidR="0015242C" w:rsidRDefault="0015242C" w:rsidP="00CF6301">
            <w:pPr>
              <w:spacing w:line="360" w:lineRule="auto"/>
              <w:rPr>
                <w:rFonts w:ascii="Times New Roman" w:eastAsiaTheme="minorEastAsia" w:hAnsi="Times New Roman"/>
              </w:rPr>
            </w:pPr>
            <w:proofErr w:type="spellStart"/>
            <w:r>
              <w:rPr>
                <w:rFonts w:ascii="Times New Roman" w:eastAsiaTheme="minorEastAsia" w:hAnsi="Times New Roman"/>
              </w:rPr>
              <w:t>T</w:t>
            </w:r>
            <w:r w:rsidRPr="00906DD8">
              <w:rPr>
                <w:rFonts w:ascii="Times New Roman" w:eastAsiaTheme="minorEastAsia" w:hAnsi="Times New Roman"/>
                <w:vertAlign w:val="subscript"/>
              </w:rPr>
              <w:t>i</w:t>
            </w:r>
            <w:proofErr w:type="spellEnd"/>
            <w:r>
              <w:rPr>
                <w:rFonts w:ascii="Times New Roman" w:eastAsiaTheme="minorEastAsia" w:hAnsi="Times New Roman"/>
              </w:rPr>
              <w:t xml:space="preserve"> =1,11s   </w:t>
            </w:r>
          </w:p>
        </w:tc>
        <w:tc>
          <w:tcPr>
            <w:tcW w:w="1842" w:type="dxa"/>
            <w:vAlign w:val="center"/>
          </w:tcPr>
          <w:p w:rsidR="0015242C" w:rsidRDefault="0015242C" w:rsidP="00CF6301">
            <w:pPr>
              <w:spacing w:line="360" w:lineRule="auto"/>
              <w:rPr>
                <w:rFonts w:ascii="Times New Roman" w:eastAsiaTheme="minorEastAsia" w:hAnsi="Times New Roman"/>
              </w:rPr>
            </w:pPr>
            <w:r>
              <w:rPr>
                <w:rFonts w:ascii="Times New Roman" w:eastAsiaTheme="minorEastAsia" w:hAnsi="Times New Roman"/>
              </w:rPr>
              <w:t>T</w:t>
            </w:r>
            <w:r w:rsidRPr="00906DD8">
              <w:rPr>
                <w:rFonts w:ascii="Times New Roman" w:eastAsiaTheme="minorEastAsia" w:hAnsi="Times New Roman"/>
                <w:vertAlign w:val="subscript"/>
              </w:rPr>
              <w:t>d</w:t>
            </w:r>
            <w:r>
              <w:rPr>
                <w:rFonts w:ascii="Times New Roman" w:eastAsiaTheme="minorEastAsia" w:hAnsi="Times New Roman"/>
              </w:rPr>
              <w:t xml:space="preserve"> =0,277s   </w:t>
            </w:r>
          </w:p>
        </w:tc>
        <w:tc>
          <w:tcPr>
            <w:tcW w:w="1953" w:type="dxa"/>
            <w:vAlign w:val="center"/>
          </w:tcPr>
          <w:p w:rsidR="0015242C" w:rsidRDefault="00226EDB" w:rsidP="00CF6301">
            <w:pPr>
              <w:spacing w:line="360" w:lineRule="auto"/>
              <w:rPr>
                <w:rFonts w:ascii="Times New Roman" w:eastAsiaTheme="minorEastAsia" w:hAnsi="Times New Roman"/>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m:rPr>
                      <m:sty m:val="p"/>
                    </m:rPr>
                    <w:rPr>
                      <w:rFonts w:ascii="Cambria Math" w:eastAsiaTheme="minorEastAsia" w:hAnsi="Cambria Math"/>
                    </w:rPr>
                    <m:t>T</m:t>
                  </m:r>
                  <m:r>
                    <m:rPr>
                      <m:sty m:val="p"/>
                    </m:rPr>
                    <w:rPr>
                      <w:rFonts w:ascii="Cambria Math" w:eastAsiaTheme="minorEastAsia" w:hAnsi="Cambria Math"/>
                      <w:vertAlign w:val="subscript"/>
                    </w:rPr>
                    <m:t>i</m:t>
                  </m:r>
                </m:den>
              </m:f>
              <m:r>
                <w:rPr>
                  <w:rFonts w:ascii="Cambria Math" w:eastAsiaTheme="minorEastAsia" w:hAnsi="Cambria Math"/>
                </w:rPr>
                <m:t>=0,901</m:t>
              </m:r>
            </m:oMath>
            <w:r w:rsidR="0015242C">
              <w:rPr>
                <w:rFonts w:ascii="Times New Roman" w:eastAsiaTheme="minorEastAsia" w:hAnsi="Times New Roman"/>
              </w:rPr>
              <w:t xml:space="preserve">      </w:t>
            </w:r>
          </w:p>
        </w:tc>
        <w:tc>
          <w:tcPr>
            <w:tcW w:w="1733" w:type="dxa"/>
            <w:vAlign w:val="center"/>
          </w:tcPr>
          <w:p w:rsidR="0015242C" w:rsidRDefault="0015242C" w:rsidP="00CF6301">
            <w:pPr>
              <w:spacing w:line="360" w:lineRule="auto"/>
              <w:rPr>
                <w:rFonts w:ascii="Times New Roman" w:eastAsiaTheme="minorEastAsia" w:hAnsi="Times New Roman"/>
              </w:rPr>
            </w:pPr>
            <w:proofErr w:type="spellStart"/>
            <w:r>
              <w:rPr>
                <w:rFonts w:ascii="Times New Roman" w:eastAsiaTheme="minorEastAsia" w:hAnsi="Times New Roman"/>
              </w:rPr>
              <w:t>K</w:t>
            </w:r>
            <w:r w:rsidRPr="00906DD8">
              <w:rPr>
                <w:rFonts w:ascii="Times New Roman" w:eastAsiaTheme="minorEastAsia" w:hAnsi="Times New Roman"/>
                <w:vertAlign w:val="subscript"/>
              </w:rPr>
              <w:t>d</w:t>
            </w:r>
            <w:proofErr w:type="spellEnd"/>
            <w:r>
              <w:rPr>
                <w:rFonts w:ascii="Times New Roman" w:eastAsiaTheme="minorEastAsia" w:hAnsi="Times New Roman"/>
              </w:rPr>
              <w:t xml:space="preserve"> =0,277</w:t>
            </w:r>
          </w:p>
        </w:tc>
      </w:tr>
    </w:tbl>
    <w:p w:rsidR="0015242C" w:rsidRDefault="0015242C" w:rsidP="0015242C">
      <w:pPr>
        <w:spacing w:line="360" w:lineRule="auto"/>
        <w:jc w:val="both"/>
        <w:rPr>
          <w:rFonts w:ascii="Times New Roman" w:eastAsiaTheme="minorEastAsia" w:hAnsi="Times New Roman"/>
          <w:sz w:val="24"/>
          <w:szCs w:val="24"/>
        </w:rPr>
      </w:pPr>
      <w:proofErr w:type="gramStart"/>
      <w:r>
        <w:rPr>
          <w:rFonts w:ascii="Times New Roman" w:eastAsiaTheme="minorEastAsia" w:hAnsi="Times New Roman"/>
          <w:sz w:val="24"/>
          <w:szCs w:val="24"/>
        </w:rPr>
        <w:t>hesaplanır</w:t>
      </w:r>
      <w:proofErr w:type="gramEnd"/>
      <w:r>
        <w:rPr>
          <w:rFonts w:ascii="Times New Roman" w:eastAsiaTheme="minorEastAsia" w:hAnsi="Times New Roman"/>
          <w:sz w:val="24"/>
          <w:szCs w:val="24"/>
        </w:rPr>
        <w:t>.</w:t>
      </w:r>
    </w:p>
    <w:p w:rsidR="0015242C" w:rsidRDefault="0015242C" w:rsidP="0015242C">
      <w:pPr>
        <w:spacing w:line="360" w:lineRule="auto"/>
        <w:jc w:val="both"/>
        <w:rPr>
          <w:rFonts w:ascii="Times New Roman" w:hAnsi="Times New Roman"/>
          <w:b/>
          <w:sz w:val="24"/>
          <w:szCs w:val="24"/>
        </w:rPr>
      </w:pPr>
      <w:r>
        <w:rPr>
          <w:rFonts w:ascii="Times New Roman" w:hAnsi="Times New Roman"/>
          <w:b/>
          <w:sz w:val="24"/>
          <w:szCs w:val="24"/>
        </w:rPr>
        <w:t>PID D</w:t>
      </w:r>
      <w:r w:rsidRPr="00506475">
        <w:rPr>
          <w:rFonts w:ascii="Times New Roman" w:hAnsi="Times New Roman"/>
          <w:b/>
          <w:sz w:val="24"/>
          <w:szCs w:val="24"/>
        </w:rPr>
        <w:t>enetleyicinin İnce Ayarı</w:t>
      </w:r>
    </w:p>
    <w:p w:rsidR="0015242C" w:rsidRPr="00117C43" w:rsidRDefault="0015242C" w:rsidP="0015242C">
      <w:pPr>
        <w:pStyle w:val="Default"/>
        <w:spacing w:line="360" w:lineRule="auto"/>
        <w:ind w:firstLine="426"/>
        <w:jc w:val="both"/>
        <w:rPr>
          <w:color w:val="auto"/>
        </w:rPr>
      </w:pPr>
      <w:proofErr w:type="spellStart"/>
      <w:r>
        <w:rPr>
          <w:color w:val="auto"/>
        </w:rPr>
        <w:t>Ziegler-</w:t>
      </w:r>
      <w:r w:rsidRPr="00117C43">
        <w:rPr>
          <w:color w:val="auto"/>
        </w:rPr>
        <w:t>Nichols</w:t>
      </w:r>
      <w:proofErr w:type="spellEnd"/>
      <w:r w:rsidRPr="00117C43">
        <w:rPr>
          <w:color w:val="auto"/>
        </w:rPr>
        <w:t xml:space="preserve"> </w:t>
      </w:r>
      <w:r>
        <w:rPr>
          <w:color w:val="auto"/>
        </w:rPr>
        <w:t xml:space="preserve">yöntemine </w:t>
      </w:r>
      <w:r w:rsidRPr="00117C43">
        <w:rPr>
          <w:color w:val="auto"/>
        </w:rPr>
        <w:t xml:space="preserve">göre tasarlanan PID denetleyici bir sisteme eklendiğinde, teoride, kapalı çevrim sistemin basamak tepkesi, yaklaşık 25%’lik maksimum aşmaya sahip olur. Bununla birlikte, bu sonuç tüm sistemler için garanti edilemez. Genel anlamda, çeşitli sistemler için, 10% ile 60% </w:t>
      </w:r>
      <w:proofErr w:type="gramStart"/>
      <w:r w:rsidRPr="00117C43">
        <w:rPr>
          <w:color w:val="auto"/>
        </w:rPr>
        <w:t>aralığında</w:t>
      </w:r>
      <w:proofErr w:type="gramEnd"/>
      <w:r w:rsidRPr="00117C43">
        <w:rPr>
          <w:color w:val="auto"/>
        </w:rPr>
        <w:t xml:space="preserve"> maksimum aşma elde edilebilir. </w:t>
      </w:r>
    </w:p>
    <w:p w:rsidR="0015242C" w:rsidRPr="00117C43" w:rsidRDefault="0015242C" w:rsidP="0015242C">
      <w:pPr>
        <w:spacing w:line="360" w:lineRule="auto"/>
        <w:ind w:firstLine="426"/>
        <w:jc w:val="both"/>
        <w:rPr>
          <w:rFonts w:ascii="Times New Roman" w:hAnsi="Times New Roman"/>
          <w:sz w:val="24"/>
          <w:szCs w:val="24"/>
        </w:rPr>
      </w:pPr>
      <w:r w:rsidRPr="00117C43">
        <w:rPr>
          <w:rFonts w:ascii="Times New Roman" w:hAnsi="Times New Roman"/>
          <w:sz w:val="24"/>
          <w:szCs w:val="24"/>
        </w:rPr>
        <w:t>Pratikte, PID denetleyici sisteme eklenirken, PID den</w:t>
      </w:r>
      <w:r>
        <w:rPr>
          <w:rFonts w:ascii="Times New Roman" w:hAnsi="Times New Roman"/>
          <w:sz w:val="24"/>
          <w:szCs w:val="24"/>
        </w:rPr>
        <w:t xml:space="preserve">etleyici parametreleri, </w:t>
      </w:r>
      <w:proofErr w:type="spellStart"/>
      <w:r>
        <w:rPr>
          <w:rFonts w:ascii="Times New Roman" w:hAnsi="Times New Roman"/>
          <w:sz w:val="24"/>
          <w:szCs w:val="24"/>
        </w:rPr>
        <w:t>Ziegler-</w:t>
      </w:r>
      <w:r w:rsidRPr="00117C43">
        <w:rPr>
          <w:rFonts w:ascii="Times New Roman" w:hAnsi="Times New Roman"/>
          <w:sz w:val="24"/>
          <w:szCs w:val="24"/>
        </w:rPr>
        <w:t>Nichols</w:t>
      </w:r>
      <w:proofErr w:type="spellEnd"/>
      <w:r w:rsidRPr="00117C43">
        <w:rPr>
          <w:rFonts w:ascii="Times New Roman" w:hAnsi="Times New Roman"/>
          <w:sz w:val="24"/>
          <w:szCs w:val="24"/>
        </w:rPr>
        <w:t xml:space="preserve"> </w:t>
      </w:r>
      <w:r>
        <w:rPr>
          <w:rFonts w:ascii="Times New Roman" w:hAnsi="Times New Roman"/>
          <w:sz w:val="24"/>
          <w:szCs w:val="24"/>
        </w:rPr>
        <w:t>yöntemine</w:t>
      </w:r>
      <w:r w:rsidRPr="00117C43">
        <w:rPr>
          <w:rFonts w:ascii="Times New Roman" w:hAnsi="Times New Roman"/>
          <w:sz w:val="24"/>
          <w:szCs w:val="24"/>
        </w:rPr>
        <w:t xml:space="preserve"> göre ayarlanır</w:t>
      </w:r>
      <w:r>
        <w:rPr>
          <w:rFonts w:ascii="Times New Roman" w:hAnsi="Times New Roman"/>
          <w:sz w:val="24"/>
          <w:szCs w:val="24"/>
        </w:rPr>
        <w:t xml:space="preserve"> </w:t>
      </w:r>
      <w:r w:rsidRPr="00117C43">
        <w:rPr>
          <w:rFonts w:ascii="Times New Roman" w:hAnsi="Times New Roman"/>
          <w:sz w:val="24"/>
          <w:szCs w:val="24"/>
        </w:rPr>
        <w:t xml:space="preserve">ve daha sonra istenilen tepke elde edilinceye kadar, PID </w:t>
      </w:r>
      <w:r w:rsidRPr="00117C43">
        <w:rPr>
          <w:rFonts w:ascii="Times New Roman" w:hAnsi="Times New Roman"/>
          <w:sz w:val="24"/>
          <w:szCs w:val="24"/>
        </w:rPr>
        <w:lastRenderedPageBreak/>
        <w:t>parametreleri tekrar tekrar değiştirilir.</w:t>
      </w:r>
      <w:r>
        <w:rPr>
          <w:rFonts w:ascii="Times New Roman" w:hAnsi="Times New Roman"/>
          <w:sz w:val="24"/>
          <w:szCs w:val="24"/>
        </w:rPr>
        <w:t xml:space="preserve"> Bu açıdan </w:t>
      </w:r>
      <w:proofErr w:type="spellStart"/>
      <w:r>
        <w:rPr>
          <w:rFonts w:ascii="Times New Roman" w:hAnsi="Times New Roman"/>
          <w:sz w:val="24"/>
          <w:szCs w:val="24"/>
        </w:rPr>
        <w:t>Ziegler-Nichols</w:t>
      </w:r>
      <w:proofErr w:type="spellEnd"/>
      <w:r>
        <w:rPr>
          <w:rFonts w:ascii="Times New Roman" w:hAnsi="Times New Roman"/>
          <w:sz w:val="24"/>
          <w:szCs w:val="24"/>
        </w:rPr>
        <w:t xml:space="preserve"> ayarları günümüzde PID ayarlarında kaba ayarlar olarak görülür.</w:t>
      </w:r>
    </w:p>
    <w:p w:rsidR="0015242C" w:rsidRPr="006A184C" w:rsidRDefault="006A184C" w:rsidP="006A184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5.3 </w:t>
      </w:r>
      <w:r w:rsidR="0015242C" w:rsidRPr="006A184C">
        <w:rPr>
          <w:rFonts w:ascii="Times New Roman" w:hAnsi="Times New Roman"/>
          <w:b/>
          <w:sz w:val="24"/>
          <w:szCs w:val="24"/>
        </w:rPr>
        <w:t>DENEYİN YAPILIŞI</w:t>
      </w:r>
    </w:p>
    <w:p w:rsidR="0015242C" w:rsidRPr="006A184C" w:rsidRDefault="006A184C" w:rsidP="006A184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 </w:t>
      </w:r>
      <w:r w:rsidR="0015242C" w:rsidRPr="006A184C">
        <w:rPr>
          <w:rFonts w:ascii="Times New Roman" w:hAnsi="Times New Roman"/>
          <w:b/>
          <w:sz w:val="24"/>
          <w:szCs w:val="24"/>
        </w:rPr>
        <w:t xml:space="preserve">Adım: </w:t>
      </w:r>
      <w:r w:rsidR="0015242C" w:rsidRPr="006A184C">
        <w:rPr>
          <w:rFonts w:ascii="Times New Roman" w:hAnsi="Times New Roman"/>
          <w:sz w:val="24"/>
          <w:szCs w:val="24"/>
        </w:rPr>
        <w:t>Boş Simulink modeli açınız.</w:t>
      </w:r>
    </w:p>
    <w:p w:rsidR="0015242C" w:rsidRPr="006A184C" w:rsidRDefault="006A184C" w:rsidP="006A184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2. </w:t>
      </w:r>
      <w:r w:rsidR="0015242C" w:rsidRPr="006A184C">
        <w:rPr>
          <w:rFonts w:ascii="Times New Roman" w:hAnsi="Times New Roman"/>
          <w:b/>
          <w:sz w:val="24"/>
          <w:szCs w:val="24"/>
        </w:rPr>
        <w:t xml:space="preserve">Adım: </w:t>
      </w:r>
      <w:r w:rsidR="0015242C" w:rsidRPr="006A184C">
        <w:rPr>
          <w:rFonts w:ascii="Times New Roman" w:hAnsi="Times New Roman"/>
          <w:sz w:val="24"/>
          <w:szCs w:val="24"/>
        </w:rPr>
        <w:t>3</w:t>
      </w:r>
      <w:r>
        <w:rPr>
          <w:rFonts w:ascii="Times New Roman" w:hAnsi="Times New Roman"/>
          <w:sz w:val="24"/>
          <w:szCs w:val="24"/>
        </w:rPr>
        <w:t>8</w:t>
      </w:r>
      <w:r w:rsidR="0015242C" w:rsidRPr="006A184C">
        <w:rPr>
          <w:rFonts w:ascii="Times New Roman" w:hAnsi="Times New Roman"/>
          <w:sz w:val="24"/>
          <w:szCs w:val="24"/>
        </w:rPr>
        <w:t>.</w:t>
      </w:r>
      <w:r>
        <w:rPr>
          <w:rFonts w:ascii="Times New Roman" w:hAnsi="Times New Roman"/>
          <w:sz w:val="24"/>
          <w:szCs w:val="24"/>
        </w:rPr>
        <w:t xml:space="preserve"> ve 39</w:t>
      </w:r>
      <w:r w:rsidR="0015242C" w:rsidRPr="006A184C">
        <w:rPr>
          <w:rFonts w:ascii="Times New Roman" w:hAnsi="Times New Roman"/>
          <w:sz w:val="24"/>
          <w:szCs w:val="24"/>
        </w:rPr>
        <w:t>.</w:t>
      </w:r>
      <w:r>
        <w:rPr>
          <w:rFonts w:ascii="Times New Roman" w:hAnsi="Times New Roman"/>
          <w:sz w:val="24"/>
          <w:szCs w:val="24"/>
        </w:rPr>
        <w:t xml:space="preserve"> s</w:t>
      </w:r>
      <w:r w:rsidR="0015242C" w:rsidRPr="006A184C">
        <w:rPr>
          <w:rFonts w:ascii="Times New Roman" w:hAnsi="Times New Roman"/>
          <w:sz w:val="24"/>
          <w:szCs w:val="24"/>
        </w:rPr>
        <w:t xml:space="preserve">ayfada transfer fonksiyonu verilen sistemin </w:t>
      </w:r>
      <w:proofErr w:type="spellStart"/>
      <w:r w:rsidR="0015242C" w:rsidRPr="006A184C">
        <w:rPr>
          <w:rFonts w:ascii="Times New Roman" w:hAnsi="Times New Roman"/>
          <w:sz w:val="24"/>
          <w:szCs w:val="24"/>
        </w:rPr>
        <w:t>Ziegler-Nichols</w:t>
      </w:r>
      <w:proofErr w:type="spellEnd"/>
      <w:r w:rsidR="0015242C" w:rsidRPr="006A184C">
        <w:rPr>
          <w:rFonts w:ascii="Times New Roman" w:hAnsi="Times New Roman"/>
          <w:sz w:val="24"/>
          <w:szCs w:val="24"/>
        </w:rPr>
        <w:t xml:space="preserve"> yöntemi ile elde edilmiş PID parametrelerini yerine koyarak </w:t>
      </w:r>
      <w:proofErr w:type="gramStart"/>
      <w:r w:rsidR="0015242C" w:rsidRPr="006A184C">
        <w:rPr>
          <w:rFonts w:ascii="Times New Roman" w:hAnsi="Times New Roman"/>
          <w:sz w:val="24"/>
          <w:szCs w:val="24"/>
        </w:rPr>
        <w:t>simülasyon</w:t>
      </w:r>
      <w:proofErr w:type="gramEnd"/>
      <w:r w:rsidR="0015242C" w:rsidRPr="006A184C">
        <w:rPr>
          <w:rFonts w:ascii="Times New Roman" w:hAnsi="Times New Roman"/>
          <w:sz w:val="24"/>
          <w:szCs w:val="24"/>
        </w:rPr>
        <w:t xml:space="preserve"> yapınız ve Simulink modelini çiziniz.</w:t>
      </w:r>
    </w:p>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6A184C" w:rsidRDefault="006A184C" w:rsidP="0015242C">
      <w:pPr>
        <w:autoSpaceDE w:val="0"/>
        <w:autoSpaceDN w:val="0"/>
        <w:adjustRightInd w:val="0"/>
        <w:spacing w:after="0" w:line="360" w:lineRule="auto"/>
        <w:jc w:val="both"/>
        <w:rPr>
          <w:rFonts w:ascii="Times New Roman" w:hAnsi="Times New Roman"/>
          <w:b/>
          <w:sz w:val="24"/>
          <w:szCs w:val="24"/>
        </w:rPr>
      </w:pPr>
    </w:p>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15242C" w:rsidRPr="006A184C" w:rsidRDefault="006A184C" w:rsidP="006A184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3. </w:t>
      </w:r>
      <w:r w:rsidR="0015242C" w:rsidRPr="006A184C">
        <w:rPr>
          <w:rFonts w:ascii="Times New Roman" w:hAnsi="Times New Roman"/>
          <w:b/>
          <w:sz w:val="24"/>
          <w:szCs w:val="24"/>
        </w:rPr>
        <w:t>Adım:</w:t>
      </w:r>
      <w:r w:rsidR="0015242C" w:rsidRPr="006A184C">
        <w:rPr>
          <w:rFonts w:ascii="Times New Roman" w:hAnsi="Times New Roman"/>
          <w:sz w:val="24"/>
          <w:szCs w:val="24"/>
        </w:rPr>
        <w:t xml:space="preserve"> Alttaki değerleri ölçünüz. </w:t>
      </w:r>
    </w:p>
    <w:tbl>
      <w:tblPr>
        <w:tblStyle w:val="TabloKlavuzu"/>
        <w:tblW w:w="0" w:type="auto"/>
        <w:jc w:val="center"/>
        <w:tblLook w:val="04A0" w:firstRow="1" w:lastRow="0" w:firstColumn="1" w:lastColumn="0" w:noHBand="0" w:noVBand="1"/>
      </w:tblPr>
      <w:tblGrid>
        <w:gridCol w:w="2261"/>
        <w:gridCol w:w="2267"/>
        <w:gridCol w:w="2267"/>
        <w:gridCol w:w="2267"/>
      </w:tblGrid>
      <w:tr w:rsidR="0015242C" w:rsidTr="00CF6301">
        <w:trPr>
          <w:jc w:val="center"/>
        </w:trPr>
        <w:tc>
          <w:tcPr>
            <w:tcW w:w="2324" w:type="dxa"/>
            <w:vAlign w:val="center"/>
          </w:tcPr>
          <w:p w:rsidR="0015242C" w:rsidRDefault="0015242C"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r>
              <w:rPr>
                <w:rFonts w:ascii="Times New Roman" w:eastAsiaTheme="minorEastAsia" w:hAnsi="Times New Roman"/>
              </w:rPr>
              <w:t xml:space="preserve"> (s)</w:t>
            </w:r>
          </w:p>
          <w:p w:rsidR="0015242C" w:rsidRPr="00BE22D2" w:rsidRDefault="0015242C"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y-</w:t>
            </w:r>
            <w:proofErr w:type="spellStart"/>
            <w:r>
              <w:rPr>
                <w:rFonts w:ascii="Times New Roman" w:eastAsiaTheme="minorEastAsia" w:hAnsi="Times New Roman"/>
              </w:rPr>
              <w:t>eksen</w:t>
            </w:r>
            <w:proofErr w:type="spellEnd"/>
            <w:r>
              <w:rPr>
                <w:rFonts w:ascii="Times New Roman" w:eastAsiaTheme="minorEastAsia" w:hAnsi="Times New Roman"/>
              </w:rPr>
              <w:t>: 0.1br/</w:t>
            </w:r>
            <w:proofErr w:type="spellStart"/>
            <w:r>
              <w:rPr>
                <w:rFonts w:ascii="Times New Roman" w:eastAsiaTheme="minorEastAsia" w:hAnsi="Times New Roman"/>
              </w:rPr>
              <w:t>kare</w:t>
            </w:r>
            <w:proofErr w:type="spellEnd"/>
            <w:r>
              <w:rPr>
                <w:rFonts w:ascii="Times New Roman" w:eastAsiaTheme="minorEastAsia" w:hAnsi="Times New Roman"/>
              </w:rPr>
              <w:t xml:space="preserve"> x-</w:t>
            </w:r>
            <w:proofErr w:type="spellStart"/>
            <w:r>
              <w:rPr>
                <w:rFonts w:ascii="Times New Roman" w:eastAsiaTheme="minorEastAsia" w:hAnsi="Times New Roman"/>
              </w:rPr>
              <w:t>eksen</w:t>
            </w:r>
            <w:proofErr w:type="spellEnd"/>
            <w:r>
              <w:rPr>
                <w:rFonts w:ascii="Times New Roman" w:eastAsiaTheme="minorEastAsia" w:hAnsi="Times New Roman"/>
              </w:rPr>
              <w:t>: 0.01s/</w:t>
            </w:r>
            <w:proofErr w:type="spellStart"/>
            <w:r>
              <w:rPr>
                <w:rFonts w:ascii="Times New Roman" w:eastAsiaTheme="minorEastAsia" w:hAnsi="Times New Roman"/>
              </w:rPr>
              <w:t>kare</w:t>
            </w:r>
            <w:proofErr w:type="spellEnd"/>
          </w:p>
        </w:tc>
        <w:tc>
          <w:tcPr>
            <w:tcW w:w="2324" w:type="dxa"/>
            <w:vAlign w:val="center"/>
          </w:tcPr>
          <w:p w:rsidR="0015242C" w:rsidRDefault="0015242C"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r>
              <w:rPr>
                <w:rFonts w:ascii="Times New Roman" w:eastAsiaTheme="minorEastAsia" w:hAnsi="Times New Roman"/>
              </w:rPr>
              <w:t xml:space="preserve"> (</w:t>
            </w:r>
            <w:proofErr w:type="spellStart"/>
            <w:r>
              <w:rPr>
                <w:rFonts w:ascii="Times New Roman" w:eastAsiaTheme="minorEastAsia" w:hAnsi="Times New Roman"/>
              </w:rPr>
              <w:t>br</w:t>
            </w:r>
            <w:proofErr w:type="spellEnd"/>
            <w:r>
              <w:rPr>
                <w:rFonts w:ascii="Times New Roman" w:eastAsiaTheme="minorEastAsia" w:hAnsi="Times New Roman"/>
              </w:rPr>
              <w:t>)</w:t>
            </w:r>
          </w:p>
          <w:p w:rsidR="0015242C" w:rsidRPr="00BE22D2" w:rsidRDefault="0015242C"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y-</w:t>
            </w:r>
            <w:proofErr w:type="spellStart"/>
            <w:r>
              <w:rPr>
                <w:rFonts w:ascii="Times New Roman" w:eastAsiaTheme="minorEastAsia" w:hAnsi="Times New Roman"/>
              </w:rPr>
              <w:t>eksen</w:t>
            </w:r>
            <w:proofErr w:type="spellEnd"/>
            <w:r>
              <w:rPr>
                <w:rFonts w:ascii="Times New Roman" w:eastAsiaTheme="minorEastAsia" w:hAnsi="Times New Roman"/>
              </w:rPr>
              <w:t>: 0.01br/</w:t>
            </w:r>
            <w:proofErr w:type="spellStart"/>
            <w:r>
              <w:rPr>
                <w:rFonts w:ascii="Times New Roman" w:eastAsiaTheme="minorEastAsia" w:hAnsi="Times New Roman"/>
              </w:rPr>
              <w:t>kare</w:t>
            </w:r>
            <w:proofErr w:type="spellEnd"/>
            <w:r>
              <w:rPr>
                <w:rFonts w:ascii="Times New Roman" w:eastAsiaTheme="minorEastAsia" w:hAnsi="Times New Roman"/>
              </w:rPr>
              <w:t xml:space="preserve"> x-</w:t>
            </w:r>
            <w:proofErr w:type="spellStart"/>
            <w:r>
              <w:rPr>
                <w:rFonts w:ascii="Times New Roman" w:eastAsiaTheme="minorEastAsia" w:hAnsi="Times New Roman"/>
              </w:rPr>
              <w:t>eksen</w:t>
            </w:r>
            <w:proofErr w:type="spellEnd"/>
            <w:r>
              <w:rPr>
                <w:rFonts w:ascii="Times New Roman" w:eastAsiaTheme="minorEastAsia" w:hAnsi="Times New Roman"/>
              </w:rPr>
              <w:t>: 1s/</w:t>
            </w:r>
            <w:proofErr w:type="spellStart"/>
            <w:r>
              <w:rPr>
                <w:rFonts w:ascii="Times New Roman" w:eastAsiaTheme="minorEastAsia" w:hAnsi="Times New Roman"/>
              </w:rPr>
              <w:t>kare</w:t>
            </w:r>
            <w:proofErr w:type="spellEnd"/>
          </w:p>
        </w:tc>
        <w:tc>
          <w:tcPr>
            <w:tcW w:w="2324" w:type="dxa"/>
            <w:vAlign w:val="center"/>
          </w:tcPr>
          <w:p w:rsidR="0015242C" w:rsidRDefault="0015242C"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r>
              <w:rPr>
                <w:rFonts w:ascii="Times New Roman" w:eastAsiaTheme="minorEastAsia" w:hAnsi="Times New Roman"/>
              </w:rPr>
              <w:t xml:space="preserve"> (s)</w:t>
            </w:r>
          </w:p>
          <w:p w:rsidR="0015242C" w:rsidRPr="00BE22D2" w:rsidRDefault="0015242C"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y-</w:t>
            </w:r>
            <w:proofErr w:type="spellStart"/>
            <w:r>
              <w:rPr>
                <w:rFonts w:ascii="Times New Roman" w:eastAsiaTheme="minorEastAsia" w:hAnsi="Times New Roman"/>
              </w:rPr>
              <w:t>eksen</w:t>
            </w:r>
            <w:proofErr w:type="spellEnd"/>
            <w:r>
              <w:rPr>
                <w:rFonts w:ascii="Times New Roman" w:eastAsiaTheme="minorEastAsia" w:hAnsi="Times New Roman"/>
              </w:rPr>
              <w:t>: 0.01br/</w:t>
            </w:r>
            <w:proofErr w:type="spellStart"/>
            <w:r>
              <w:rPr>
                <w:rFonts w:ascii="Times New Roman" w:eastAsiaTheme="minorEastAsia" w:hAnsi="Times New Roman"/>
              </w:rPr>
              <w:t>kare</w:t>
            </w:r>
            <w:proofErr w:type="spellEnd"/>
            <w:r>
              <w:rPr>
                <w:rFonts w:ascii="Times New Roman" w:eastAsiaTheme="minorEastAsia" w:hAnsi="Times New Roman"/>
              </w:rPr>
              <w:t xml:space="preserve"> x-</w:t>
            </w:r>
            <w:proofErr w:type="spellStart"/>
            <w:r>
              <w:rPr>
                <w:rFonts w:ascii="Times New Roman" w:eastAsiaTheme="minorEastAsia" w:hAnsi="Times New Roman"/>
              </w:rPr>
              <w:t>eksen</w:t>
            </w:r>
            <w:proofErr w:type="spellEnd"/>
            <w:r>
              <w:rPr>
                <w:rFonts w:ascii="Times New Roman" w:eastAsiaTheme="minorEastAsia" w:hAnsi="Times New Roman"/>
              </w:rPr>
              <w:t>: 1s/</w:t>
            </w:r>
            <w:proofErr w:type="spellStart"/>
            <w:r>
              <w:rPr>
                <w:rFonts w:ascii="Times New Roman" w:eastAsiaTheme="minorEastAsia" w:hAnsi="Times New Roman"/>
              </w:rPr>
              <w:t>kare</w:t>
            </w:r>
            <w:proofErr w:type="spellEnd"/>
          </w:p>
        </w:tc>
        <w:tc>
          <w:tcPr>
            <w:tcW w:w="2324" w:type="dxa"/>
            <w:vAlign w:val="center"/>
          </w:tcPr>
          <w:p w:rsidR="0015242C" w:rsidRDefault="0015242C" w:rsidP="00CF6301">
            <w:pPr>
              <w:autoSpaceDE w:val="0"/>
              <w:autoSpaceDN w:val="0"/>
              <w:adjustRightInd w:val="0"/>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r>
              <w:rPr>
                <w:rFonts w:ascii="Times New Roman" w:eastAsiaTheme="minorEastAsia" w:hAnsi="Times New Roman"/>
              </w:rPr>
              <w:t xml:space="preserve"> (</w:t>
            </w:r>
            <w:proofErr w:type="spellStart"/>
            <w:r>
              <w:rPr>
                <w:rFonts w:ascii="Times New Roman" w:eastAsiaTheme="minorEastAsia" w:hAnsi="Times New Roman"/>
              </w:rPr>
              <w:t>br</w:t>
            </w:r>
            <w:proofErr w:type="spellEnd"/>
            <w:r>
              <w:rPr>
                <w:rFonts w:ascii="Times New Roman" w:eastAsiaTheme="minorEastAsia" w:hAnsi="Times New Roman"/>
              </w:rPr>
              <w:t>)</w:t>
            </w:r>
          </w:p>
          <w:p w:rsidR="0015242C" w:rsidRPr="00BE22D2" w:rsidRDefault="0015242C" w:rsidP="00CF6301">
            <w:pPr>
              <w:autoSpaceDE w:val="0"/>
              <w:autoSpaceDN w:val="0"/>
              <w:adjustRightInd w:val="0"/>
              <w:jc w:val="center"/>
              <w:rPr>
                <w:rFonts w:ascii="Times New Roman" w:eastAsiaTheme="minorEastAsia" w:hAnsi="Times New Roman"/>
              </w:rPr>
            </w:pPr>
            <w:r>
              <w:rPr>
                <w:rFonts w:ascii="Times New Roman" w:eastAsiaTheme="minorEastAsia" w:hAnsi="Times New Roman"/>
              </w:rPr>
              <w:t>y-</w:t>
            </w:r>
            <w:proofErr w:type="spellStart"/>
            <w:r>
              <w:rPr>
                <w:rFonts w:ascii="Times New Roman" w:eastAsiaTheme="minorEastAsia" w:hAnsi="Times New Roman"/>
              </w:rPr>
              <w:t>eksen</w:t>
            </w:r>
            <w:proofErr w:type="spellEnd"/>
            <w:r>
              <w:rPr>
                <w:rFonts w:ascii="Times New Roman" w:eastAsiaTheme="minorEastAsia" w:hAnsi="Times New Roman"/>
              </w:rPr>
              <w:t>: 0.01br/</w:t>
            </w:r>
            <w:proofErr w:type="spellStart"/>
            <w:r>
              <w:rPr>
                <w:rFonts w:ascii="Times New Roman" w:eastAsiaTheme="minorEastAsia" w:hAnsi="Times New Roman"/>
              </w:rPr>
              <w:t>kare</w:t>
            </w:r>
            <w:proofErr w:type="spellEnd"/>
            <w:r>
              <w:rPr>
                <w:rFonts w:ascii="Times New Roman" w:eastAsiaTheme="minorEastAsia" w:hAnsi="Times New Roman"/>
              </w:rPr>
              <w:t xml:space="preserve"> x-</w:t>
            </w:r>
            <w:proofErr w:type="spellStart"/>
            <w:r>
              <w:rPr>
                <w:rFonts w:ascii="Times New Roman" w:eastAsiaTheme="minorEastAsia" w:hAnsi="Times New Roman"/>
              </w:rPr>
              <w:t>eksen</w:t>
            </w:r>
            <w:proofErr w:type="spellEnd"/>
            <w:r>
              <w:rPr>
                <w:rFonts w:ascii="Times New Roman" w:eastAsiaTheme="minorEastAsia" w:hAnsi="Times New Roman"/>
              </w:rPr>
              <w:t>: 1s/</w:t>
            </w:r>
            <w:proofErr w:type="spellStart"/>
            <w:r>
              <w:rPr>
                <w:rFonts w:ascii="Times New Roman" w:eastAsiaTheme="minorEastAsia" w:hAnsi="Times New Roman"/>
              </w:rPr>
              <w:t>kare</w:t>
            </w:r>
            <w:proofErr w:type="spellEnd"/>
          </w:p>
        </w:tc>
      </w:tr>
      <w:tr w:rsidR="0015242C" w:rsidTr="00CF6301">
        <w:trPr>
          <w:jc w:val="center"/>
        </w:trPr>
        <w:tc>
          <w:tcPr>
            <w:tcW w:w="232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
        </w:tc>
        <w:tc>
          <w:tcPr>
            <w:tcW w:w="232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
        </w:tc>
        <w:tc>
          <w:tcPr>
            <w:tcW w:w="232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
        </w:tc>
        <w:tc>
          <w:tcPr>
            <w:tcW w:w="232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
        </w:tc>
      </w:tr>
    </w:tbl>
    <w:p w:rsidR="0015242C" w:rsidRDefault="0015242C" w:rsidP="0015242C">
      <w:pPr>
        <w:autoSpaceDE w:val="0"/>
        <w:autoSpaceDN w:val="0"/>
        <w:adjustRightInd w:val="0"/>
        <w:spacing w:after="0" w:line="360" w:lineRule="auto"/>
        <w:jc w:val="both"/>
        <w:rPr>
          <w:rFonts w:ascii="Times New Roman" w:hAnsi="Times New Roman"/>
          <w:b/>
          <w:sz w:val="24"/>
          <w:szCs w:val="24"/>
        </w:rPr>
      </w:pPr>
    </w:p>
    <w:p w:rsidR="0015242C" w:rsidRPr="006A184C" w:rsidRDefault="006A184C" w:rsidP="006A184C">
      <w:pPr>
        <w:suppressAutoHyphens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4. </w:t>
      </w:r>
      <w:r w:rsidR="0015242C" w:rsidRPr="006A184C">
        <w:rPr>
          <w:rFonts w:ascii="Times New Roman" w:hAnsi="Times New Roman"/>
          <w:b/>
          <w:sz w:val="24"/>
          <w:szCs w:val="24"/>
        </w:rPr>
        <w:t xml:space="preserve">Adım: </w:t>
      </w:r>
      <w:r w:rsidR="0015242C" w:rsidRPr="006A184C">
        <w:rPr>
          <w:rFonts w:ascii="Times New Roman" w:hAnsi="Times New Roman"/>
          <w:sz w:val="24"/>
          <w:szCs w:val="24"/>
        </w:rPr>
        <w:t xml:space="preserve">Alttaki tablodan faydalanarak </w:t>
      </w:r>
      <w:proofErr w:type="spellStart"/>
      <w:r w:rsidR="0015242C" w:rsidRPr="006A184C">
        <w:rPr>
          <w:rFonts w:ascii="Times New Roman" w:hAnsi="Times New Roman"/>
          <w:b/>
          <w:sz w:val="24"/>
          <w:szCs w:val="24"/>
        </w:rPr>
        <w:t>t</w:t>
      </w:r>
      <w:r w:rsidR="0015242C" w:rsidRPr="006A184C">
        <w:rPr>
          <w:rFonts w:ascii="Times New Roman" w:hAnsi="Times New Roman"/>
          <w:b/>
          <w:sz w:val="24"/>
          <w:szCs w:val="24"/>
          <w:vertAlign w:val="subscript"/>
        </w:rPr>
        <w:t>s</w:t>
      </w:r>
      <w:proofErr w:type="spellEnd"/>
      <w:r w:rsidR="0015242C" w:rsidRPr="006A184C">
        <w:rPr>
          <w:rFonts w:ascii="Times New Roman" w:hAnsi="Times New Roman"/>
          <w:b/>
          <w:sz w:val="24"/>
          <w:szCs w:val="24"/>
          <w:vertAlign w:val="subscript"/>
        </w:rPr>
        <w:t xml:space="preserve"> </w:t>
      </w:r>
      <w:r w:rsidR="0015242C" w:rsidRPr="006A184C">
        <w:rPr>
          <w:rFonts w:ascii="Times New Roman" w:hAnsi="Times New Roman"/>
          <w:b/>
          <w:sz w:val="24"/>
          <w:szCs w:val="24"/>
        </w:rPr>
        <w:t xml:space="preserve">&lt; 5s, </w:t>
      </w:r>
      <w:proofErr w:type="spellStart"/>
      <w:r w:rsidR="0015242C" w:rsidRPr="006A184C">
        <w:rPr>
          <w:rFonts w:ascii="Times New Roman" w:hAnsi="Times New Roman"/>
          <w:b/>
          <w:sz w:val="24"/>
          <w:szCs w:val="24"/>
        </w:rPr>
        <w:t>M</w:t>
      </w:r>
      <w:r w:rsidR="0015242C" w:rsidRPr="006A184C">
        <w:rPr>
          <w:rFonts w:ascii="Times New Roman" w:hAnsi="Times New Roman"/>
          <w:b/>
          <w:sz w:val="24"/>
          <w:szCs w:val="24"/>
          <w:vertAlign w:val="subscript"/>
        </w:rPr>
        <w:t>p</w:t>
      </w:r>
      <w:proofErr w:type="spellEnd"/>
      <w:r w:rsidR="0015242C" w:rsidRPr="006A184C">
        <w:rPr>
          <w:rFonts w:ascii="Times New Roman" w:hAnsi="Times New Roman"/>
          <w:b/>
          <w:sz w:val="24"/>
          <w:szCs w:val="24"/>
          <w:vertAlign w:val="subscript"/>
        </w:rPr>
        <w:t xml:space="preserve"> </w:t>
      </w:r>
      <w:r w:rsidR="0015242C" w:rsidRPr="006A184C">
        <w:rPr>
          <w:rFonts w:ascii="Times New Roman" w:hAnsi="Times New Roman"/>
          <w:b/>
          <w:sz w:val="24"/>
          <w:szCs w:val="24"/>
        </w:rPr>
        <w:t xml:space="preserve">&lt; %2 ve </w:t>
      </w:r>
      <w:proofErr w:type="spellStart"/>
      <w:r w:rsidR="0015242C" w:rsidRPr="006A184C">
        <w:rPr>
          <w:rFonts w:ascii="Times New Roman" w:hAnsi="Times New Roman"/>
          <w:b/>
          <w:sz w:val="24"/>
          <w:szCs w:val="24"/>
        </w:rPr>
        <w:t>e</w:t>
      </w:r>
      <w:r w:rsidR="0015242C" w:rsidRPr="006A184C">
        <w:rPr>
          <w:rFonts w:ascii="Times New Roman" w:hAnsi="Times New Roman"/>
          <w:b/>
          <w:sz w:val="24"/>
          <w:szCs w:val="24"/>
          <w:vertAlign w:val="subscript"/>
        </w:rPr>
        <w:t>ss</w:t>
      </w:r>
      <w:proofErr w:type="spellEnd"/>
      <w:r w:rsidR="0015242C" w:rsidRPr="006A184C">
        <w:rPr>
          <w:rFonts w:ascii="Times New Roman" w:hAnsi="Times New Roman"/>
          <w:b/>
          <w:sz w:val="24"/>
          <w:szCs w:val="24"/>
          <w:vertAlign w:val="subscript"/>
        </w:rPr>
        <w:t xml:space="preserve"> </w:t>
      </w:r>
      <w:r w:rsidR="0015242C" w:rsidRPr="006A184C">
        <w:rPr>
          <w:rFonts w:ascii="Times New Roman" w:hAnsi="Times New Roman"/>
          <w:b/>
          <w:sz w:val="24"/>
          <w:szCs w:val="24"/>
        </w:rPr>
        <w:t>&lt; %1</w:t>
      </w:r>
      <w:r w:rsidR="0015242C" w:rsidRPr="006A184C">
        <w:rPr>
          <w:rFonts w:ascii="Times New Roman" w:hAnsi="Times New Roman"/>
          <w:sz w:val="24"/>
          <w:szCs w:val="24"/>
        </w:rPr>
        <w:t xml:space="preserve"> olacak şekilde kontrolcü tasarlayınız. Aşağıya not ediniz.</w:t>
      </w:r>
    </w:p>
    <w:tbl>
      <w:tblPr>
        <w:tblStyle w:val="TabloKlavuzu"/>
        <w:tblW w:w="0" w:type="auto"/>
        <w:tblLook w:val="04A0" w:firstRow="1" w:lastRow="0" w:firstColumn="1" w:lastColumn="0" w:noHBand="0" w:noVBand="1"/>
      </w:tblPr>
      <w:tblGrid>
        <w:gridCol w:w="1163"/>
        <w:gridCol w:w="2018"/>
        <w:gridCol w:w="1655"/>
        <w:gridCol w:w="1931"/>
        <w:gridCol w:w="2295"/>
      </w:tblGrid>
      <w:tr w:rsidR="0015242C" w:rsidTr="00CF6301">
        <w:tc>
          <w:tcPr>
            <w:tcW w:w="1163"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Kontrolör</w:t>
            </w:r>
            <w:proofErr w:type="spellEnd"/>
          </w:p>
        </w:tc>
        <w:tc>
          <w:tcPr>
            <w:tcW w:w="206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Yükselme</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r</w:t>
            </w:r>
            <w:proofErr w:type="spellEnd"/>
          </w:p>
        </w:tc>
        <w:tc>
          <w:tcPr>
            <w:tcW w:w="1701"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Aşma</w:t>
            </w:r>
            <w:proofErr w:type="spellEnd"/>
            <w:r>
              <w:rPr>
                <w:rFonts w:ascii="Times New Roman" w:eastAsiaTheme="minorEastAsia" w:hAnsi="Times New Roman"/>
              </w:rPr>
              <w:t xml:space="preserve"> </w:t>
            </w:r>
            <w:proofErr w:type="spellStart"/>
            <w:r>
              <w:rPr>
                <w:rFonts w:ascii="Times New Roman" w:eastAsiaTheme="minorEastAsia" w:hAnsi="Times New Roman"/>
              </w:rPr>
              <w:t>değeri</w:t>
            </w:r>
            <w:proofErr w:type="spellEnd"/>
          </w:p>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M</w:t>
            </w:r>
            <w:r w:rsidRPr="00FB1902">
              <w:rPr>
                <w:rFonts w:ascii="Times New Roman" w:eastAsiaTheme="minorEastAsia" w:hAnsi="Times New Roman"/>
                <w:vertAlign w:val="subscript"/>
              </w:rPr>
              <w:t>p</w:t>
            </w:r>
            <w:proofErr w:type="spellEnd"/>
          </w:p>
        </w:tc>
        <w:tc>
          <w:tcPr>
            <w:tcW w:w="198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Oturma</w:t>
            </w:r>
            <w:proofErr w:type="spellEnd"/>
            <w:r>
              <w:rPr>
                <w:rFonts w:ascii="Times New Roman" w:eastAsiaTheme="minorEastAsia" w:hAnsi="Times New Roman"/>
              </w:rPr>
              <w:t xml:space="preserve"> </w:t>
            </w:r>
            <w:proofErr w:type="spellStart"/>
            <w:r>
              <w:rPr>
                <w:rFonts w:ascii="Times New Roman" w:eastAsiaTheme="minorEastAsia" w:hAnsi="Times New Roman"/>
              </w:rPr>
              <w:t>zamanı</w:t>
            </w:r>
            <w:proofErr w:type="spellEnd"/>
          </w:p>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t</w:t>
            </w:r>
            <w:r w:rsidRPr="00FB1902">
              <w:rPr>
                <w:rFonts w:ascii="Times New Roman" w:eastAsiaTheme="minorEastAsia" w:hAnsi="Times New Roman"/>
                <w:vertAlign w:val="subscript"/>
              </w:rPr>
              <w:t>s</w:t>
            </w:r>
            <w:proofErr w:type="spellEnd"/>
          </w:p>
        </w:tc>
        <w:tc>
          <w:tcPr>
            <w:tcW w:w="2362"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Sürekli</w:t>
            </w:r>
            <w:proofErr w:type="spellEnd"/>
            <w:r>
              <w:rPr>
                <w:rFonts w:ascii="Times New Roman" w:eastAsiaTheme="minorEastAsia" w:hAnsi="Times New Roman"/>
              </w:rPr>
              <w:t xml:space="preserve"> Durum </w:t>
            </w:r>
            <w:proofErr w:type="spellStart"/>
            <w:r>
              <w:rPr>
                <w:rFonts w:ascii="Times New Roman" w:eastAsiaTheme="minorEastAsia" w:hAnsi="Times New Roman"/>
              </w:rPr>
              <w:t>Hatası</w:t>
            </w:r>
            <w:proofErr w:type="spellEnd"/>
          </w:p>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e</w:t>
            </w:r>
            <w:r w:rsidRPr="00FB1902">
              <w:rPr>
                <w:rFonts w:ascii="Times New Roman" w:eastAsiaTheme="minorEastAsia" w:hAnsi="Times New Roman"/>
                <w:vertAlign w:val="subscript"/>
              </w:rPr>
              <w:t>ss</w:t>
            </w:r>
            <w:proofErr w:type="spellEnd"/>
          </w:p>
        </w:tc>
      </w:tr>
      <w:tr w:rsidR="0015242C" w:rsidTr="00CF6301">
        <w:tc>
          <w:tcPr>
            <w:tcW w:w="1163" w:type="dxa"/>
            <w:vAlign w:val="center"/>
          </w:tcPr>
          <w:p w:rsidR="0015242C" w:rsidRPr="001A6E57" w:rsidRDefault="0015242C" w:rsidP="00CF6301">
            <w:pPr>
              <w:autoSpaceDE w:val="0"/>
              <w:autoSpaceDN w:val="0"/>
              <w:adjustRightInd w:val="0"/>
              <w:spacing w:line="360" w:lineRule="auto"/>
              <w:jc w:val="center"/>
              <w:rPr>
                <w:rFonts w:ascii="Times New Roman" w:eastAsiaTheme="minorEastAsia" w:hAnsi="Times New Roman"/>
                <w:b/>
              </w:rPr>
            </w:pPr>
            <w:r w:rsidRPr="001A6E57">
              <w:rPr>
                <w:rFonts w:ascii="Times New Roman" w:eastAsiaTheme="minorEastAsia" w:hAnsi="Times New Roman"/>
                <w:b/>
              </w:rPr>
              <w:t>P</w:t>
            </w:r>
          </w:p>
        </w:tc>
        <w:tc>
          <w:tcPr>
            <w:tcW w:w="206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Azalır</w:t>
            </w:r>
            <w:proofErr w:type="spellEnd"/>
          </w:p>
        </w:tc>
        <w:tc>
          <w:tcPr>
            <w:tcW w:w="1701"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Artar</w:t>
            </w:r>
            <w:proofErr w:type="spellEnd"/>
          </w:p>
        </w:tc>
        <w:tc>
          <w:tcPr>
            <w:tcW w:w="198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Küçük</w:t>
            </w:r>
            <w:proofErr w:type="spellEnd"/>
            <w:r>
              <w:rPr>
                <w:rFonts w:ascii="Times New Roman" w:eastAsiaTheme="minorEastAsia" w:hAnsi="Times New Roman"/>
              </w:rPr>
              <w:t xml:space="preserve"> </w:t>
            </w:r>
            <w:proofErr w:type="spellStart"/>
            <w:r>
              <w:rPr>
                <w:rFonts w:ascii="Times New Roman" w:eastAsiaTheme="minorEastAsia" w:hAnsi="Times New Roman"/>
              </w:rPr>
              <w:t>değişim</w:t>
            </w:r>
            <w:proofErr w:type="spellEnd"/>
          </w:p>
        </w:tc>
        <w:tc>
          <w:tcPr>
            <w:tcW w:w="2362"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Azalır</w:t>
            </w:r>
            <w:proofErr w:type="spellEnd"/>
          </w:p>
        </w:tc>
      </w:tr>
      <w:tr w:rsidR="0015242C" w:rsidTr="00CF6301">
        <w:tc>
          <w:tcPr>
            <w:tcW w:w="1163" w:type="dxa"/>
            <w:vAlign w:val="center"/>
          </w:tcPr>
          <w:p w:rsidR="0015242C" w:rsidRPr="001A6E57" w:rsidRDefault="0015242C" w:rsidP="00CF6301">
            <w:pPr>
              <w:autoSpaceDE w:val="0"/>
              <w:autoSpaceDN w:val="0"/>
              <w:adjustRightInd w:val="0"/>
              <w:spacing w:line="360" w:lineRule="auto"/>
              <w:jc w:val="center"/>
              <w:rPr>
                <w:rFonts w:ascii="Times New Roman" w:eastAsiaTheme="minorEastAsia" w:hAnsi="Times New Roman"/>
                <w:b/>
              </w:rPr>
            </w:pPr>
            <w:r w:rsidRPr="001A6E57">
              <w:rPr>
                <w:rFonts w:ascii="Times New Roman" w:eastAsiaTheme="minorEastAsia" w:hAnsi="Times New Roman"/>
                <w:b/>
              </w:rPr>
              <w:t>I</w:t>
            </w:r>
          </w:p>
        </w:tc>
        <w:tc>
          <w:tcPr>
            <w:tcW w:w="206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Azalır</w:t>
            </w:r>
            <w:proofErr w:type="spellEnd"/>
          </w:p>
        </w:tc>
        <w:tc>
          <w:tcPr>
            <w:tcW w:w="1701"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Artar</w:t>
            </w:r>
            <w:proofErr w:type="spellEnd"/>
          </w:p>
        </w:tc>
        <w:tc>
          <w:tcPr>
            <w:tcW w:w="198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Artar</w:t>
            </w:r>
            <w:proofErr w:type="spellEnd"/>
          </w:p>
        </w:tc>
        <w:tc>
          <w:tcPr>
            <w:tcW w:w="2362"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Sıfırlanır</w:t>
            </w:r>
            <w:proofErr w:type="spellEnd"/>
          </w:p>
        </w:tc>
      </w:tr>
      <w:tr w:rsidR="0015242C" w:rsidTr="00CF6301">
        <w:tc>
          <w:tcPr>
            <w:tcW w:w="1163" w:type="dxa"/>
            <w:vAlign w:val="center"/>
          </w:tcPr>
          <w:p w:rsidR="0015242C" w:rsidRPr="001A6E57" w:rsidRDefault="0015242C" w:rsidP="00CF6301">
            <w:pPr>
              <w:autoSpaceDE w:val="0"/>
              <w:autoSpaceDN w:val="0"/>
              <w:adjustRightInd w:val="0"/>
              <w:spacing w:line="360" w:lineRule="auto"/>
              <w:jc w:val="center"/>
              <w:rPr>
                <w:rFonts w:ascii="Times New Roman" w:eastAsiaTheme="minorEastAsia" w:hAnsi="Times New Roman"/>
                <w:b/>
              </w:rPr>
            </w:pPr>
            <w:r w:rsidRPr="001A6E57">
              <w:rPr>
                <w:rFonts w:ascii="Times New Roman" w:eastAsiaTheme="minorEastAsia" w:hAnsi="Times New Roman"/>
                <w:b/>
              </w:rPr>
              <w:t>D</w:t>
            </w:r>
          </w:p>
        </w:tc>
        <w:tc>
          <w:tcPr>
            <w:tcW w:w="206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Küçük</w:t>
            </w:r>
            <w:proofErr w:type="spellEnd"/>
            <w:r>
              <w:rPr>
                <w:rFonts w:ascii="Times New Roman" w:eastAsiaTheme="minorEastAsia" w:hAnsi="Times New Roman"/>
              </w:rPr>
              <w:t xml:space="preserve"> </w:t>
            </w:r>
            <w:proofErr w:type="spellStart"/>
            <w:r>
              <w:rPr>
                <w:rFonts w:ascii="Times New Roman" w:eastAsiaTheme="minorEastAsia" w:hAnsi="Times New Roman"/>
              </w:rPr>
              <w:t>değişim</w:t>
            </w:r>
            <w:proofErr w:type="spellEnd"/>
          </w:p>
        </w:tc>
        <w:tc>
          <w:tcPr>
            <w:tcW w:w="1701"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Azalır</w:t>
            </w:r>
            <w:proofErr w:type="spellEnd"/>
          </w:p>
        </w:tc>
        <w:tc>
          <w:tcPr>
            <w:tcW w:w="1984"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Azalır</w:t>
            </w:r>
            <w:proofErr w:type="spellEnd"/>
          </w:p>
        </w:tc>
        <w:tc>
          <w:tcPr>
            <w:tcW w:w="2362" w:type="dxa"/>
            <w:vAlign w:val="center"/>
          </w:tcPr>
          <w:p w:rsidR="0015242C" w:rsidRDefault="0015242C" w:rsidP="00CF6301">
            <w:pPr>
              <w:autoSpaceDE w:val="0"/>
              <w:autoSpaceDN w:val="0"/>
              <w:adjustRightInd w:val="0"/>
              <w:spacing w:line="360" w:lineRule="auto"/>
              <w:jc w:val="center"/>
              <w:rPr>
                <w:rFonts w:ascii="Times New Roman" w:eastAsiaTheme="minorEastAsia" w:hAnsi="Times New Roman"/>
              </w:rPr>
            </w:pPr>
            <w:proofErr w:type="spellStart"/>
            <w:r>
              <w:rPr>
                <w:rFonts w:ascii="Times New Roman" w:eastAsiaTheme="minorEastAsia" w:hAnsi="Times New Roman"/>
              </w:rPr>
              <w:t>Küçük</w:t>
            </w:r>
            <w:proofErr w:type="spellEnd"/>
            <w:r>
              <w:rPr>
                <w:rFonts w:ascii="Times New Roman" w:eastAsiaTheme="minorEastAsia" w:hAnsi="Times New Roman"/>
              </w:rPr>
              <w:t xml:space="preserve"> </w:t>
            </w:r>
            <w:proofErr w:type="spellStart"/>
            <w:r>
              <w:rPr>
                <w:rFonts w:ascii="Times New Roman" w:eastAsiaTheme="minorEastAsia" w:hAnsi="Times New Roman"/>
              </w:rPr>
              <w:t>değişim</w:t>
            </w:r>
            <w:proofErr w:type="spellEnd"/>
          </w:p>
        </w:tc>
      </w:tr>
    </w:tbl>
    <w:p w:rsidR="0015242C" w:rsidRDefault="0015242C" w:rsidP="0015242C">
      <w:pPr>
        <w:autoSpaceDE w:val="0"/>
        <w:autoSpaceDN w:val="0"/>
        <w:adjustRightInd w:val="0"/>
        <w:spacing w:after="0" w:line="360" w:lineRule="auto"/>
        <w:jc w:val="both"/>
        <w:rPr>
          <w:rFonts w:ascii="Times New Roman" w:hAnsi="Times New Roman"/>
          <w:b/>
          <w:sz w:val="24"/>
          <w:szCs w:val="24"/>
        </w:rPr>
      </w:pPr>
    </w:p>
    <w:tbl>
      <w:tblPr>
        <w:tblStyle w:val="TabloKlavuzu"/>
        <w:tblW w:w="0" w:type="auto"/>
        <w:tblLook w:val="04A0" w:firstRow="1" w:lastRow="0" w:firstColumn="1" w:lastColumn="0" w:noHBand="0" w:noVBand="1"/>
      </w:tblPr>
      <w:tblGrid>
        <w:gridCol w:w="3021"/>
        <w:gridCol w:w="3020"/>
        <w:gridCol w:w="3021"/>
      </w:tblGrid>
      <w:tr w:rsidR="0015242C" w:rsidTr="00CF6301">
        <w:tc>
          <w:tcPr>
            <w:tcW w:w="3070" w:type="dxa"/>
          </w:tcPr>
          <w:p w:rsidR="0015242C" w:rsidRDefault="0015242C" w:rsidP="00CF6301">
            <w:pPr>
              <w:autoSpaceDE w:val="0"/>
              <w:autoSpaceDN w:val="0"/>
              <w:adjustRightInd w:val="0"/>
              <w:spacing w:line="360" w:lineRule="auto"/>
              <w:jc w:val="center"/>
              <w:rPr>
                <w:rFonts w:ascii="Times New Roman" w:hAnsi="Times New Roman"/>
                <w:b/>
              </w:rPr>
            </w:pPr>
            <w:r>
              <w:rPr>
                <w:rFonts w:ascii="Times New Roman" w:hAnsi="Times New Roman"/>
                <w:b/>
              </w:rPr>
              <w:t>K</w:t>
            </w:r>
            <w:r w:rsidRPr="00991BC5">
              <w:rPr>
                <w:rFonts w:ascii="Times New Roman" w:hAnsi="Times New Roman"/>
                <w:b/>
                <w:vertAlign w:val="subscript"/>
              </w:rPr>
              <w:t>P</w:t>
            </w:r>
          </w:p>
        </w:tc>
        <w:tc>
          <w:tcPr>
            <w:tcW w:w="3071" w:type="dxa"/>
          </w:tcPr>
          <w:p w:rsidR="0015242C" w:rsidRDefault="0015242C" w:rsidP="00CF6301">
            <w:pPr>
              <w:autoSpaceDE w:val="0"/>
              <w:autoSpaceDN w:val="0"/>
              <w:adjustRightInd w:val="0"/>
              <w:spacing w:line="360" w:lineRule="auto"/>
              <w:jc w:val="center"/>
              <w:rPr>
                <w:rFonts w:ascii="Times New Roman" w:hAnsi="Times New Roman"/>
                <w:b/>
              </w:rPr>
            </w:pPr>
            <w:r>
              <w:rPr>
                <w:rFonts w:ascii="Times New Roman" w:hAnsi="Times New Roman"/>
                <w:b/>
              </w:rPr>
              <w:t>K</w:t>
            </w:r>
            <w:r w:rsidRPr="00991BC5">
              <w:rPr>
                <w:rFonts w:ascii="Times New Roman" w:hAnsi="Times New Roman"/>
                <w:b/>
                <w:vertAlign w:val="subscript"/>
              </w:rPr>
              <w:t>İ</w:t>
            </w:r>
          </w:p>
        </w:tc>
        <w:tc>
          <w:tcPr>
            <w:tcW w:w="3071" w:type="dxa"/>
          </w:tcPr>
          <w:p w:rsidR="0015242C" w:rsidRDefault="0015242C" w:rsidP="00CF6301">
            <w:pPr>
              <w:autoSpaceDE w:val="0"/>
              <w:autoSpaceDN w:val="0"/>
              <w:adjustRightInd w:val="0"/>
              <w:spacing w:line="360" w:lineRule="auto"/>
              <w:jc w:val="center"/>
              <w:rPr>
                <w:rFonts w:ascii="Times New Roman" w:hAnsi="Times New Roman"/>
                <w:b/>
              </w:rPr>
            </w:pPr>
            <w:r>
              <w:rPr>
                <w:rFonts w:ascii="Times New Roman" w:hAnsi="Times New Roman"/>
                <w:b/>
              </w:rPr>
              <w:t>K</w:t>
            </w:r>
            <w:r w:rsidRPr="00991BC5">
              <w:rPr>
                <w:rFonts w:ascii="Times New Roman" w:hAnsi="Times New Roman"/>
                <w:b/>
                <w:vertAlign w:val="subscript"/>
              </w:rPr>
              <w:t>D</w:t>
            </w:r>
          </w:p>
        </w:tc>
      </w:tr>
      <w:tr w:rsidR="0015242C" w:rsidTr="00CF6301">
        <w:tc>
          <w:tcPr>
            <w:tcW w:w="3070" w:type="dxa"/>
          </w:tcPr>
          <w:p w:rsidR="0015242C" w:rsidRDefault="0015242C" w:rsidP="00CF6301">
            <w:pPr>
              <w:autoSpaceDE w:val="0"/>
              <w:autoSpaceDN w:val="0"/>
              <w:adjustRightInd w:val="0"/>
              <w:spacing w:line="360" w:lineRule="auto"/>
              <w:rPr>
                <w:rFonts w:ascii="Times New Roman" w:hAnsi="Times New Roman"/>
                <w:b/>
              </w:rPr>
            </w:pPr>
          </w:p>
        </w:tc>
        <w:tc>
          <w:tcPr>
            <w:tcW w:w="3071" w:type="dxa"/>
          </w:tcPr>
          <w:p w:rsidR="0015242C" w:rsidRDefault="0015242C" w:rsidP="00CF6301">
            <w:pPr>
              <w:autoSpaceDE w:val="0"/>
              <w:autoSpaceDN w:val="0"/>
              <w:adjustRightInd w:val="0"/>
              <w:spacing w:line="360" w:lineRule="auto"/>
              <w:jc w:val="center"/>
              <w:rPr>
                <w:rFonts w:ascii="Times New Roman" w:hAnsi="Times New Roman"/>
                <w:b/>
              </w:rPr>
            </w:pPr>
          </w:p>
        </w:tc>
        <w:tc>
          <w:tcPr>
            <w:tcW w:w="3071" w:type="dxa"/>
          </w:tcPr>
          <w:p w:rsidR="0015242C" w:rsidRDefault="0015242C" w:rsidP="00CF6301">
            <w:pPr>
              <w:autoSpaceDE w:val="0"/>
              <w:autoSpaceDN w:val="0"/>
              <w:adjustRightInd w:val="0"/>
              <w:spacing w:line="360" w:lineRule="auto"/>
              <w:jc w:val="center"/>
              <w:rPr>
                <w:rFonts w:ascii="Times New Roman" w:hAnsi="Times New Roman"/>
                <w:b/>
              </w:rPr>
            </w:pPr>
          </w:p>
        </w:tc>
      </w:tr>
    </w:tbl>
    <w:p w:rsidR="0015242C" w:rsidRPr="00DC1073" w:rsidRDefault="0015242C" w:rsidP="0015242C">
      <w:pPr>
        <w:autoSpaceDE w:val="0"/>
        <w:autoSpaceDN w:val="0"/>
        <w:adjustRightInd w:val="0"/>
        <w:spacing w:after="0" w:line="360" w:lineRule="auto"/>
        <w:jc w:val="center"/>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p w:rsidR="005467A8" w:rsidRDefault="005467A8" w:rsidP="005467A8">
      <w:pPr>
        <w:autoSpaceDE w:val="0"/>
        <w:autoSpaceDN w:val="0"/>
        <w:adjustRightInd w:val="0"/>
        <w:spacing w:after="0" w:line="360" w:lineRule="auto"/>
        <w:ind w:firstLine="426"/>
        <w:jc w:val="both"/>
        <w:rPr>
          <w:rFonts w:ascii="Times New Roman" w:hAnsi="Times New Roman"/>
          <w:b/>
          <w:sz w:val="24"/>
          <w:szCs w:val="24"/>
          <w:u w:val="single"/>
        </w:rPr>
      </w:pPr>
    </w:p>
    <w:sectPr w:rsidR="005467A8" w:rsidSect="00E832A4">
      <w:footerReference w:type="default" r:id="rId77"/>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EDB" w:rsidRDefault="00226EDB" w:rsidP="00FC1B4C">
      <w:pPr>
        <w:spacing w:after="0" w:line="240" w:lineRule="auto"/>
      </w:pPr>
      <w:r>
        <w:separator/>
      </w:r>
    </w:p>
  </w:endnote>
  <w:endnote w:type="continuationSeparator" w:id="0">
    <w:p w:rsidR="00226EDB" w:rsidRDefault="00226EDB" w:rsidP="00FC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AR PL SungtiL GB">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Liberation Serif">
    <w:altName w:val="Times New Roman"/>
    <w:charset w:val="01"/>
    <w:family w:val="roman"/>
    <w:pitch w:val="variable"/>
  </w:font>
  <w:font w:name="Tahoma">
    <w:charset w:val="A2"/>
    <w:family w:val="swiss"/>
    <w:pitch w:val="variable"/>
    <w:sig w:usb0="E1002EFF" w:usb1="C000605B" w:usb2="00000029" w:usb3="00000000" w:csb0="000101FF" w:csb1="00000000"/>
  </w:font>
  <w:font w:name="Cambria Math">
    <w:panose1 w:val="00000000000000000000"/>
    <w:charset w:val="A2"/>
    <w:family w:val="roman"/>
    <w:pitch w:val="variable"/>
    <w:sig w:usb0="E00002FF" w:usb1="420024FF" w:usb2="00000000" w:usb3="00000000" w:csb0="0000019F" w:csb1="00000000"/>
  </w:font>
  <w:font w:name="Calibri Light">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086010"/>
      <w:docPartObj>
        <w:docPartGallery w:val="Page Numbers (Bottom of Page)"/>
        <w:docPartUnique/>
      </w:docPartObj>
    </w:sdtPr>
    <w:sdtEndPr/>
    <w:sdtContent>
      <w:p w:rsidR="005467A8" w:rsidRDefault="005467A8">
        <w:pPr>
          <w:pStyle w:val="AltBilgi"/>
          <w:jc w:val="center"/>
        </w:pPr>
        <w:r>
          <w:fldChar w:fldCharType="begin"/>
        </w:r>
        <w:r>
          <w:instrText>PAGE   \* MERGEFORMAT</w:instrText>
        </w:r>
        <w:r>
          <w:fldChar w:fldCharType="separate"/>
        </w:r>
        <w:r w:rsidR="00A003B4">
          <w:rPr>
            <w:noProof/>
          </w:rPr>
          <w:t>21</w:t>
        </w:r>
        <w:r>
          <w:fldChar w:fldCharType="end"/>
        </w:r>
      </w:p>
    </w:sdtContent>
  </w:sdt>
  <w:p w:rsidR="005467A8" w:rsidRDefault="005467A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EDB" w:rsidRDefault="00226EDB" w:rsidP="00FC1B4C">
      <w:pPr>
        <w:spacing w:after="0" w:line="240" w:lineRule="auto"/>
      </w:pPr>
      <w:r>
        <w:separator/>
      </w:r>
    </w:p>
  </w:footnote>
  <w:footnote w:type="continuationSeparator" w:id="0">
    <w:p w:rsidR="00226EDB" w:rsidRDefault="00226EDB" w:rsidP="00FC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1BD0"/>
    <w:multiLevelType w:val="hybridMultilevel"/>
    <w:tmpl w:val="8D5448E8"/>
    <w:lvl w:ilvl="0" w:tplc="4220540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F02817"/>
    <w:multiLevelType w:val="hybridMultilevel"/>
    <w:tmpl w:val="81C86DE4"/>
    <w:lvl w:ilvl="0" w:tplc="310264AA">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12737F14"/>
    <w:multiLevelType w:val="multilevel"/>
    <w:tmpl w:val="E9480662"/>
    <w:lvl w:ilvl="0">
      <w:start w:val="1"/>
      <w:numFmt w:val="lowerRoman"/>
      <w:lvlText w:val="%1."/>
      <w:lvlJc w:val="left"/>
      <w:pPr>
        <w:ind w:left="1080" w:hanging="72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B246A2"/>
    <w:multiLevelType w:val="multilevel"/>
    <w:tmpl w:val="0F76A476"/>
    <w:lvl w:ilvl="0">
      <w:start w:val="1"/>
      <w:numFmt w:val="decimal"/>
      <w:lvlText w:val="%1-"/>
      <w:lvlJc w:val="left"/>
      <w:pPr>
        <w:ind w:left="780" w:hanging="360"/>
      </w:pPr>
      <w:rPr>
        <w:rFonts w:ascii="Times New Roman"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E8037D"/>
    <w:multiLevelType w:val="hybridMultilevel"/>
    <w:tmpl w:val="978C6FA2"/>
    <w:lvl w:ilvl="0" w:tplc="1772E30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2AB0737"/>
    <w:multiLevelType w:val="hybridMultilevel"/>
    <w:tmpl w:val="73FAC80E"/>
    <w:lvl w:ilvl="0" w:tplc="4AA4015E">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2C1DBA"/>
    <w:multiLevelType w:val="hybridMultilevel"/>
    <w:tmpl w:val="978C6FA2"/>
    <w:lvl w:ilvl="0" w:tplc="1772E30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C2160D"/>
    <w:multiLevelType w:val="hybridMultilevel"/>
    <w:tmpl w:val="276A722A"/>
    <w:lvl w:ilvl="0" w:tplc="1EDC3C5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 w15:restartNumberingAfterBreak="0">
    <w:nsid w:val="4585410F"/>
    <w:multiLevelType w:val="hybridMultilevel"/>
    <w:tmpl w:val="BD54BDB8"/>
    <w:lvl w:ilvl="0" w:tplc="BBDEB5A0">
      <w:start w:val="1"/>
      <w:numFmt w:val="decimal"/>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4CCB47F6"/>
    <w:multiLevelType w:val="hybridMultilevel"/>
    <w:tmpl w:val="978C6FA2"/>
    <w:lvl w:ilvl="0" w:tplc="1772E30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54174EA"/>
    <w:multiLevelType w:val="hybridMultilevel"/>
    <w:tmpl w:val="A7784A20"/>
    <w:lvl w:ilvl="0" w:tplc="89F8500E">
      <w:start w:val="3"/>
      <w:numFmt w:val="bullet"/>
      <w:lvlText w:val=""/>
      <w:lvlJc w:val="left"/>
      <w:pPr>
        <w:ind w:left="786" w:hanging="360"/>
      </w:pPr>
      <w:rPr>
        <w:rFonts w:ascii="Symbol" w:eastAsia="Calibri" w:hAnsi="Symbol"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15:restartNumberingAfterBreak="0">
    <w:nsid w:val="56BC31A6"/>
    <w:multiLevelType w:val="hybridMultilevel"/>
    <w:tmpl w:val="F190A7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E11540"/>
    <w:multiLevelType w:val="multilevel"/>
    <w:tmpl w:val="BDFE4C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AD63B20"/>
    <w:multiLevelType w:val="hybridMultilevel"/>
    <w:tmpl w:val="978C6FA2"/>
    <w:lvl w:ilvl="0" w:tplc="1772E30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12"/>
  </w:num>
  <w:num w:numId="5">
    <w:abstractNumId w:val="4"/>
  </w:num>
  <w:num w:numId="6">
    <w:abstractNumId w:val="7"/>
  </w:num>
  <w:num w:numId="7">
    <w:abstractNumId w:val="1"/>
  </w:num>
  <w:num w:numId="8">
    <w:abstractNumId w:val="5"/>
  </w:num>
  <w:num w:numId="9">
    <w:abstractNumId w:val="9"/>
  </w:num>
  <w:num w:numId="10">
    <w:abstractNumId w:val="0"/>
  </w:num>
  <w:num w:numId="11">
    <w:abstractNumId w:val="13"/>
  </w:num>
  <w:num w:numId="12">
    <w:abstractNumId w:val="11"/>
  </w:num>
  <w:num w:numId="13">
    <w:abstractNumId w:val="6"/>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B23"/>
    <w:rsid w:val="000220BE"/>
    <w:rsid w:val="000E47AE"/>
    <w:rsid w:val="0015242C"/>
    <w:rsid w:val="00170B23"/>
    <w:rsid w:val="002115F9"/>
    <w:rsid w:val="00226EDB"/>
    <w:rsid w:val="002B042C"/>
    <w:rsid w:val="003104CC"/>
    <w:rsid w:val="0034208B"/>
    <w:rsid w:val="00390F88"/>
    <w:rsid w:val="00414EEE"/>
    <w:rsid w:val="00444537"/>
    <w:rsid w:val="0053215F"/>
    <w:rsid w:val="005467A8"/>
    <w:rsid w:val="005956C7"/>
    <w:rsid w:val="00642822"/>
    <w:rsid w:val="006A184C"/>
    <w:rsid w:val="006C3FC0"/>
    <w:rsid w:val="00705938"/>
    <w:rsid w:val="00A003B4"/>
    <w:rsid w:val="00A13675"/>
    <w:rsid w:val="00A547C4"/>
    <w:rsid w:val="00A86927"/>
    <w:rsid w:val="00BD5D2E"/>
    <w:rsid w:val="00C83FC6"/>
    <w:rsid w:val="00E832A4"/>
    <w:rsid w:val="00F83D1B"/>
    <w:rsid w:val="00FC1B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0B5FD"/>
  <w15:chartTrackingRefBased/>
  <w15:docId w15:val="{1192A8BA-EDE0-47D5-99D8-9477D901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B4C"/>
    <w:pPr>
      <w:suppressAutoHyphens/>
      <w:spacing w:line="256" w:lineRule="auto"/>
    </w:pPr>
    <w:rPr>
      <w:rFonts w:ascii="Calibri" w:eastAsia="Calibri" w:hAnsi="Calibri" w:cs="Times New Roman"/>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sid w:val="00FC1B4C"/>
    <w:rPr>
      <w:rFonts w:ascii="Times New Roman" w:hAnsi="Times New Roman" w:cs="Times New Roman"/>
      <w:b/>
      <w:sz w:val="24"/>
      <w:szCs w:val="24"/>
    </w:rPr>
  </w:style>
  <w:style w:type="character" w:customStyle="1" w:styleId="WW8Num1z2">
    <w:name w:val="WW8Num1z2"/>
    <w:qFormat/>
    <w:rsid w:val="00FC1B4C"/>
  </w:style>
  <w:style w:type="character" w:customStyle="1" w:styleId="WW8Num2z0">
    <w:name w:val="WW8Num2z0"/>
    <w:qFormat/>
    <w:rsid w:val="00FC1B4C"/>
    <w:rPr>
      <w:rFonts w:ascii="Times New Roman" w:hAnsi="Times New Roman" w:cs="Times New Roman"/>
      <w:sz w:val="24"/>
      <w:szCs w:val="24"/>
    </w:rPr>
  </w:style>
  <w:style w:type="character" w:customStyle="1" w:styleId="WW8Num2z1">
    <w:name w:val="WW8Num2z1"/>
    <w:qFormat/>
    <w:rsid w:val="00FC1B4C"/>
  </w:style>
  <w:style w:type="character" w:customStyle="1" w:styleId="WW8Num2z2">
    <w:name w:val="WW8Num2z2"/>
    <w:qFormat/>
    <w:rsid w:val="00FC1B4C"/>
  </w:style>
  <w:style w:type="character" w:customStyle="1" w:styleId="WW8Num2z3">
    <w:name w:val="WW8Num2z3"/>
    <w:qFormat/>
    <w:rsid w:val="00FC1B4C"/>
  </w:style>
  <w:style w:type="character" w:customStyle="1" w:styleId="WW8Num2z4">
    <w:name w:val="WW8Num2z4"/>
    <w:qFormat/>
    <w:rsid w:val="00FC1B4C"/>
  </w:style>
  <w:style w:type="character" w:customStyle="1" w:styleId="WW8Num2z5">
    <w:name w:val="WW8Num2z5"/>
    <w:qFormat/>
    <w:rsid w:val="00FC1B4C"/>
  </w:style>
  <w:style w:type="character" w:customStyle="1" w:styleId="WW8Num2z6">
    <w:name w:val="WW8Num2z6"/>
    <w:qFormat/>
    <w:rsid w:val="00FC1B4C"/>
  </w:style>
  <w:style w:type="character" w:customStyle="1" w:styleId="WW8Num2z7">
    <w:name w:val="WW8Num2z7"/>
    <w:qFormat/>
    <w:rsid w:val="00FC1B4C"/>
  </w:style>
  <w:style w:type="character" w:customStyle="1" w:styleId="WW8Num2z8">
    <w:name w:val="WW8Num2z8"/>
    <w:qFormat/>
    <w:rsid w:val="00FC1B4C"/>
  </w:style>
  <w:style w:type="character" w:customStyle="1" w:styleId="WW8Num3z0">
    <w:name w:val="WW8Num3z0"/>
    <w:qFormat/>
    <w:rsid w:val="00FC1B4C"/>
    <w:rPr>
      <w:rFonts w:ascii="Times New Roman" w:hAnsi="Times New Roman" w:cs="Times New Roman"/>
      <w:b/>
      <w:sz w:val="24"/>
      <w:szCs w:val="24"/>
    </w:rPr>
  </w:style>
  <w:style w:type="character" w:customStyle="1" w:styleId="WW8Num3z1">
    <w:name w:val="WW8Num3z1"/>
    <w:qFormat/>
    <w:rsid w:val="00FC1B4C"/>
  </w:style>
  <w:style w:type="character" w:customStyle="1" w:styleId="WW8Num3z2">
    <w:name w:val="WW8Num3z2"/>
    <w:qFormat/>
    <w:rsid w:val="00FC1B4C"/>
  </w:style>
  <w:style w:type="character" w:customStyle="1" w:styleId="WW8Num3z3">
    <w:name w:val="WW8Num3z3"/>
    <w:qFormat/>
    <w:rsid w:val="00FC1B4C"/>
  </w:style>
  <w:style w:type="character" w:customStyle="1" w:styleId="WW8Num3z4">
    <w:name w:val="WW8Num3z4"/>
    <w:qFormat/>
    <w:rsid w:val="00FC1B4C"/>
  </w:style>
  <w:style w:type="character" w:customStyle="1" w:styleId="WW8Num3z5">
    <w:name w:val="WW8Num3z5"/>
    <w:qFormat/>
    <w:rsid w:val="00FC1B4C"/>
  </w:style>
  <w:style w:type="character" w:customStyle="1" w:styleId="WW8Num3z6">
    <w:name w:val="WW8Num3z6"/>
    <w:qFormat/>
    <w:rsid w:val="00FC1B4C"/>
  </w:style>
  <w:style w:type="character" w:customStyle="1" w:styleId="WW8Num3z7">
    <w:name w:val="WW8Num3z7"/>
    <w:qFormat/>
    <w:rsid w:val="00FC1B4C"/>
  </w:style>
  <w:style w:type="character" w:customStyle="1" w:styleId="WW8Num3z8">
    <w:name w:val="WW8Num3z8"/>
    <w:qFormat/>
    <w:rsid w:val="00FC1B4C"/>
  </w:style>
  <w:style w:type="character" w:customStyle="1" w:styleId="WW8Num4z0">
    <w:name w:val="WW8Num4z0"/>
    <w:qFormat/>
    <w:rsid w:val="00FC1B4C"/>
    <w:rPr>
      <w:rFonts w:ascii="Times New Roman" w:hAnsi="Times New Roman" w:cs="Times New Roman"/>
      <w:b/>
      <w:sz w:val="24"/>
      <w:szCs w:val="24"/>
    </w:rPr>
  </w:style>
  <w:style w:type="character" w:customStyle="1" w:styleId="WW8Num4z1">
    <w:name w:val="WW8Num4z1"/>
    <w:qFormat/>
    <w:rsid w:val="00FC1B4C"/>
  </w:style>
  <w:style w:type="character" w:customStyle="1" w:styleId="WW8Num4z2">
    <w:name w:val="WW8Num4z2"/>
    <w:qFormat/>
    <w:rsid w:val="00FC1B4C"/>
  </w:style>
  <w:style w:type="character" w:customStyle="1" w:styleId="WW8Num4z3">
    <w:name w:val="WW8Num4z3"/>
    <w:qFormat/>
    <w:rsid w:val="00FC1B4C"/>
  </w:style>
  <w:style w:type="character" w:customStyle="1" w:styleId="WW8Num4z4">
    <w:name w:val="WW8Num4z4"/>
    <w:qFormat/>
    <w:rsid w:val="00FC1B4C"/>
  </w:style>
  <w:style w:type="character" w:customStyle="1" w:styleId="WW8Num4z5">
    <w:name w:val="WW8Num4z5"/>
    <w:qFormat/>
    <w:rsid w:val="00FC1B4C"/>
  </w:style>
  <w:style w:type="character" w:customStyle="1" w:styleId="WW8Num4z6">
    <w:name w:val="WW8Num4z6"/>
    <w:qFormat/>
    <w:rsid w:val="00FC1B4C"/>
  </w:style>
  <w:style w:type="character" w:customStyle="1" w:styleId="WW8Num4z7">
    <w:name w:val="WW8Num4z7"/>
    <w:qFormat/>
    <w:rsid w:val="00FC1B4C"/>
  </w:style>
  <w:style w:type="character" w:customStyle="1" w:styleId="WW8Num4z8">
    <w:name w:val="WW8Num4z8"/>
    <w:qFormat/>
    <w:rsid w:val="00FC1B4C"/>
  </w:style>
  <w:style w:type="character" w:customStyle="1" w:styleId="WW8Num5z0">
    <w:name w:val="WW8Num5z0"/>
    <w:qFormat/>
    <w:rsid w:val="00FC1B4C"/>
    <w:rPr>
      <w:rFonts w:ascii="Times New Roman" w:eastAsia="Wingdings" w:hAnsi="Times New Roman" w:cs="Times New Roman"/>
      <w:b/>
      <w:sz w:val="24"/>
      <w:szCs w:val="24"/>
    </w:rPr>
  </w:style>
  <w:style w:type="character" w:customStyle="1" w:styleId="WW8Num5z1">
    <w:name w:val="WW8Num5z1"/>
    <w:qFormat/>
    <w:rsid w:val="00FC1B4C"/>
  </w:style>
  <w:style w:type="character" w:customStyle="1" w:styleId="WW8Num5z2">
    <w:name w:val="WW8Num5z2"/>
    <w:qFormat/>
    <w:rsid w:val="00FC1B4C"/>
  </w:style>
  <w:style w:type="character" w:customStyle="1" w:styleId="WW8Num5z3">
    <w:name w:val="WW8Num5z3"/>
    <w:qFormat/>
    <w:rsid w:val="00FC1B4C"/>
  </w:style>
  <w:style w:type="character" w:customStyle="1" w:styleId="WW8Num5z4">
    <w:name w:val="WW8Num5z4"/>
    <w:qFormat/>
    <w:rsid w:val="00FC1B4C"/>
  </w:style>
  <w:style w:type="character" w:customStyle="1" w:styleId="WW8Num5z5">
    <w:name w:val="WW8Num5z5"/>
    <w:qFormat/>
    <w:rsid w:val="00FC1B4C"/>
  </w:style>
  <w:style w:type="character" w:customStyle="1" w:styleId="WW8Num5z6">
    <w:name w:val="WW8Num5z6"/>
    <w:qFormat/>
    <w:rsid w:val="00FC1B4C"/>
  </w:style>
  <w:style w:type="character" w:customStyle="1" w:styleId="WW8Num5z7">
    <w:name w:val="WW8Num5z7"/>
    <w:qFormat/>
    <w:rsid w:val="00FC1B4C"/>
  </w:style>
  <w:style w:type="character" w:customStyle="1" w:styleId="WW8Num5z8">
    <w:name w:val="WW8Num5z8"/>
    <w:qFormat/>
    <w:rsid w:val="00FC1B4C"/>
  </w:style>
  <w:style w:type="character" w:customStyle="1" w:styleId="WW8Num6z0">
    <w:name w:val="WW8Num6z0"/>
    <w:qFormat/>
    <w:rsid w:val="00FC1B4C"/>
    <w:rPr>
      <w:rFonts w:ascii="Times New Roman" w:hAnsi="Times New Roman" w:cs="Times New Roman"/>
      <w:b/>
      <w:sz w:val="24"/>
      <w:szCs w:val="24"/>
    </w:rPr>
  </w:style>
  <w:style w:type="character" w:customStyle="1" w:styleId="WW8Num6z1">
    <w:name w:val="WW8Num6z1"/>
    <w:qFormat/>
    <w:rsid w:val="00FC1B4C"/>
  </w:style>
  <w:style w:type="character" w:customStyle="1" w:styleId="WW8Num6z2">
    <w:name w:val="WW8Num6z2"/>
    <w:qFormat/>
    <w:rsid w:val="00FC1B4C"/>
  </w:style>
  <w:style w:type="character" w:customStyle="1" w:styleId="WW8Num6z3">
    <w:name w:val="WW8Num6z3"/>
    <w:qFormat/>
    <w:rsid w:val="00FC1B4C"/>
  </w:style>
  <w:style w:type="character" w:customStyle="1" w:styleId="WW8Num6z4">
    <w:name w:val="WW8Num6z4"/>
    <w:qFormat/>
    <w:rsid w:val="00FC1B4C"/>
  </w:style>
  <w:style w:type="character" w:customStyle="1" w:styleId="WW8Num6z5">
    <w:name w:val="WW8Num6z5"/>
    <w:qFormat/>
    <w:rsid w:val="00FC1B4C"/>
  </w:style>
  <w:style w:type="character" w:customStyle="1" w:styleId="WW8Num6z6">
    <w:name w:val="WW8Num6z6"/>
    <w:qFormat/>
    <w:rsid w:val="00FC1B4C"/>
  </w:style>
  <w:style w:type="character" w:customStyle="1" w:styleId="WW8Num6z7">
    <w:name w:val="WW8Num6z7"/>
    <w:qFormat/>
    <w:rsid w:val="00FC1B4C"/>
  </w:style>
  <w:style w:type="character" w:customStyle="1" w:styleId="WW8Num6z8">
    <w:name w:val="WW8Num6z8"/>
    <w:qFormat/>
    <w:rsid w:val="00FC1B4C"/>
  </w:style>
  <w:style w:type="character" w:customStyle="1" w:styleId="AltBilgiChar">
    <w:name w:val="Alt Bilgi Char"/>
    <w:basedOn w:val="VarsaylanParagrafYazTipi"/>
    <w:uiPriority w:val="99"/>
    <w:qFormat/>
    <w:rsid w:val="00FC1B4C"/>
  </w:style>
  <w:style w:type="paragraph" w:customStyle="1" w:styleId="Heading">
    <w:name w:val="Heading"/>
    <w:basedOn w:val="Normal"/>
    <w:next w:val="TextBody"/>
    <w:qFormat/>
    <w:rsid w:val="00FC1B4C"/>
    <w:pPr>
      <w:keepNext/>
      <w:spacing w:before="240" w:after="120"/>
    </w:pPr>
    <w:rPr>
      <w:rFonts w:ascii="Liberation Sans" w:eastAsia="AR PL SungtiL GB" w:hAnsi="Liberation Sans" w:cs="Noto Sans Devanagari"/>
      <w:sz w:val="28"/>
      <w:szCs w:val="28"/>
    </w:rPr>
  </w:style>
  <w:style w:type="paragraph" w:customStyle="1" w:styleId="TextBody">
    <w:name w:val="Text Body"/>
    <w:basedOn w:val="Normal"/>
    <w:rsid w:val="00FC1B4C"/>
    <w:pPr>
      <w:spacing w:after="140" w:line="288" w:lineRule="auto"/>
    </w:pPr>
  </w:style>
  <w:style w:type="paragraph" w:styleId="Liste">
    <w:name w:val="List"/>
    <w:basedOn w:val="TextBody"/>
    <w:rsid w:val="00FC1B4C"/>
    <w:rPr>
      <w:rFonts w:cs="Noto Sans Devanagari"/>
    </w:rPr>
  </w:style>
  <w:style w:type="paragraph" w:styleId="ResimYazs">
    <w:name w:val="caption"/>
    <w:basedOn w:val="Normal"/>
    <w:qFormat/>
    <w:rsid w:val="00FC1B4C"/>
    <w:pPr>
      <w:suppressLineNumbers/>
      <w:spacing w:before="120" w:after="120"/>
    </w:pPr>
    <w:rPr>
      <w:rFonts w:cs="Noto Sans Devanagari"/>
      <w:i/>
      <w:iCs/>
      <w:sz w:val="24"/>
      <w:szCs w:val="24"/>
    </w:rPr>
  </w:style>
  <w:style w:type="paragraph" w:customStyle="1" w:styleId="Index">
    <w:name w:val="Index"/>
    <w:basedOn w:val="Normal"/>
    <w:qFormat/>
    <w:rsid w:val="00FC1B4C"/>
    <w:pPr>
      <w:suppressLineNumbers/>
    </w:pPr>
    <w:rPr>
      <w:rFonts w:cs="Noto Sans Devanagari"/>
    </w:rPr>
  </w:style>
  <w:style w:type="paragraph" w:styleId="AltBilgi">
    <w:name w:val="footer"/>
    <w:basedOn w:val="Normal"/>
    <w:link w:val="AltBilgiChar1"/>
    <w:uiPriority w:val="99"/>
    <w:rsid w:val="00FC1B4C"/>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FC1B4C"/>
    <w:rPr>
      <w:rFonts w:ascii="Calibri" w:eastAsia="Calibri" w:hAnsi="Calibri" w:cs="Times New Roman"/>
      <w:lang w:eastAsia="zh-CN"/>
    </w:rPr>
  </w:style>
  <w:style w:type="paragraph" w:styleId="ListeParagraf">
    <w:name w:val="List Paragraph"/>
    <w:basedOn w:val="Normal"/>
    <w:uiPriority w:val="34"/>
    <w:qFormat/>
    <w:rsid w:val="00FC1B4C"/>
    <w:pPr>
      <w:ind w:left="720"/>
      <w:contextualSpacing/>
    </w:pPr>
  </w:style>
  <w:style w:type="paragraph" w:customStyle="1" w:styleId="Default">
    <w:name w:val="Default"/>
    <w:qFormat/>
    <w:rsid w:val="00FC1B4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ableContents">
    <w:name w:val="Table Contents"/>
    <w:basedOn w:val="Normal"/>
    <w:qFormat/>
    <w:rsid w:val="00FC1B4C"/>
    <w:pPr>
      <w:suppressLineNumbers/>
    </w:pPr>
  </w:style>
  <w:style w:type="paragraph" w:customStyle="1" w:styleId="TableHeading">
    <w:name w:val="Table Heading"/>
    <w:basedOn w:val="TableContents"/>
    <w:qFormat/>
    <w:rsid w:val="00FC1B4C"/>
    <w:pPr>
      <w:jc w:val="center"/>
    </w:pPr>
    <w:rPr>
      <w:b/>
      <w:bCs/>
    </w:rPr>
  </w:style>
  <w:style w:type="numbering" w:customStyle="1" w:styleId="WW8Num1">
    <w:name w:val="WW8Num1"/>
    <w:rsid w:val="00FC1B4C"/>
  </w:style>
  <w:style w:type="numbering" w:customStyle="1" w:styleId="WW8Num2">
    <w:name w:val="WW8Num2"/>
    <w:rsid w:val="00FC1B4C"/>
  </w:style>
  <w:style w:type="numbering" w:customStyle="1" w:styleId="WW8Num3">
    <w:name w:val="WW8Num3"/>
    <w:rsid w:val="00FC1B4C"/>
  </w:style>
  <w:style w:type="numbering" w:customStyle="1" w:styleId="WW8Num4">
    <w:name w:val="WW8Num4"/>
    <w:rsid w:val="00FC1B4C"/>
  </w:style>
  <w:style w:type="numbering" w:customStyle="1" w:styleId="WW8Num5">
    <w:name w:val="WW8Num5"/>
    <w:rsid w:val="00FC1B4C"/>
  </w:style>
  <w:style w:type="numbering" w:customStyle="1" w:styleId="WW8Num6">
    <w:name w:val="WW8Num6"/>
    <w:rsid w:val="00FC1B4C"/>
  </w:style>
  <w:style w:type="table" w:styleId="TabloKlavuzu">
    <w:name w:val="Table Grid"/>
    <w:basedOn w:val="NormalTablo"/>
    <w:uiPriority w:val="39"/>
    <w:rsid w:val="00FC1B4C"/>
    <w:pPr>
      <w:spacing w:after="0" w:line="240" w:lineRule="auto"/>
    </w:pPr>
    <w:rPr>
      <w:rFonts w:ascii="Liberation Serif" w:eastAsia="AR PL SungtiL GB"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FC1B4C"/>
    <w:rPr>
      <w:color w:val="808080"/>
    </w:rPr>
  </w:style>
  <w:style w:type="paragraph" w:styleId="stBilgi">
    <w:name w:val="header"/>
    <w:basedOn w:val="Normal"/>
    <w:link w:val="stBilgiChar"/>
    <w:uiPriority w:val="99"/>
    <w:unhideWhenUsed/>
    <w:rsid w:val="00FC1B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C1B4C"/>
    <w:rPr>
      <w:rFonts w:ascii="Calibri" w:eastAsia="Calibri" w:hAnsi="Calibri" w:cs="Times New Roman"/>
      <w:lang w:eastAsia="zh-CN"/>
    </w:rPr>
  </w:style>
  <w:style w:type="paragraph" w:styleId="BalonMetni">
    <w:name w:val="Balloon Text"/>
    <w:basedOn w:val="Normal"/>
    <w:link w:val="BalonMetniChar"/>
    <w:uiPriority w:val="99"/>
    <w:semiHidden/>
    <w:unhideWhenUsed/>
    <w:rsid w:val="00FC1B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1B4C"/>
    <w:rPr>
      <w:rFonts w:ascii="Tahoma" w:eastAsia="Calibri" w:hAnsi="Tahoma" w:cs="Tahoma"/>
      <w:sz w:val="16"/>
      <w:szCs w:val="16"/>
      <w:lang w:eastAsia="zh-CN"/>
    </w:rPr>
  </w:style>
  <w:style w:type="table" w:customStyle="1" w:styleId="TabloKlavuzu1">
    <w:name w:val="Tablo Kılavuzu1"/>
    <w:basedOn w:val="NormalTablo"/>
    <w:next w:val="TabloKlavuzu"/>
    <w:uiPriority w:val="39"/>
    <w:rsid w:val="00FC1B4C"/>
    <w:pPr>
      <w:spacing w:after="0" w:line="240" w:lineRule="auto"/>
    </w:pPr>
    <w:rPr>
      <w:rFonts w:ascii="Liberation Serif" w:eastAsia="AR PL SungtiL GB" w:hAnsi="Liberation Serif" w:cs="Noto Sans Devanaga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6.bin"/><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image" Target="media/image7.png"/><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oleObject" Target="embeddings/oleObject5.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9.bin"/><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oleObject" Target="embeddings/oleObject11.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oleObject" Target="embeddings/oleObject10.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40</Pages>
  <Words>4570</Words>
  <Characters>26053</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ilknur</dc:creator>
  <cp:keywords/>
  <dc:description/>
  <cp:lastModifiedBy>Fehmi</cp:lastModifiedBy>
  <cp:revision>15</cp:revision>
  <cp:lastPrinted>2018-10-26T14:37:00Z</cp:lastPrinted>
  <dcterms:created xsi:type="dcterms:W3CDTF">2018-10-26T14:20:00Z</dcterms:created>
  <dcterms:modified xsi:type="dcterms:W3CDTF">2019-02-12T18:49:00Z</dcterms:modified>
</cp:coreProperties>
</file>